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D9" w:rsidRDefault="00554DD9" w:rsidP="00DD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183" w:rsidRPr="00DD6183" w:rsidRDefault="00DD6183" w:rsidP="00DD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49" w:rsidRDefault="00413349" w:rsidP="00DD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1105" cy="8648575"/>
            <wp:effectExtent l="0" t="0" r="0" b="0"/>
            <wp:docPr id="1" name="Рисунок 1" descr="G:\для сайта\адаптирова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адаптированн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34EED" w:rsidRPr="00DD3B9F" w:rsidRDefault="00434EED" w:rsidP="00DD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D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Содержание:</w:t>
      </w:r>
    </w:p>
    <w:p w:rsidR="00434EED" w:rsidRPr="00DD3B9F" w:rsidRDefault="00434EED" w:rsidP="00DD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88A" w:rsidRDefault="00434EED" w:rsidP="00DD3B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I. 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E3288A"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Паспорт Программы</w:t>
      </w:r>
    </w:p>
    <w:p w:rsidR="00C21608" w:rsidRPr="00DD3B9F" w:rsidRDefault="00C21608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ED" w:rsidRPr="00DD3B9F" w:rsidRDefault="00E3288A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II. </w:t>
      </w:r>
      <w:r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</w:t>
      </w:r>
      <w:r w:rsidR="00487CEE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цептуаль</w:t>
      </w:r>
      <w:r w:rsidR="00E1636F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основы</w:t>
      </w:r>
      <w:r w:rsidR="00EF70A6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</w:t>
      </w:r>
      <w:r w:rsidR="00487CEE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детьми с ОВЗ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hAnsi="Times New Roman" w:cs="Times New Roman"/>
          <w:sz w:val="24"/>
          <w:szCs w:val="24"/>
        </w:rPr>
        <w:t>2</w:t>
      </w:r>
      <w:r w:rsidR="00434EED" w:rsidRPr="00DD3B9F">
        <w:rPr>
          <w:rFonts w:ascii="Times New Roman" w:hAnsi="Times New Roman" w:cs="Times New Roman"/>
          <w:sz w:val="24"/>
          <w:szCs w:val="24"/>
        </w:rPr>
        <w:t>.1.Характеристика контингента учащихся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.2.Характеристика режима обр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процесса для детей с ОВЗ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.3.Научно-м</w:t>
      </w:r>
      <w:r w:rsidR="0015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етодическое, кадровое и материал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ьно-техническое обеспечение образовательного процесса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</w:p>
    <w:p w:rsidR="00434EED" w:rsidRDefault="00434EED" w:rsidP="00DD3B9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D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</w:t>
      </w:r>
      <w:r w:rsidR="00487CEE" w:rsidRPr="00DD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ния, цель и задачи работы школы с детьми с ОВЗ.</w:t>
      </w:r>
    </w:p>
    <w:p w:rsidR="00C21608" w:rsidRPr="00DD3B9F" w:rsidRDefault="00C21608" w:rsidP="00DD3B9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EED" w:rsidRPr="00DD3B9F" w:rsidRDefault="00434EED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Основные подходы 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пространства школы.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.1.Содержание образования для детей с ОВЗ.</w:t>
      </w:r>
      <w:r w:rsidR="0012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521A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.2.Организация 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 сопровождения  обучающихся с ОВЗ 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школе. 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1608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Характеристика видов деятельности и задач, решаемых субъе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ктами образовательного процесса для обучающихся с ОВЗ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B9F">
        <w:rPr>
          <w:rFonts w:ascii="Times New Roman" w:hAnsi="Times New Roman" w:cs="Times New Roman"/>
          <w:sz w:val="24"/>
          <w:szCs w:val="24"/>
        </w:rPr>
        <w:t>4</w:t>
      </w:r>
      <w:r w:rsidR="00C21608">
        <w:rPr>
          <w:rFonts w:ascii="Times New Roman" w:hAnsi="Times New Roman" w:cs="Times New Roman"/>
          <w:sz w:val="24"/>
          <w:szCs w:val="24"/>
        </w:rPr>
        <w:t>.4</w:t>
      </w:r>
      <w:r w:rsidR="00434EED" w:rsidRPr="00DD3B9F">
        <w:rPr>
          <w:rFonts w:ascii="Times New Roman" w:hAnsi="Times New Roman" w:cs="Times New Roman"/>
          <w:sz w:val="24"/>
          <w:szCs w:val="24"/>
        </w:rPr>
        <w:t>. Педагогические технологии, обеспечивающие реализацию программы</w:t>
      </w:r>
    </w:p>
    <w:p w:rsidR="00434EED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B9F">
        <w:rPr>
          <w:rFonts w:ascii="Times New Roman" w:hAnsi="Times New Roman" w:cs="Times New Roman"/>
          <w:sz w:val="24"/>
          <w:szCs w:val="24"/>
        </w:rPr>
        <w:t>4</w:t>
      </w:r>
      <w:r w:rsidR="00C21608">
        <w:rPr>
          <w:rFonts w:ascii="Times New Roman" w:hAnsi="Times New Roman" w:cs="Times New Roman"/>
          <w:sz w:val="24"/>
          <w:szCs w:val="24"/>
        </w:rPr>
        <w:t>.5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. 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аттестации обучающихся с ОВЗ.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2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</w:t>
      </w:r>
      <w:r w:rsidR="00434EED" w:rsidRPr="00DD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Монит</w:t>
      </w:r>
      <w:r w:rsidR="00487CEE" w:rsidRPr="00DD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оринг образов</w:t>
      </w:r>
      <w:r w:rsidR="00D30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ательного процесса обучающихся с</w:t>
      </w:r>
      <w:r w:rsidR="00487CEE" w:rsidRPr="00DD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ОВЗ.</w:t>
      </w:r>
    </w:p>
    <w:p w:rsidR="00C21608" w:rsidRPr="00DD3B9F" w:rsidRDefault="00C21608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51" w:rsidRDefault="00434EED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77018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управление реализацией </w:t>
      </w:r>
      <w:r w:rsidR="00487CEE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адаптированной образовательной программы.</w:t>
      </w:r>
    </w:p>
    <w:p w:rsidR="00C21608" w:rsidRPr="00DD3B9F" w:rsidRDefault="00C21608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4E5" w:rsidRPr="00DD3B9F" w:rsidRDefault="005044E5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057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Н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ормативно-правовое обеспечение адаптированной образовательной программы.</w:t>
      </w:r>
    </w:p>
    <w:p w:rsidR="005044E5" w:rsidRPr="00DD3B9F" w:rsidRDefault="005044E5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ED" w:rsidRPr="00DD3B9F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ED" w:rsidRPr="00DD3B9F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58" w:rsidRPr="00DD3B9F" w:rsidRDefault="001E7258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ED" w:rsidRPr="00DD3B9F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651" w:rsidRPr="00DD3B9F" w:rsidRDefault="00952651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EE" w:rsidRPr="00DD3B9F" w:rsidRDefault="00487CEE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CEE" w:rsidRPr="00DD3B9F" w:rsidRDefault="00487CEE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9D5" w:rsidRPr="00DD3B9F" w:rsidRDefault="008109D5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9D5" w:rsidRPr="00DD3B9F" w:rsidRDefault="008109D5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9D5" w:rsidRPr="00DD3B9F" w:rsidRDefault="008109D5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C00" w:rsidRPr="00DD3B9F" w:rsidRDefault="00953C00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0A6" w:rsidRDefault="00EF70A6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608" w:rsidRPr="00DD3B9F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88A" w:rsidRPr="00DD3B9F" w:rsidRDefault="00A1521A" w:rsidP="00DD3B9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здел I. </w:t>
      </w:r>
      <w:bookmarkStart w:id="1" w:name="_Toc158662714"/>
      <w:bookmarkStart w:id="2" w:name="_Toc158788958"/>
      <w:r w:rsidR="00E3288A"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Паспорт Программы</w:t>
      </w:r>
      <w:bookmarkEnd w:id="1"/>
      <w:bookmarkEnd w:id="2"/>
    </w:p>
    <w:tbl>
      <w:tblPr>
        <w:tblStyle w:val="a5"/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1"/>
                <w:sz w:val="24"/>
                <w:szCs w:val="24"/>
              </w:rPr>
              <w:t>Наименование   Про</w:t>
            </w:r>
            <w:r w:rsidRPr="00DD3B9F">
              <w:rPr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</w:tcPr>
          <w:p w:rsidR="00E3288A" w:rsidRPr="00DD3B9F" w:rsidRDefault="005A7282" w:rsidP="0015726D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Адаптированная образовательная программа для обучающихся с ограниченными возможностями здоровья М</w:t>
            </w:r>
            <w:r w:rsidR="00130735" w:rsidRPr="00DD3B9F">
              <w:rPr>
                <w:sz w:val="24"/>
                <w:szCs w:val="24"/>
              </w:rPr>
              <w:t>К</w:t>
            </w:r>
            <w:r w:rsidRPr="00DD3B9F">
              <w:rPr>
                <w:sz w:val="24"/>
                <w:szCs w:val="24"/>
              </w:rPr>
              <w:t>ОУ</w:t>
            </w:r>
            <w:r w:rsidR="008109D5" w:rsidRPr="00DD3B9F">
              <w:rPr>
                <w:sz w:val="24"/>
                <w:szCs w:val="24"/>
              </w:rPr>
              <w:t xml:space="preserve"> </w:t>
            </w:r>
            <w:r w:rsidR="0015726D">
              <w:rPr>
                <w:sz w:val="24"/>
                <w:szCs w:val="24"/>
              </w:rPr>
              <w:t>«Шуваловская</w:t>
            </w:r>
            <w:r w:rsidR="00130735" w:rsidRPr="00DD3B9F">
              <w:rPr>
                <w:sz w:val="24"/>
                <w:szCs w:val="24"/>
              </w:rPr>
              <w:t xml:space="preserve"> 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>Основания для разра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D3B9F">
              <w:rPr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</w:tcPr>
          <w:p w:rsidR="007F0837" w:rsidRPr="00DD3B9F" w:rsidRDefault="00336D32" w:rsidP="00DD3B9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 </w:t>
            </w:r>
            <w:r w:rsidR="007F0837" w:rsidRPr="00DD3B9F">
              <w:rPr>
                <w:sz w:val="24"/>
                <w:szCs w:val="24"/>
              </w:rPr>
              <w:t>Конституции РФ</w:t>
            </w:r>
          </w:p>
          <w:p w:rsidR="007F0837" w:rsidRPr="00DD3B9F" w:rsidRDefault="007F0837" w:rsidP="00DD3B9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Конвенции о правах ребенка</w:t>
            </w:r>
          </w:p>
          <w:p w:rsidR="007F0837" w:rsidRPr="00DD3B9F" w:rsidRDefault="00280944" w:rsidP="00DD3B9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 Федеральный закон № 273 –ФЗ « Об образовании в Российской Федерации»</w:t>
            </w:r>
          </w:p>
          <w:p w:rsidR="007F0837" w:rsidRPr="00DD3B9F" w:rsidRDefault="007F0837" w:rsidP="00DD3B9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Закона РФ "Об основных гарантиях прав ребенка"</w:t>
            </w:r>
          </w:p>
          <w:p w:rsidR="007F0837" w:rsidRPr="00DD3B9F" w:rsidRDefault="007F0837" w:rsidP="00DD3B9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Конвенции модернизации российского образования на период до 2020 года</w:t>
            </w:r>
          </w:p>
          <w:p w:rsidR="00E3288A" w:rsidRPr="00DD3B9F" w:rsidRDefault="00E3288A" w:rsidP="00DD3B9F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1"/>
                <w:sz w:val="24"/>
                <w:szCs w:val="24"/>
              </w:rPr>
              <w:t>Заказчик Программы</w:t>
            </w:r>
          </w:p>
        </w:tc>
        <w:tc>
          <w:tcPr>
            <w:tcW w:w="7087" w:type="dxa"/>
          </w:tcPr>
          <w:p w:rsidR="00E3288A" w:rsidRPr="00DD3B9F" w:rsidRDefault="00E3288A" w:rsidP="0015726D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130735" w:rsidRPr="00DD3B9F">
              <w:rPr>
                <w:sz w:val="24"/>
                <w:szCs w:val="24"/>
              </w:rPr>
              <w:t>МКОУ «</w:t>
            </w:r>
            <w:r w:rsidR="0015726D">
              <w:rPr>
                <w:sz w:val="24"/>
                <w:szCs w:val="24"/>
              </w:rPr>
              <w:t xml:space="preserve">Шуваловская </w:t>
            </w:r>
            <w:r w:rsidR="00130735" w:rsidRPr="00DD3B9F">
              <w:rPr>
                <w:sz w:val="24"/>
                <w:szCs w:val="24"/>
              </w:rPr>
              <w:t>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color w:val="000000"/>
                <w:spacing w:val="-1"/>
                <w:sz w:val="24"/>
                <w:szCs w:val="24"/>
              </w:rPr>
            </w:pPr>
            <w:r w:rsidRPr="00DD3B9F">
              <w:rPr>
                <w:color w:val="000000"/>
                <w:spacing w:val="1"/>
                <w:sz w:val="24"/>
                <w:szCs w:val="24"/>
              </w:rPr>
              <w:t>Координатор Програм</w:t>
            </w:r>
            <w:r w:rsidRPr="00DD3B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D3B9F">
              <w:rPr>
                <w:color w:val="000000"/>
                <w:spacing w:val="-17"/>
                <w:sz w:val="24"/>
                <w:szCs w:val="24"/>
              </w:rPr>
              <w:t>мы</w:t>
            </w:r>
          </w:p>
        </w:tc>
        <w:tc>
          <w:tcPr>
            <w:tcW w:w="7087" w:type="dxa"/>
          </w:tcPr>
          <w:p w:rsidR="00E3288A" w:rsidRPr="00DD3B9F" w:rsidRDefault="00E3288A" w:rsidP="0015726D">
            <w:pPr>
              <w:rPr>
                <w:color w:val="000000"/>
                <w:spacing w:val="-2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C34CAC" w:rsidRPr="00DD3B9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15726D">
              <w:rPr>
                <w:sz w:val="24"/>
                <w:szCs w:val="24"/>
              </w:rPr>
              <w:t>МКОУ «Шуваловская</w:t>
            </w:r>
            <w:r w:rsidR="00130735" w:rsidRPr="00DD3B9F">
              <w:rPr>
                <w:sz w:val="24"/>
                <w:szCs w:val="24"/>
              </w:rPr>
              <w:t xml:space="preserve"> 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color w:val="000000"/>
                <w:spacing w:val="1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Основной   разработчик </w:t>
            </w:r>
            <w:r w:rsidRPr="00DD3B9F">
              <w:rPr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E3288A" w:rsidRPr="00DD3B9F" w:rsidRDefault="001717C2" w:rsidP="0015726D">
            <w:pPr>
              <w:rPr>
                <w:color w:val="000000"/>
                <w:spacing w:val="-2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15726D">
              <w:rPr>
                <w:sz w:val="24"/>
                <w:szCs w:val="24"/>
              </w:rPr>
              <w:t>МКОУ «Шуваловская</w:t>
            </w:r>
            <w:r w:rsidR="00130735" w:rsidRPr="00DD3B9F">
              <w:rPr>
                <w:sz w:val="24"/>
                <w:szCs w:val="24"/>
              </w:rPr>
              <w:t xml:space="preserve"> 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DD3B9F">
              <w:rPr>
                <w:color w:val="000000"/>
                <w:spacing w:val="4"/>
                <w:sz w:val="24"/>
                <w:szCs w:val="24"/>
              </w:rPr>
              <w:t>Стратегическая цель Программы</w:t>
            </w:r>
          </w:p>
          <w:p w:rsidR="00E3288A" w:rsidRPr="00DD3B9F" w:rsidRDefault="00E3288A" w:rsidP="00DD3B9F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288A" w:rsidRPr="00DD3B9F" w:rsidRDefault="00E3288A" w:rsidP="0015726D">
            <w:pPr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>С</w:t>
            </w:r>
            <w:r w:rsidR="00130735" w:rsidRPr="00DD3B9F">
              <w:rPr>
                <w:sz w:val="24"/>
                <w:szCs w:val="24"/>
              </w:rPr>
              <w:t>оздание в МКОУ «</w:t>
            </w:r>
            <w:r w:rsidR="0015726D">
              <w:rPr>
                <w:sz w:val="24"/>
                <w:szCs w:val="24"/>
              </w:rPr>
              <w:t xml:space="preserve">Шуваловская </w:t>
            </w:r>
            <w:r w:rsidR="00130735" w:rsidRPr="00DD3B9F">
              <w:rPr>
                <w:sz w:val="24"/>
                <w:szCs w:val="24"/>
              </w:rPr>
              <w:t>СОШ»</w:t>
            </w:r>
            <w:r w:rsidR="009762FA" w:rsidRPr="00DD3B9F">
              <w:rPr>
                <w:sz w:val="24"/>
                <w:szCs w:val="24"/>
              </w:rPr>
              <w:t xml:space="preserve"> </w:t>
            </w:r>
            <w:r w:rsidR="005A7282" w:rsidRPr="00DD3B9F">
              <w:rPr>
                <w:sz w:val="24"/>
                <w:szCs w:val="24"/>
              </w:rPr>
              <w:t xml:space="preserve"> </w:t>
            </w:r>
            <w:r w:rsidRPr="00DD3B9F">
              <w:rPr>
                <w:sz w:val="24"/>
                <w:szCs w:val="24"/>
              </w:rPr>
              <w:t>гуманной</w:t>
            </w:r>
            <w:r w:rsidR="005A7282" w:rsidRPr="00DD3B9F">
              <w:rPr>
                <w:sz w:val="24"/>
                <w:szCs w:val="24"/>
              </w:rPr>
              <w:t xml:space="preserve"> адаптированной среды для детей с задержкой психического развития и особой лечебно- </w:t>
            </w:r>
            <w:r w:rsidRPr="00DD3B9F">
              <w:rPr>
                <w:sz w:val="24"/>
                <w:szCs w:val="24"/>
              </w:rPr>
              <w:t xml:space="preserve"> педагогической среды </w:t>
            </w:r>
            <w:r w:rsidR="005A7282" w:rsidRPr="00DD3B9F">
              <w:rPr>
                <w:sz w:val="24"/>
                <w:szCs w:val="24"/>
              </w:rPr>
              <w:t>для умственно отсталых учащихся</w:t>
            </w:r>
            <w:r w:rsidR="003924BB">
              <w:rPr>
                <w:sz w:val="24"/>
                <w:szCs w:val="24"/>
              </w:rPr>
              <w:t xml:space="preserve"> и детей-инвалидов</w:t>
            </w:r>
            <w:r w:rsidR="005A7282" w:rsidRPr="00DD3B9F">
              <w:rPr>
                <w:sz w:val="24"/>
                <w:szCs w:val="24"/>
              </w:rPr>
              <w:t xml:space="preserve"> </w:t>
            </w:r>
            <w:r w:rsidRPr="00DD3B9F">
              <w:rPr>
                <w:sz w:val="24"/>
                <w:szCs w:val="24"/>
              </w:rPr>
              <w:t xml:space="preserve">с целью социально – персональной реабилитации </w:t>
            </w:r>
            <w:r w:rsidR="005A7282" w:rsidRPr="00DD3B9F">
              <w:rPr>
                <w:sz w:val="24"/>
                <w:szCs w:val="24"/>
              </w:rPr>
              <w:t xml:space="preserve">их и последующей </w:t>
            </w:r>
            <w:r w:rsidRPr="00DD3B9F">
              <w:rPr>
                <w:sz w:val="24"/>
                <w:szCs w:val="24"/>
              </w:rPr>
              <w:t xml:space="preserve"> интеграции в современном социально – экономическом и культурно – нравственном пространстве.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rPr>
                <w:sz w:val="24"/>
                <w:szCs w:val="24"/>
              </w:rPr>
            </w:pPr>
            <w:r w:rsidRPr="00DD3B9F">
              <w:rPr>
                <w:color w:val="000000"/>
                <w:spacing w:val="2"/>
                <w:sz w:val="24"/>
                <w:szCs w:val="24"/>
              </w:rPr>
              <w:t>Стратегические задачи Программы</w:t>
            </w:r>
            <w:r w:rsidRPr="00DD3B9F">
              <w:rPr>
                <w:sz w:val="24"/>
                <w:szCs w:val="24"/>
              </w:rPr>
              <w:t xml:space="preserve">  </w:t>
            </w:r>
          </w:p>
          <w:p w:rsidR="00E3288A" w:rsidRPr="00DD3B9F" w:rsidRDefault="00E3288A" w:rsidP="00DD3B9F">
            <w:pPr>
              <w:shd w:val="clear" w:color="auto" w:fill="FFFFFF"/>
              <w:ind w:left="67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Обеспечение условий для реализации прав </w:t>
            </w:r>
            <w:r w:rsidR="005A7282" w:rsidRPr="00DD3B9F">
              <w:rPr>
                <w:sz w:val="24"/>
                <w:szCs w:val="24"/>
              </w:rPr>
              <w:t xml:space="preserve">обучающихся с ОВЗ </w:t>
            </w:r>
            <w:r w:rsidRPr="00DD3B9F">
              <w:rPr>
                <w:sz w:val="24"/>
                <w:szCs w:val="24"/>
              </w:rPr>
              <w:t>на получение бесплатного образования;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Организация качественной коррекционно–реабилитационной работы с учащимися с различными  формами </w:t>
            </w:r>
            <w:r w:rsidR="005A7282" w:rsidRPr="00DD3B9F">
              <w:rPr>
                <w:sz w:val="24"/>
                <w:szCs w:val="24"/>
              </w:rPr>
              <w:t>отклонений в развитии;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Сохранение и укрепление здо</w:t>
            </w:r>
            <w:r w:rsidR="005A7282" w:rsidRPr="00DD3B9F">
              <w:rPr>
                <w:sz w:val="24"/>
                <w:szCs w:val="24"/>
              </w:rPr>
              <w:t xml:space="preserve">ровья обучающихся с ОВЗ </w:t>
            </w:r>
            <w:r w:rsidRPr="00DD3B9F">
              <w:rPr>
                <w:sz w:val="24"/>
                <w:szCs w:val="24"/>
              </w:rPr>
              <w:t>на основе совершенствования образовательного процесса;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Создание благоприятного психолого-педагогического климата для реализации инди</w:t>
            </w:r>
            <w:r w:rsidR="0084711B" w:rsidRPr="00DD3B9F">
              <w:rPr>
                <w:sz w:val="24"/>
                <w:szCs w:val="24"/>
              </w:rPr>
              <w:t>видуальных способностей обучающихся с ОВЗ</w:t>
            </w:r>
            <w:r w:rsidRPr="00DD3B9F">
              <w:rPr>
                <w:sz w:val="24"/>
                <w:szCs w:val="24"/>
              </w:rPr>
              <w:t>;</w:t>
            </w:r>
          </w:p>
          <w:p w:rsidR="00E3288A" w:rsidRPr="00DD3B9F" w:rsidRDefault="0084711B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Расширение </w:t>
            </w:r>
            <w:r w:rsidR="00E3288A" w:rsidRPr="00DD3B9F">
              <w:rPr>
                <w:sz w:val="24"/>
                <w:szCs w:val="24"/>
              </w:rPr>
              <w:t>материальной базы и ресурсного обеспечения школы</w:t>
            </w:r>
            <w:r w:rsidRPr="00DD3B9F">
              <w:rPr>
                <w:sz w:val="24"/>
                <w:szCs w:val="24"/>
              </w:rPr>
              <w:t xml:space="preserve"> для организации обучения детей с ОВЗ.</w:t>
            </w:r>
            <w:r w:rsidR="00E3288A" w:rsidRPr="00DD3B9F">
              <w:rPr>
                <w:sz w:val="24"/>
                <w:szCs w:val="24"/>
              </w:rPr>
              <w:t>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Совершенствование системы кадрового обеспечения.</w:t>
            </w:r>
            <w:r w:rsidRPr="00DD3B9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11"/>
              <w:rPr>
                <w:color w:val="000000"/>
                <w:spacing w:val="4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>Сроки реализа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7087" w:type="dxa"/>
          </w:tcPr>
          <w:p w:rsidR="00E3288A" w:rsidRPr="00DD3B9F" w:rsidRDefault="00E3288A" w:rsidP="00DD3B9F">
            <w:pPr>
              <w:shd w:val="clear" w:color="auto" w:fill="FFFFFF"/>
              <w:ind w:left="110" w:hanging="110"/>
              <w:rPr>
                <w:color w:val="000000"/>
                <w:spacing w:val="3"/>
                <w:sz w:val="24"/>
                <w:szCs w:val="24"/>
              </w:rPr>
            </w:pPr>
            <w:r w:rsidRPr="00DD3B9F">
              <w:rPr>
                <w:color w:val="000000"/>
                <w:spacing w:val="-1"/>
                <w:sz w:val="24"/>
                <w:szCs w:val="24"/>
              </w:rPr>
              <w:t>201</w:t>
            </w:r>
            <w:r w:rsidR="003924BB">
              <w:rPr>
                <w:color w:val="000000"/>
                <w:spacing w:val="-1"/>
                <w:sz w:val="24"/>
                <w:szCs w:val="24"/>
              </w:rPr>
              <w:t>5-2020</w:t>
            </w:r>
            <w:r w:rsidR="0084711B" w:rsidRPr="00DD3B9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t>учебный год.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6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Основные мероприятия программы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Создание в школе условий, необходимых для получения </w:t>
            </w:r>
            <w:r w:rsidR="0084711B" w:rsidRPr="00DD3B9F">
              <w:rPr>
                <w:sz w:val="24"/>
                <w:szCs w:val="24"/>
              </w:rPr>
              <w:t xml:space="preserve">обучающимися с ОВЗ, в том числе и </w:t>
            </w:r>
            <w:r w:rsidRPr="00DD3B9F">
              <w:rPr>
                <w:sz w:val="24"/>
                <w:szCs w:val="24"/>
              </w:rPr>
              <w:t>умственно отста</w:t>
            </w:r>
            <w:r w:rsidR="0084711B" w:rsidRPr="00DD3B9F">
              <w:rPr>
                <w:sz w:val="24"/>
                <w:szCs w:val="24"/>
              </w:rPr>
              <w:t xml:space="preserve">лыми обучающимися </w:t>
            </w:r>
            <w:r w:rsidRPr="00DD3B9F">
              <w:rPr>
                <w:sz w:val="24"/>
                <w:szCs w:val="24"/>
              </w:rPr>
              <w:t xml:space="preserve"> академического уровня общеобразовательных и трудовых знаний, умений и навыков, необходимых для успешной адаптации данно</w:t>
            </w:r>
            <w:r w:rsidR="0084711B" w:rsidRPr="00DD3B9F">
              <w:rPr>
                <w:sz w:val="24"/>
                <w:szCs w:val="24"/>
              </w:rPr>
              <w:t>й категории детей в постшкольном  пространстве</w:t>
            </w:r>
            <w:r w:rsidRPr="00DD3B9F">
              <w:rPr>
                <w:sz w:val="24"/>
                <w:szCs w:val="24"/>
              </w:rPr>
              <w:t>.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Качественная организация социально – персональной реабилитации школьников</w:t>
            </w:r>
            <w:r w:rsidR="0084711B" w:rsidRPr="00DD3B9F">
              <w:rPr>
                <w:sz w:val="24"/>
                <w:szCs w:val="24"/>
              </w:rPr>
              <w:t xml:space="preserve"> с умственной отсталостью.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Формирование у школьников умения строить свою жизнедеятельность в культурных, цивилизованных формах: привитие способности к саморегуляции своей деятельности</w:t>
            </w:r>
            <w:r w:rsidR="001E7258" w:rsidRPr="00DD3B9F">
              <w:rPr>
                <w:sz w:val="24"/>
                <w:szCs w:val="24"/>
              </w:rPr>
              <w:t xml:space="preserve">, отношений, поведения; </w:t>
            </w:r>
            <w:r w:rsidRPr="00DD3B9F">
              <w:rPr>
                <w:sz w:val="24"/>
                <w:szCs w:val="24"/>
              </w:rPr>
              <w:t>привитие доброжелательности, терпимости, сострадания, сопереживания.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Создание безопасных условий для обучения и воспитания </w:t>
            </w:r>
            <w:r w:rsidRPr="00DD3B9F">
              <w:rPr>
                <w:sz w:val="24"/>
                <w:szCs w:val="24"/>
              </w:rPr>
              <w:lastRenderedPageBreak/>
              <w:t>учащихся.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Сохранение и укрепление здоровья обучающихся на основе совершенствования образовательного процесса.</w:t>
            </w:r>
          </w:p>
          <w:p w:rsidR="00C21608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Качественное повышение уровня профессионализма педагогов, работающих с </w:t>
            </w:r>
            <w:r w:rsidR="0084711B" w:rsidRPr="00DD3B9F">
              <w:rPr>
                <w:sz w:val="24"/>
                <w:szCs w:val="24"/>
              </w:rPr>
              <w:t>обучающимися с ОВЗ.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right="26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D3B9F">
              <w:rPr>
                <w:color w:val="000000"/>
                <w:sz w:val="24"/>
                <w:szCs w:val="24"/>
              </w:rPr>
              <w:lastRenderedPageBreak/>
              <w:t>Источники    финанси</w:t>
            </w:r>
            <w:r w:rsidRPr="00DD3B9F">
              <w:rPr>
                <w:color w:val="000000"/>
                <w:sz w:val="24"/>
                <w:szCs w:val="24"/>
              </w:rPr>
              <w:softHyphen/>
              <w:t>рования Программы</w:t>
            </w:r>
          </w:p>
        </w:tc>
        <w:tc>
          <w:tcPr>
            <w:tcW w:w="7087" w:type="dxa"/>
          </w:tcPr>
          <w:p w:rsidR="00E3288A" w:rsidRPr="00E651A1" w:rsidRDefault="0084711B" w:rsidP="00DD3B9F">
            <w:pPr>
              <w:shd w:val="clear" w:color="auto" w:fill="FFFFFF"/>
              <w:tabs>
                <w:tab w:val="left" w:pos="168"/>
              </w:tabs>
              <w:rPr>
                <w:color w:val="000000"/>
                <w:spacing w:val="-2"/>
                <w:sz w:val="24"/>
                <w:szCs w:val="24"/>
              </w:rPr>
            </w:pPr>
            <w:r w:rsidRPr="00E651A1">
              <w:rPr>
                <w:color w:val="000000"/>
                <w:spacing w:val="1"/>
                <w:sz w:val="24"/>
                <w:szCs w:val="24"/>
              </w:rPr>
              <w:t xml:space="preserve">Муниципальный </w:t>
            </w:r>
            <w:r w:rsidR="00E3288A" w:rsidRPr="00E651A1">
              <w:rPr>
                <w:color w:val="000000"/>
                <w:spacing w:val="1"/>
                <w:sz w:val="24"/>
                <w:szCs w:val="24"/>
              </w:rPr>
              <w:t>бюджет, внебюджетные средства образовательного учреждения.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D3B9F">
              <w:rPr>
                <w:color w:val="000000"/>
                <w:spacing w:val="1"/>
                <w:sz w:val="24"/>
                <w:szCs w:val="24"/>
              </w:rPr>
              <w:t xml:space="preserve">Ожидаемые результаты </w:t>
            </w:r>
            <w:r w:rsidRPr="00DD3B9F">
              <w:rPr>
                <w:color w:val="000000"/>
                <w:sz w:val="24"/>
                <w:szCs w:val="24"/>
              </w:rPr>
              <w:t xml:space="preserve">реализации Программы 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t>и показатели социально-экономической эф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D3B9F">
              <w:rPr>
                <w:color w:val="000000"/>
                <w:spacing w:val="-2"/>
                <w:sz w:val="24"/>
                <w:szCs w:val="24"/>
              </w:rPr>
              <w:t>фективности</w:t>
            </w:r>
          </w:p>
          <w:p w:rsidR="00E3288A" w:rsidRPr="00DD3B9F" w:rsidRDefault="00E3288A" w:rsidP="00DD3B9F">
            <w:pPr>
              <w:shd w:val="clear" w:color="auto" w:fill="FFFFFF"/>
              <w:ind w:right="26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288A" w:rsidRPr="00DD3B9F" w:rsidRDefault="0084711B" w:rsidP="00DD3B9F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D3B9F">
              <w:rPr>
                <w:color w:val="000000"/>
                <w:spacing w:val="2"/>
                <w:sz w:val="24"/>
                <w:szCs w:val="24"/>
              </w:rPr>
              <w:t>Обеспечение высокого уровня качества образования для обучающихся в ОВЗ.</w:t>
            </w:r>
          </w:p>
          <w:p w:rsidR="0084711B" w:rsidRPr="00DD3B9F" w:rsidRDefault="0084711B" w:rsidP="00DD3B9F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D3B9F">
              <w:rPr>
                <w:color w:val="000000"/>
                <w:spacing w:val="2"/>
                <w:sz w:val="24"/>
                <w:szCs w:val="24"/>
              </w:rPr>
              <w:t>Достижение высоких показателей коррекционной работы:</w:t>
            </w:r>
          </w:p>
          <w:p w:rsidR="0084711B" w:rsidRPr="00DD3B9F" w:rsidRDefault="000B00B5" w:rsidP="00DD3B9F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D3B9F">
              <w:rPr>
                <w:color w:val="000000"/>
                <w:spacing w:val="2"/>
                <w:sz w:val="24"/>
                <w:szCs w:val="24"/>
              </w:rPr>
              <w:t>-</w:t>
            </w:r>
            <w:r w:rsidR="0084711B" w:rsidRPr="00DD3B9F">
              <w:rPr>
                <w:color w:val="000000"/>
                <w:spacing w:val="2"/>
                <w:sz w:val="24"/>
                <w:szCs w:val="24"/>
              </w:rPr>
              <w:t xml:space="preserve">уменьшение количества детей с диагнозом </w:t>
            </w:r>
            <w:r w:rsidR="00E41EDF">
              <w:rPr>
                <w:color w:val="000000"/>
                <w:spacing w:val="2"/>
                <w:sz w:val="24"/>
                <w:szCs w:val="24"/>
              </w:rPr>
              <w:t>ЗПР</w:t>
            </w:r>
            <w:r w:rsidRPr="00DD3B9F">
              <w:rPr>
                <w:color w:val="000000"/>
                <w:spacing w:val="2"/>
                <w:sz w:val="24"/>
                <w:szCs w:val="24"/>
              </w:rPr>
              <w:t xml:space="preserve"> на ранней ступени обучения;</w:t>
            </w:r>
          </w:p>
          <w:p w:rsidR="000B00B5" w:rsidRPr="00DD3B9F" w:rsidRDefault="000B00B5" w:rsidP="00DD3B9F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D3B9F">
              <w:rPr>
                <w:color w:val="000000"/>
                <w:spacing w:val="2"/>
                <w:sz w:val="24"/>
                <w:szCs w:val="24"/>
              </w:rPr>
              <w:t>- подготовка обучающихся к государственной (итоговой) аттестации;</w:t>
            </w:r>
          </w:p>
          <w:p w:rsidR="00E3288A" w:rsidRPr="00DD3B9F" w:rsidRDefault="000B00B5" w:rsidP="00DD3B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pacing w:val="-1"/>
                <w:sz w:val="24"/>
                <w:szCs w:val="24"/>
              </w:rPr>
              <w:t xml:space="preserve">Организация качественного профессионально-трудового обучения для учащихся </w:t>
            </w:r>
            <w:r w:rsidR="00E41EDF">
              <w:rPr>
                <w:color w:val="000000"/>
                <w:spacing w:val="-1"/>
                <w:sz w:val="24"/>
                <w:szCs w:val="24"/>
              </w:rPr>
              <w:t xml:space="preserve"> с ОВЗ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E3288A" w:rsidRPr="00DD3B9F" w:rsidRDefault="000B00B5" w:rsidP="00DD3B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z w:val="24"/>
                <w:szCs w:val="24"/>
              </w:rPr>
              <w:t>Взаимодействие с дошкольными образовательными учреждениями по вопросам ранней диагностики отклонений в развитии.</w:t>
            </w:r>
          </w:p>
          <w:p w:rsidR="00E3288A" w:rsidRPr="00DD3B9F" w:rsidRDefault="00E3288A" w:rsidP="00DD3B9F">
            <w:pPr>
              <w:shd w:val="clear" w:color="auto" w:fill="FFFFFF"/>
              <w:tabs>
                <w:tab w:val="left" w:pos="168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D3B9F">
              <w:rPr>
                <w:color w:val="000000"/>
                <w:spacing w:val="2"/>
                <w:sz w:val="24"/>
                <w:szCs w:val="24"/>
              </w:rPr>
              <w:t>Увеличение числа педагогических работников,</w:t>
            </w:r>
            <w:r w:rsidR="000B00B5" w:rsidRPr="00DD3B9F">
              <w:rPr>
                <w:color w:val="000000"/>
                <w:spacing w:val="2"/>
                <w:sz w:val="24"/>
                <w:szCs w:val="24"/>
              </w:rPr>
              <w:t xml:space="preserve"> задействованных в системе инклюзивного образования, </w:t>
            </w:r>
            <w:r w:rsidRPr="00DD3B9F">
              <w:rPr>
                <w:color w:val="000000"/>
                <w:spacing w:val="2"/>
                <w:sz w:val="24"/>
                <w:szCs w:val="24"/>
              </w:rPr>
              <w:t xml:space="preserve"> ос</w:t>
            </w:r>
            <w:r w:rsidRPr="00DD3B9F">
              <w:rPr>
                <w:color w:val="000000"/>
                <w:spacing w:val="4"/>
                <w:sz w:val="24"/>
                <w:szCs w:val="24"/>
              </w:rPr>
              <w:t>воивших современные образовательные коррекционные техноло</w:t>
            </w:r>
            <w:r w:rsidRPr="00DD3B9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D3B9F">
              <w:rPr>
                <w:color w:val="000000"/>
                <w:spacing w:val="-2"/>
                <w:sz w:val="24"/>
                <w:szCs w:val="24"/>
              </w:rPr>
              <w:t>гии</w:t>
            </w:r>
            <w:r w:rsidR="006758CA" w:rsidRPr="00DD3B9F">
              <w:rPr>
                <w:color w:val="000000"/>
                <w:spacing w:val="-2"/>
                <w:sz w:val="24"/>
                <w:szCs w:val="24"/>
              </w:rPr>
              <w:t xml:space="preserve">  до 10</w:t>
            </w:r>
            <w:r w:rsidR="000B00B5" w:rsidRPr="00DD3B9F">
              <w:rPr>
                <w:color w:val="000000"/>
                <w:spacing w:val="-2"/>
                <w:sz w:val="24"/>
                <w:szCs w:val="24"/>
              </w:rPr>
              <w:t>0%.</w:t>
            </w:r>
          </w:p>
          <w:p w:rsidR="00E3288A" w:rsidRPr="00E651A1" w:rsidRDefault="00E3288A" w:rsidP="00E651A1">
            <w:pPr>
              <w:shd w:val="clear" w:color="auto" w:fill="FFFFFF"/>
              <w:tabs>
                <w:tab w:val="left" w:pos="168"/>
              </w:tabs>
              <w:jc w:val="both"/>
              <w:rPr>
                <w:color w:val="000000"/>
                <w:sz w:val="24"/>
                <w:szCs w:val="24"/>
              </w:rPr>
            </w:pPr>
            <w:r w:rsidRPr="00DD3B9F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DD3B9F">
              <w:rPr>
                <w:color w:val="000000"/>
                <w:spacing w:val="4"/>
                <w:sz w:val="24"/>
                <w:szCs w:val="24"/>
              </w:rPr>
              <w:t xml:space="preserve">предметов </w:t>
            </w:r>
            <w:r w:rsidR="000B00B5" w:rsidRPr="00DD3B9F">
              <w:rPr>
                <w:color w:val="000000"/>
                <w:spacing w:val="4"/>
                <w:sz w:val="24"/>
                <w:szCs w:val="24"/>
              </w:rPr>
              <w:t>адаптированной о</w:t>
            </w:r>
            <w:r w:rsidRPr="00DD3B9F">
              <w:rPr>
                <w:color w:val="000000"/>
                <w:spacing w:val="4"/>
                <w:sz w:val="24"/>
                <w:szCs w:val="24"/>
              </w:rPr>
              <w:t>бразователь</w:t>
            </w:r>
            <w:r w:rsidRPr="00DD3B9F">
              <w:rPr>
                <w:color w:val="000000"/>
                <w:sz w:val="24"/>
                <w:szCs w:val="24"/>
              </w:rPr>
              <w:t xml:space="preserve">ной программы  электронными образовательными ресурсами  до </w:t>
            </w:r>
            <w:r w:rsidR="000B00B5" w:rsidRPr="00DD3B9F">
              <w:rPr>
                <w:color w:val="000000"/>
                <w:sz w:val="24"/>
                <w:szCs w:val="24"/>
              </w:rPr>
              <w:t>50</w:t>
            </w:r>
            <w:r w:rsidRPr="00DD3B9F">
              <w:rPr>
                <w:color w:val="000000"/>
                <w:sz w:val="24"/>
                <w:szCs w:val="24"/>
              </w:rPr>
              <w:t xml:space="preserve">% 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z w:val="24"/>
                <w:szCs w:val="24"/>
              </w:rPr>
              <w:t xml:space="preserve">Система организации 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t xml:space="preserve">контроля исполнения 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t>Программы</w:t>
            </w:r>
          </w:p>
          <w:p w:rsidR="00E3288A" w:rsidRPr="00DD3B9F" w:rsidRDefault="00E3288A" w:rsidP="00DD3B9F">
            <w:pPr>
              <w:shd w:val="clear" w:color="auto" w:fill="FFFFFF"/>
              <w:ind w:left="5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288A" w:rsidRPr="00DD3B9F" w:rsidRDefault="00E3288A" w:rsidP="00DD3B9F">
            <w:pPr>
              <w:shd w:val="clear" w:color="auto" w:fill="FFFFFF"/>
              <w:ind w:right="182"/>
              <w:jc w:val="both"/>
              <w:rPr>
                <w:color w:val="000000"/>
                <w:sz w:val="24"/>
                <w:szCs w:val="24"/>
              </w:rPr>
            </w:pPr>
            <w:r w:rsidRPr="00DD3B9F">
              <w:rPr>
                <w:color w:val="000000"/>
                <w:sz w:val="24"/>
                <w:szCs w:val="24"/>
              </w:rPr>
              <w:t xml:space="preserve">Управление реализацией </w:t>
            </w:r>
            <w:r w:rsidR="000B00B5" w:rsidRPr="00DD3B9F">
              <w:rPr>
                <w:color w:val="000000"/>
                <w:sz w:val="24"/>
                <w:szCs w:val="24"/>
              </w:rPr>
              <w:t>адаптированной образовательной п</w:t>
            </w:r>
            <w:r w:rsidRPr="00DD3B9F">
              <w:rPr>
                <w:color w:val="000000"/>
                <w:sz w:val="24"/>
                <w:szCs w:val="24"/>
              </w:rPr>
              <w:t>рограммы осуществляют администрация школы, Педагогический совет.</w:t>
            </w:r>
          </w:p>
          <w:p w:rsidR="00E3288A" w:rsidRPr="00E651A1" w:rsidRDefault="00E3288A" w:rsidP="00E651A1">
            <w:pPr>
              <w:shd w:val="clear" w:color="auto" w:fill="FFFFFF"/>
              <w:ind w:right="182"/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pacing w:val="1"/>
                <w:sz w:val="24"/>
                <w:szCs w:val="24"/>
              </w:rPr>
              <w:t xml:space="preserve">Контроль хода исполнения </w:t>
            </w:r>
            <w:r w:rsidR="000B00B5" w:rsidRPr="00DD3B9F">
              <w:rPr>
                <w:color w:val="000000"/>
                <w:spacing w:val="1"/>
                <w:sz w:val="24"/>
                <w:szCs w:val="24"/>
              </w:rPr>
              <w:t>адаптированной образовательной программы</w:t>
            </w:r>
            <w:r w:rsidR="006758CA" w:rsidRPr="00DD3B9F">
              <w:rPr>
                <w:color w:val="000000"/>
                <w:spacing w:val="1"/>
                <w:sz w:val="24"/>
                <w:szCs w:val="24"/>
              </w:rPr>
              <w:t xml:space="preserve"> осуществляет Отдел</w:t>
            </w:r>
            <w:r w:rsidRPr="00DD3B9F">
              <w:rPr>
                <w:color w:val="000000"/>
                <w:spacing w:val="1"/>
                <w:sz w:val="24"/>
                <w:szCs w:val="24"/>
              </w:rPr>
              <w:t xml:space="preserve"> образования администрации </w:t>
            </w:r>
            <w:r w:rsidR="00E651A1">
              <w:rPr>
                <w:color w:val="000000"/>
                <w:spacing w:val="1"/>
                <w:sz w:val="24"/>
                <w:szCs w:val="24"/>
              </w:rPr>
              <w:t>Костромского</w:t>
            </w:r>
            <w:r w:rsidR="000B00B5" w:rsidRPr="00DD3B9F">
              <w:rPr>
                <w:color w:val="000000"/>
                <w:spacing w:val="1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E3288A" w:rsidRPr="00DD3B9F" w:rsidRDefault="00E3288A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ED" w:rsidRPr="00DD3B9F" w:rsidRDefault="00E3288A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II. </w:t>
      </w:r>
      <w:r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</w:t>
      </w:r>
      <w:r w:rsidR="000B00B5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цептуальные основы работы школы с обучающимися с ограниченными возможностями здоровья.</w:t>
      </w:r>
    </w:p>
    <w:p w:rsidR="00122539" w:rsidRPr="00122539" w:rsidRDefault="001F4502" w:rsidP="00DD3B9F">
      <w:pPr>
        <w:pStyle w:val="1"/>
        <w:ind w:firstLine="708"/>
        <w:jc w:val="both"/>
        <w:rPr>
          <w:szCs w:val="24"/>
          <w:u w:val="single"/>
          <w:lang w:val="ru-RU"/>
        </w:rPr>
      </w:pPr>
      <w:r w:rsidRPr="00122539">
        <w:rPr>
          <w:szCs w:val="24"/>
          <w:u w:val="single"/>
          <w:lang w:val="ru-RU"/>
        </w:rPr>
        <w:t>2.1.</w:t>
      </w:r>
      <w:r w:rsidR="006758CA" w:rsidRPr="00122539">
        <w:rPr>
          <w:szCs w:val="24"/>
          <w:u w:val="single"/>
          <w:lang w:val="ru-RU"/>
        </w:rPr>
        <w:t xml:space="preserve"> </w:t>
      </w:r>
      <w:r w:rsidR="00122539" w:rsidRPr="00413349">
        <w:rPr>
          <w:szCs w:val="24"/>
          <w:u w:val="single"/>
          <w:lang w:val="ru-RU"/>
        </w:rPr>
        <w:t>Характеристика контингента учащихся с ОВЗ</w:t>
      </w:r>
    </w:p>
    <w:p w:rsidR="000256F6" w:rsidRPr="00DD3B9F" w:rsidRDefault="006758CA" w:rsidP="00DD3B9F">
      <w:pPr>
        <w:pStyle w:val="1"/>
        <w:ind w:firstLine="708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>С</w:t>
      </w:r>
      <w:r w:rsidR="000B00B5" w:rsidRPr="00DD3B9F">
        <w:rPr>
          <w:szCs w:val="24"/>
          <w:lang w:val="ru-RU"/>
        </w:rPr>
        <w:t>овременные</w:t>
      </w:r>
      <w:r w:rsidRPr="00DD3B9F">
        <w:rPr>
          <w:szCs w:val="24"/>
          <w:lang w:val="ru-RU"/>
        </w:rPr>
        <w:t xml:space="preserve"> демографические,</w:t>
      </w:r>
      <w:r w:rsidR="000B00B5" w:rsidRPr="00DD3B9F">
        <w:rPr>
          <w:szCs w:val="24"/>
          <w:lang w:val="ru-RU"/>
        </w:rPr>
        <w:t xml:space="preserve"> социально-</w:t>
      </w:r>
      <w:r w:rsidR="00954B26" w:rsidRPr="00DD3B9F">
        <w:rPr>
          <w:szCs w:val="24"/>
          <w:lang w:val="ru-RU"/>
        </w:rPr>
        <w:t>экономические условия, ФЗ « об О</w:t>
      </w:r>
      <w:r w:rsidR="000B00B5" w:rsidRPr="00DD3B9F">
        <w:rPr>
          <w:szCs w:val="24"/>
          <w:lang w:val="ru-RU"/>
        </w:rPr>
        <w:t>бразовании в РФ»</w:t>
      </w:r>
      <w:r w:rsidR="008B209F" w:rsidRPr="00DD3B9F">
        <w:rPr>
          <w:szCs w:val="24"/>
          <w:lang w:val="ru-RU"/>
        </w:rPr>
        <w:t xml:space="preserve"> № 273 </w:t>
      </w:r>
      <w:r w:rsidR="000B00B5" w:rsidRPr="00DD3B9F">
        <w:rPr>
          <w:szCs w:val="24"/>
          <w:lang w:val="ru-RU"/>
        </w:rPr>
        <w:t xml:space="preserve"> требуют организации в общеобразовательной школе инклюзивного образования, если на то есть запрос со стороны потребителей образовательных услуг. </w:t>
      </w:r>
      <w:r w:rsidR="0036167B" w:rsidRPr="00DD3B9F">
        <w:rPr>
          <w:szCs w:val="24"/>
          <w:lang w:val="ru-RU"/>
        </w:rPr>
        <w:t>На закрепленной за М</w:t>
      </w:r>
      <w:r w:rsidRPr="00DD3B9F">
        <w:rPr>
          <w:szCs w:val="24"/>
          <w:lang w:val="ru-RU"/>
        </w:rPr>
        <w:t>К</w:t>
      </w:r>
      <w:r w:rsidR="0036167B" w:rsidRPr="00DD3B9F">
        <w:rPr>
          <w:szCs w:val="24"/>
          <w:lang w:val="ru-RU"/>
        </w:rPr>
        <w:t>ОУ</w:t>
      </w:r>
      <w:r w:rsidR="00E651A1">
        <w:rPr>
          <w:szCs w:val="24"/>
          <w:lang w:val="ru-RU"/>
        </w:rPr>
        <w:t xml:space="preserve"> </w:t>
      </w:r>
      <w:r w:rsidRPr="00DD3B9F">
        <w:rPr>
          <w:szCs w:val="24"/>
          <w:lang w:val="ru-RU"/>
        </w:rPr>
        <w:t>«</w:t>
      </w:r>
      <w:r w:rsidR="00E651A1">
        <w:rPr>
          <w:szCs w:val="24"/>
          <w:lang w:val="ru-RU"/>
        </w:rPr>
        <w:t xml:space="preserve">Шуваловская </w:t>
      </w:r>
      <w:r w:rsidRPr="00DD3B9F">
        <w:rPr>
          <w:szCs w:val="24"/>
          <w:lang w:val="ru-RU"/>
        </w:rPr>
        <w:t>СОШ»</w:t>
      </w:r>
      <w:r w:rsidR="0036167B" w:rsidRPr="00DD3B9F">
        <w:rPr>
          <w:szCs w:val="24"/>
          <w:lang w:val="ru-RU"/>
        </w:rPr>
        <w:t xml:space="preserve"> </w:t>
      </w:r>
      <w:r w:rsidR="000256F6" w:rsidRPr="00DD3B9F">
        <w:rPr>
          <w:szCs w:val="24"/>
          <w:lang w:val="ru-RU"/>
        </w:rPr>
        <w:t>территории за</w:t>
      </w:r>
      <w:r w:rsidR="0036167B" w:rsidRPr="00DD3B9F">
        <w:rPr>
          <w:szCs w:val="24"/>
          <w:lang w:val="ru-RU"/>
        </w:rPr>
        <w:t>регистрированы и</w:t>
      </w:r>
      <w:r w:rsidRPr="00DD3B9F">
        <w:rPr>
          <w:szCs w:val="24"/>
          <w:lang w:val="ru-RU"/>
        </w:rPr>
        <w:t xml:space="preserve"> проживают </w:t>
      </w:r>
      <w:r w:rsidR="0036167B" w:rsidRPr="00DD3B9F">
        <w:rPr>
          <w:szCs w:val="24"/>
          <w:lang w:val="ru-RU"/>
        </w:rPr>
        <w:t xml:space="preserve"> </w:t>
      </w:r>
      <w:r w:rsidR="000256F6" w:rsidRPr="00DD3B9F">
        <w:rPr>
          <w:szCs w:val="24"/>
          <w:lang w:val="ru-RU"/>
        </w:rPr>
        <w:t xml:space="preserve"> </w:t>
      </w:r>
      <w:r w:rsidR="00E651A1">
        <w:rPr>
          <w:szCs w:val="24"/>
          <w:lang w:val="ru-RU"/>
        </w:rPr>
        <w:t xml:space="preserve">трое </w:t>
      </w:r>
      <w:r w:rsidR="0036167B" w:rsidRPr="00DD3B9F">
        <w:rPr>
          <w:szCs w:val="24"/>
          <w:lang w:val="ru-RU"/>
        </w:rPr>
        <w:t>дете</w:t>
      </w:r>
      <w:r w:rsidRPr="00DD3B9F">
        <w:rPr>
          <w:szCs w:val="24"/>
          <w:lang w:val="ru-RU"/>
        </w:rPr>
        <w:t xml:space="preserve">й с ОВЗ , </w:t>
      </w:r>
      <w:r w:rsidR="00E651A1">
        <w:rPr>
          <w:szCs w:val="24"/>
          <w:lang w:val="ru-RU"/>
        </w:rPr>
        <w:t>все</w:t>
      </w:r>
      <w:r w:rsidRPr="00DD3B9F">
        <w:rPr>
          <w:szCs w:val="24"/>
          <w:lang w:val="ru-RU"/>
        </w:rPr>
        <w:t xml:space="preserve"> </w:t>
      </w:r>
      <w:r w:rsidR="00E651A1">
        <w:rPr>
          <w:szCs w:val="24"/>
          <w:lang w:val="ru-RU"/>
        </w:rPr>
        <w:t>обучаются в МК</w:t>
      </w:r>
      <w:r w:rsidRPr="00DD3B9F">
        <w:rPr>
          <w:szCs w:val="24"/>
          <w:lang w:val="ru-RU"/>
        </w:rPr>
        <w:t>О</w:t>
      </w:r>
      <w:r w:rsidR="00E651A1">
        <w:rPr>
          <w:szCs w:val="24"/>
          <w:lang w:val="ru-RU"/>
        </w:rPr>
        <w:t>У «Шуваловская СОШ»: 1 ребенок с ЗПР и 2 с умственной отсталостью</w:t>
      </w:r>
      <w:r w:rsidR="000256F6" w:rsidRPr="00DD3B9F">
        <w:rPr>
          <w:szCs w:val="24"/>
          <w:lang w:val="ru-RU"/>
        </w:rPr>
        <w:t xml:space="preserve">. </w:t>
      </w:r>
    </w:p>
    <w:p w:rsidR="00434EED" w:rsidRPr="00DD3B9F" w:rsidRDefault="000256F6" w:rsidP="00DD3B9F">
      <w:pPr>
        <w:pStyle w:val="1"/>
        <w:ind w:firstLine="708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>Родители детей с ОВЗ школьного возраста изъявили желание обучать их по</w:t>
      </w:r>
      <w:r w:rsidR="0036167B" w:rsidRPr="00DD3B9F">
        <w:rPr>
          <w:szCs w:val="24"/>
          <w:lang w:val="ru-RU"/>
        </w:rPr>
        <w:t xml:space="preserve"> месту </w:t>
      </w:r>
      <w:r w:rsidR="00A661AE" w:rsidRPr="00DD3B9F">
        <w:rPr>
          <w:szCs w:val="24"/>
          <w:lang w:val="ru-RU"/>
        </w:rPr>
        <w:t>жительства</w:t>
      </w:r>
      <w:r w:rsidR="0036167B" w:rsidRPr="00DD3B9F">
        <w:rPr>
          <w:szCs w:val="24"/>
          <w:lang w:val="ru-RU"/>
        </w:rPr>
        <w:t xml:space="preserve"> в </w:t>
      </w:r>
      <w:r w:rsidR="006758CA" w:rsidRPr="00DD3B9F">
        <w:rPr>
          <w:szCs w:val="24"/>
          <w:lang w:val="ru-RU"/>
        </w:rPr>
        <w:t>МКОУ</w:t>
      </w:r>
      <w:r w:rsidR="00E651A1">
        <w:rPr>
          <w:szCs w:val="24"/>
          <w:lang w:val="ru-RU"/>
        </w:rPr>
        <w:t xml:space="preserve"> </w:t>
      </w:r>
      <w:r w:rsidR="006758CA" w:rsidRPr="00DD3B9F">
        <w:rPr>
          <w:szCs w:val="24"/>
          <w:lang w:val="ru-RU"/>
        </w:rPr>
        <w:t>«</w:t>
      </w:r>
      <w:r w:rsidR="00E651A1">
        <w:rPr>
          <w:szCs w:val="24"/>
          <w:lang w:val="ru-RU"/>
        </w:rPr>
        <w:t xml:space="preserve">Шуваловская </w:t>
      </w:r>
      <w:r w:rsidR="006758CA" w:rsidRPr="00DD3B9F">
        <w:rPr>
          <w:szCs w:val="24"/>
          <w:lang w:val="ru-RU"/>
        </w:rPr>
        <w:t>СОШ».</w:t>
      </w:r>
      <w:r w:rsidR="00E651A1">
        <w:rPr>
          <w:szCs w:val="24"/>
          <w:lang w:val="ru-RU"/>
        </w:rPr>
        <w:t xml:space="preserve"> </w:t>
      </w:r>
      <w:r w:rsidR="003924BB">
        <w:rPr>
          <w:szCs w:val="24"/>
          <w:lang w:val="ru-RU"/>
        </w:rPr>
        <w:t>По этой причине в 2015 – 2016</w:t>
      </w:r>
      <w:r w:rsidRPr="00DD3B9F">
        <w:rPr>
          <w:szCs w:val="24"/>
          <w:lang w:val="ru-RU"/>
        </w:rPr>
        <w:t xml:space="preserve"> учебном году в состав конт</w:t>
      </w:r>
      <w:r w:rsidR="006758CA" w:rsidRPr="00DD3B9F">
        <w:rPr>
          <w:szCs w:val="24"/>
          <w:lang w:val="ru-RU"/>
        </w:rPr>
        <w:t xml:space="preserve">ингента обучающихся входят </w:t>
      </w:r>
      <w:r w:rsidR="00E651A1">
        <w:rPr>
          <w:szCs w:val="24"/>
          <w:lang w:val="ru-RU"/>
        </w:rPr>
        <w:t xml:space="preserve">3 </w:t>
      </w:r>
      <w:r w:rsidR="0036167B" w:rsidRPr="00DD3B9F">
        <w:rPr>
          <w:szCs w:val="24"/>
          <w:lang w:val="ru-RU"/>
        </w:rPr>
        <w:t>человек</w:t>
      </w:r>
      <w:r w:rsidR="00E651A1">
        <w:rPr>
          <w:szCs w:val="24"/>
          <w:lang w:val="ru-RU"/>
        </w:rPr>
        <w:t>а</w:t>
      </w:r>
      <w:r w:rsidR="0036167B" w:rsidRPr="00DD3B9F">
        <w:rPr>
          <w:szCs w:val="24"/>
          <w:lang w:val="ru-RU"/>
        </w:rPr>
        <w:t xml:space="preserve"> – дети с ОВЗ</w:t>
      </w:r>
      <w:r w:rsidR="00A661AE" w:rsidRPr="00DD3B9F">
        <w:rPr>
          <w:szCs w:val="24"/>
          <w:lang w:val="ru-RU"/>
        </w:rPr>
        <w:t>:</w:t>
      </w:r>
      <w:r w:rsidR="00E41EDF">
        <w:rPr>
          <w:szCs w:val="24"/>
          <w:lang w:val="ru-RU"/>
        </w:rPr>
        <w:t xml:space="preserve"> </w:t>
      </w:r>
      <w:r w:rsidR="00E651A1">
        <w:rPr>
          <w:szCs w:val="24"/>
          <w:lang w:val="ru-RU"/>
        </w:rPr>
        <w:t>1 ученик</w:t>
      </w:r>
      <w:r w:rsidR="003924BB">
        <w:rPr>
          <w:szCs w:val="24"/>
          <w:lang w:val="ru-RU"/>
        </w:rPr>
        <w:t xml:space="preserve"> в 5</w:t>
      </w:r>
      <w:r w:rsidR="006758CA" w:rsidRPr="00DD3B9F">
        <w:rPr>
          <w:szCs w:val="24"/>
          <w:lang w:val="ru-RU"/>
        </w:rPr>
        <w:t xml:space="preserve"> классе</w:t>
      </w:r>
      <w:r w:rsidR="003924BB">
        <w:rPr>
          <w:szCs w:val="24"/>
          <w:lang w:val="ru-RU"/>
        </w:rPr>
        <w:t xml:space="preserve"> и 2</w:t>
      </w:r>
      <w:r w:rsidR="00E651A1">
        <w:rPr>
          <w:szCs w:val="24"/>
          <w:lang w:val="ru-RU"/>
        </w:rPr>
        <w:t xml:space="preserve"> ученик</w:t>
      </w:r>
      <w:r w:rsidR="003924BB">
        <w:rPr>
          <w:szCs w:val="24"/>
          <w:lang w:val="ru-RU"/>
        </w:rPr>
        <w:t>а</w:t>
      </w:r>
      <w:r w:rsidR="00E651A1">
        <w:rPr>
          <w:szCs w:val="24"/>
          <w:lang w:val="ru-RU"/>
        </w:rPr>
        <w:t xml:space="preserve">  </w:t>
      </w:r>
      <w:r w:rsidR="00B11067" w:rsidRPr="00DD3B9F">
        <w:rPr>
          <w:szCs w:val="24"/>
          <w:lang w:val="ru-RU"/>
        </w:rPr>
        <w:t>в 8 классе</w:t>
      </w:r>
      <w:r w:rsidR="005F1F3F" w:rsidRPr="00DD3B9F">
        <w:rPr>
          <w:szCs w:val="24"/>
          <w:lang w:val="ru-RU"/>
        </w:rPr>
        <w:t xml:space="preserve">. </w:t>
      </w:r>
    </w:p>
    <w:p w:rsidR="009B1728" w:rsidRDefault="00E3288A" w:rsidP="00D304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.2.Характеристика режима образовательного процесса </w:t>
      </w:r>
      <w:r w:rsidR="009F6D54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</w:t>
      </w:r>
      <w:r w:rsidR="002448D1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тей с ОВЗ </w:t>
      </w:r>
    </w:p>
    <w:p w:rsidR="009F6D54" w:rsidRPr="00DD3B9F" w:rsidRDefault="009F6D54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lastRenderedPageBreak/>
        <w:t>Режи</w:t>
      </w:r>
      <w:r w:rsidR="004E5B87" w:rsidRPr="00DD3B9F">
        <w:rPr>
          <w:szCs w:val="24"/>
          <w:lang w:val="ru-RU"/>
        </w:rPr>
        <w:t xml:space="preserve">м работы школы – шесть </w:t>
      </w:r>
      <w:r w:rsidRPr="00DD3B9F">
        <w:rPr>
          <w:szCs w:val="24"/>
          <w:lang w:val="ru-RU"/>
        </w:rPr>
        <w:t>дней.</w:t>
      </w:r>
    </w:p>
    <w:p w:rsidR="009F6D54" w:rsidRPr="00DD3B9F" w:rsidRDefault="003F2ABE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>Начало занятий в 9</w:t>
      </w:r>
      <w:r w:rsidR="00A418FA" w:rsidRPr="00DD3B9F">
        <w:rPr>
          <w:szCs w:val="24"/>
          <w:lang w:val="ru-RU"/>
        </w:rPr>
        <w:t xml:space="preserve">.00 ч </w:t>
      </w:r>
    </w:p>
    <w:p w:rsidR="00D304EC" w:rsidRDefault="009B1728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>Продолжительн</w:t>
      </w:r>
      <w:r w:rsidR="00A418FA" w:rsidRPr="00DD3B9F">
        <w:rPr>
          <w:szCs w:val="24"/>
          <w:lang w:val="ru-RU"/>
        </w:rPr>
        <w:t>ость урока 45 минут</w:t>
      </w:r>
    </w:p>
    <w:p w:rsidR="00D304EC" w:rsidRDefault="00434EED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Продолжитель</w:t>
      </w:r>
      <w:r w:rsidR="00E651A1" w:rsidRPr="00D304EC">
        <w:rPr>
          <w:szCs w:val="24"/>
          <w:lang w:val="ru-RU"/>
        </w:rPr>
        <w:t>ность перемен от 10 до 20</w:t>
      </w:r>
      <w:r w:rsidR="002448D1" w:rsidRPr="00D304EC">
        <w:rPr>
          <w:szCs w:val="24"/>
          <w:lang w:val="ru-RU"/>
        </w:rPr>
        <w:t xml:space="preserve"> минут. </w:t>
      </w:r>
    </w:p>
    <w:p w:rsidR="00D304EC" w:rsidRPr="00D304EC" w:rsidRDefault="00434EED" w:rsidP="008108D4">
      <w:pPr>
        <w:pStyle w:val="1"/>
        <w:widowControl w:val="0"/>
        <w:ind w:firstLine="709"/>
        <w:jc w:val="both"/>
        <w:rPr>
          <w:rStyle w:val="nw"/>
          <w:lang w:val="ru-RU"/>
        </w:rPr>
      </w:pPr>
      <w:r w:rsidRPr="00D304EC">
        <w:rPr>
          <w:rStyle w:val="nw"/>
          <w:lang w:val="ru-RU"/>
        </w:rPr>
        <w:t xml:space="preserve">Период обучения – 4 учебных четверти, </w:t>
      </w:r>
      <w:r w:rsidR="009B1728" w:rsidRPr="00D304EC">
        <w:rPr>
          <w:rStyle w:val="nw"/>
          <w:lang w:val="ru-RU"/>
        </w:rPr>
        <w:t xml:space="preserve"> прод</w:t>
      </w:r>
      <w:r w:rsidR="003F2ABE" w:rsidRPr="00D304EC">
        <w:rPr>
          <w:rStyle w:val="nw"/>
          <w:lang w:val="ru-RU"/>
        </w:rPr>
        <w:t>олжительность учебного года 34</w:t>
      </w:r>
      <w:r w:rsidR="00022F98" w:rsidRPr="00D304EC">
        <w:rPr>
          <w:rStyle w:val="nw"/>
          <w:lang w:val="ru-RU"/>
        </w:rPr>
        <w:t xml:space="preserve"> </w:t>
      </w:r>
      <w:r w:rsidR="009B1728" w:rsidRPr="00D304EC">
        <w:rPr>
          <w:rStyle w:val="nw"/>
          <w:lang w:val="ru-RU"/>
        </w:rPr>
        <w:t xml:space="preserve"> недель.</w:t>
      </w:r>
    </w:p>
    <w:p w:rsidR="00D304EC" w:rsidRPr="00D304EC" w:rsidRDefault="00434EED" w:rsidP="008108D4">
      <w:pPr>
        <w:pStyle w:val="1"/>
        <w:widowControl w:val="0"/>
        <w:ind w:firstLine="709"/>
        <w:jc w:val="both"/>
        <w:rPr>
          <w:rStyle w:val="nw"/>
          <w:lang w:val="ru-RU"/>
        </w:rPr>
      </w:pPr>
      <w:r w:rsidRPr="00D304EC">
        <w:rPr>
          <w:rStyle w:val="nw"/>
          <w:lang w:val="ru-RU"/>
        </w:rPr>
        <w:t xml:space="preserve">Каникулы </w:t>
      </w:r>
      <w:r w:rsidR="00D304EC" w:rsidRPr="00D304EC">
        <w:rPr>
          <w:rStyle w:val="nw"/>
          <w:lang w:val="ru-RU"/>
        </w:rPr>
        <w:t xml:space="preserve"> –</w:t>
      </w:r>
      <w:r w:rsidR="00022F98" w:rsidRPr="00D304EC">
        <w:rPr>
          <w:rStyle w:val="nw"/>
          <w:lang w:val="ru-RU"/>
        </w:rPr>
        <w:t xml:space="preserve"> 30 дней.</w:t>
      </w:r>
    </w:p>
    <w:p w:rsidR="00D304EC" w:rsidRPr="00D304EC" w:rsidRDefault="00434EE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На коррекционные индивидуальные занятия по расписанию отводятся часы  в первую  половину дня п</w:t>
      </w:r>
      <w:r w:rsidR="00D12FCD" w:rsidRPr="00D304EC">
        <w:rPr>
          <w:szCs w:val="24"/>
          <w:lang w:val="ru-RU"/>
        </w:rPr>
        <w:t xml:space="preserve">родолжительностью 45 </w:t>
      </w:r>
      <w:r w:rsidR="009B1728" w:rsidRPr="00D304EC">
        <w:rPr>
          <w:szCs w:val="24"/>
          <w:lang w:val="ru-RU"/>
        </w:rPr>
        <w:t xml:space="preserve"> минут</w:t>
      </w:r>
      <w:r w:rsidR="00D304EC">
        <w:rPr>
          <w:szCs w:val="24"/>
          <w:lang w:val="ru-RU"/>
        </w:rPr>
        <w:t>.</w:t>
      </w:r>
    </w:p>
    <w:p w:rsidR="00D304EC" w:rsidRPr="00D304EC" w:rsidRDefault="00022F98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 xml:space="preserve">Форма образования: очная. </w:t>
      </w:r>
    </w:p>
    <w:p w:rsidR="00D304EC" w:rsidRDefault="00434EE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В школе используются следующие формы организации учебного процесс</w:t>
      </w:r>
      <w:r w:rsidR="004C495D" w:rsidRPr="00D304EC">
        <w:rPr>
          <w:szCs w:val="24"/>
          <w:lang w:val="ru-RU"/>
        </w:rPr>
        <w:t>а:</w:t>
      </w:r>
      <w:r w:rsidR="00D51161" w:rsidRPr="00D304EC">
        <w:rPr>
          <w:szCs w:val="24"/>
          <w:lang w:val="ru-RU"/>
        </w:rPr>
        <w:t xml:space="preserve"> классно – урочная система, </w:t>
      </w:r>
      <w:r w:rsidRPr="00D304EC">
        <w:rPr>
          <w:szCs w:val="24"/>
          <w:lang w:val="ru-RU"/>
        </w:rPr>
        <w:t>факультативы</w:t>
      </w:r>
      <w:r w:rsidR="00747B90" w:rsidRPr="00D304EC">
        <w:rPr>
          <w:szCs w:val="24"/>
          <w:lang w:val="ru-RU"/>
        </w:rPr>
        <w:t xml:space="preserve">. </w:t>
      </w:r>
    </w:p>
    <w:p w:rsidR="00D304EC" w:rsidRDefault="00434EE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Организация учебного процесса ведется  в целях охраны жизни и здоровья учащихся</w:t>
      </w:r>
      <w:r w:rsidR="00747B90" w:rsidRPr="00D304EC">
        <w:rPr>
          <w:szCs w:val="24"/>
          <w:lang w:val="ru-RU"/>
        </w:rPr>
        <w:t xml:space="preserve">. </w:t>
      </w:r>
    </w:p>
    <w:p w:rsidR="00434EED" w:rsidRPr="00D304EC" w:rsidRDefault="004C495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П</w:t>
      </w:r>
      <w:r w:rsidR="00434EED" w:rsidRPr="00D304EC">
        <w:rPr>
          <w:rStyle w:val="nw"/>
          <w:szCs w:val="24"/>
          <w:lang w:val="ru-RU"/>
        </w:rPr>
        <w:t>роводятся регулярные медосмотры,</w:t>
      </w:r>
      <w:r w:rsidR="00434EED" w:rsidRPr="00D304EC">
        <w:rPr>
          <w:szCs w:val="24"/>
          <w:lang w:val="ru-RU"/>
        </w:rPr>
        <w:t xml:space="preserve"> </w:t>
      </w:r>
      <w:r w:rsidR="00434EED" w:rsidRPr="00D304EC">
        <w:rPr>
          <w:rStyle w:val="nw"/>
          <w:szCs w:val="24"/>
          <w:lang w:val="ru-RU"/>
        </w:rPr>
        <w:t>беседы на уроках и классных часах с приглашением</w:t>
      </w:r>
      <w:r w:rsidR="00434EED" w:rsidRPr="00D304EC">
        <w:rPr>
          <w:szCs w:val="24"/>
          <w:lang w:val="ru-RU"/>
        </w:rPr>
        <w:t xml:space="preserve"> </w:t>
      </w:r>
      <w:r w:rsidR="00434EED" w:rsidRPr="00D304EC">
        <w:rPr>
          <w:rStyle w:val="nw"/>
          <w:szCs w:val="24"/>
          <w:lang w:val="ru-RU"/>
        </w:rPr>
        <w:t xml:space="preserve">специалистов. </w:t>
      </w:r>
      <w:r w:rsidR="00434EED" w:rsidRPr="008108D4">
        <w:rPr>
          <w:rStyle w:val="nw"/>
          <w:szCs w:val="24"/>
          <w:lang w:val="ru-RU"/>
        </w:rPr>
        <w:t>На уроках применяются  здоровьесберегающие тех</w:t>
      </w:r>
      <w:r w:rsidR="00747B90" w:rsidRPr="008108D4">
        <w:rPr>
          <w:rStyle w:val="nw"/>
          <w:szCs w:val="24"/>
          <w:lang w:val="ru-RU"/>
        </w:rPr>
        <w:t xml:space="preserve">нологии. </w:t>
      </w:r>
      <w:r w:rsidR="00434EED" w:rsidRPr="008108D4">
        <w:rPr>
          <w:rStyle w:val="nw"/>
          <w:szCs w:val="24"/>
          <w:lang w:val="ru-RU"/>
        </w:rPr>
        <w:t>Учащиеся занимаются в спортивных секциях. Организованы:  летний отдых при школе,</w:t>
      </w:r>
      <w:r w:rsidR="00434EED" w:rsidRPr="008108D4">
        <w:rPr>
          <w:szCs w:val="24"/>
          <w:lang w:val="ru-RU"/>
        </w:rPr>
        <w:t xml:space="preserve"> </w:t>
      </w:r>
      <w:r w:rsidR="00434EED" w:rsidRPr="008108D4">
        <w:rPr>
          <w:rStyle w:val="nw"/>
          <w:szCs w:val="24"/>
          <w:lang w:val="ru-RU"/>
        </w:rPr>
        <w:t xml:space="preserve"> дидактические</w:t>
      </w:r>
      <w:r w:rsidR="00434EED" w:rsidRPr="008108D4">
        <w:rPr>
          <w:szCs w:val="24"/>
          <w:lang w:val="ru-RU"/>
        </w:rPr>
        <w:t xml:space="preserve"> </w:t>
      </w:r>
      <w:r w:rsidR="00434EED" w:rsidRPr="008108D4">
        <w:rPr>
          <w:rStyle w:val="nw"/>
          <w:szCs w:val="24"/>
          <w:lang w:val="ru-RU"/>
        </w:rPr>
        <w:t>паузы между у</w:t>
      </w:r>
      <w:r w:rsidR="00747B90" w:rsidRPr="008108D4">
        <w:rPr>
          <w:rStyle w:val="nw"/>
          <w:szCs w:val="24"/>
          <w:lang w:val="ru-RU"/>
        </w:rPr>
        <w:t xml:space="preserve">роками. </w:t>
      </w:r>
      <w:r w:rsidR="0046773A" w:rsidRPr="008108D4">
        <w:rPr>
          <w:rStyle w:val="nw"/>
          <w:szCs w:val="24"/>
          <w:lang w:val="ru-RU"/>
        </w:rPr>
        <w:t>Для учащихся организовано горячее питание.</w:t>
      </w:r>
    </w:p>
    <w:p w:rsidR="00D304EC" w:rsidRDefault="00E3288A" w:rsidP="00D3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Научно-методическое, кадровое и материально-техническое обеспечение образовательного процесса</w:t>
      </w:r>
      <w:r w:rsidR="00C82CE6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обучающихся с ОВЗ.</w:t>
      </w:r>
    </w:p>
    <w:p w:rsidR="00D304EC" w:rsidRDefault="00434EED" w:rsidP="00D3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школе на 1 се</w:t>
      </w:r>
      <w:r w:rsidR="003924B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нтября 2015</w:t>
      </w:r>
      <w:r w:rsidR="00C82CE6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преподают</w:t>
      </w:r>
      <w:r w:rsidR="002F4C9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14</w:t>
      </w:r>
      <w:r w:rsidR="007D0C7F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учителей</w:t>
      </w:r>
      <w:r w:rsidR="003924BB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педагог-психолог и педагог-логопед</w:t>
      </w:r>
      <w:r w:rsidR="00C82CE6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>, работающие с данной категорией де</w:t>
      </w:r>
      <w:r w:rsidR="00AB057A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тей. Кадровый состав требует повышения квалификации в области психологических и физиологических особенностей данной категории детей, сегодня упор делается на самообразование, орг</w:t>
      </w:r>
      <w:r w:rsidR="003F2ABE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анизацию и проведение семинаров и курсовую переподготовку</w:t>
      </w:r>
      <w:r w:rsidR="00B022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(7 человек)</w:t>
      </w:r>
      <w:r w:rsidR="003F2ABE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>. В школе имеются</w:t>
      </w:r>
      <w:r w:rsidR="003813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специалисты: учитель логопед</w:t>
      </w:r>
      <w:r w:rsidR="003F2ABE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2F4C9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школьный </w:t>
      </w:r>
      <w:r w:rsidR="003F2ABE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психолог. </w:t>
      </w:r>
    </w:p>
    <w:p w:rsidR="00D304EC" w:rsidRDefault="00434EED" w:rsidP="00D3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3B9F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оснащение</w:t>
      </w:r>
      <w:r w:rsidR="00827FFD" w:rsidRPr="00DD3B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304EC" w:rsidRDefault="00E22714" w:rsidP="00D3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3B9F">
        <w:rPr>
          <w:rFonts w:ascii="Times New Roman" w:hAnsi="Times New Roman" w:cs="Times New Roman"/>
          <w:sz w:val="24"/>
          <w:szCs w:val="24"/>
        </w:rPr>
        <w:t>Учащиеся обучаются в ка</w:t>
      </w:r>
      <w:r w:rsidR="007154E0" w:rsidRPr="00DD3B9F">
        <w:rPr>
          <w:rFonts w:ascii="Times New Roman" w:hAnsi="Times New Roman" w:cs="Times New Roman"/>
          <w:sz w:val="24"/>
          <w:szCs w:val="24"/>
        </w:rPr>
        <w:t>бинетах с доступом к компьютеру и ресурсам Интернет,</w:t>
      </w:r>
      <w:r w:rsidRPr="00DD3B9F">
        <w:rPr>
          <w:rFonts w:ascii="Times New Roman" w:hAnsi="Times New Roman" w:cs="Times New Roman"/>
          <w:sz w:val="24"/>
          <w:szCs w:val="24"/>
        </w:rPr>
        <w:t xml:space="preserve"> при необходимости пользуются библиотекой.  </w:t>
      </w:r>
      <w:r w:rsidR="007154E0" w:rsidRPr="00DD3B9F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="00827FFD" w:rsidRPr="00DD3B9F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154E0" w:rsidRPr="00DD3B9F">
        <w:rPr>
          <w:rFonts w:ascii="Times New Roman" w:hAnsi="Times New Roman" w:cs="Times New Roman"/>
          <w:sz w:val="24"/>
          <w:szCs w:val="24"/>
        </w:rPr>
        <w:t xml:space="preserve">, материальная база </w:t>
      </w:r>
      <w:r w:rsidR="00827FFD"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="007154E0" w:rsidRPr="00DD3B9F">
        <w:rPr>
          <w:rFonts w:ascii="Times New Roman" w:hAnsi="Times New Roman" w:cs="Times New Roman"/>
          <w:sz w:val="24"/>
          <w:szCs w:val="24"/>
        </w:rPr>
        <w:t xml:space="preserve"> соответствует современным требованиям и достаточна для создания требуемых условий для обучения и развития детей с ограниченными возможностями здоровья.</w:t>
      </w:r>
    </w:p>
    <w:p w:rsidR="00122539" w:rsidRDefault="007154E0" w:rsidP="0012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В школе укомплектован спортзал, кабинет</w:t>
      </w:r>
      <w:r w:rsidR="0038132A">
        <w:rPr>
          <w:rFonts w:ascii="Times New Roman" w:hAnsi="Times New Roman" w:cs="Times New Roman"/>
          <w:sz w:val="24"/>
          <w:szCs w:val="24"/>
        </w:rPr>
        <w:t xml:space="preserve"> информатики, </w:t>
      </w:r>
      <w:r w:rsidRPr="00DD3B9F">
        <w:rPr>
          <w:rFonts w:ascii="Times New Roman" w:hAnsi="Times New Roman" w:cs="Times New Roman"/>
          <w:sz w:val="24"/>
          <w:szCs w:val="24"/>
        </w:rPr>
        <w:t>кабинет обслуживающего т</w:t>
      </w:r>
      <w:r w:rsidR="0038132A">
        <w:rPr>
          <w:rFonts w:ascii="Times New Roman" w:hAnsi="Times New Roman" w:cs="Times New Roman"/>
          <w:sz w:val="24"/>
          <w:szCs w:val="24"/>
        </w:rPr>
        <w:t>р</w:t>
      </w:r>
      <w:r w:rsidRPr="00DD3B9F">
        <w:rPr>
          <w:rFonts w:ascii="Times New Roman" w:hAnsi="Times New Roman" w:cs="Times New Roman"/>
          <w:sz w:val="24"/>
          <w:szCs w:val="24"/>
        </w:rPr>
        <w:t xml:space="preserve">уда и комбинированная </w:t>
      </w:r>
      <w:r w:rsidR="0038132A">
        <w:rPr>
          <w:rFonts w:ascii="Times New Roman" w:hAnsi="Times New Roman" w:cs="Times New Roman"/>
          <w:sz w:val="24"/>
          <w:szCs w:val="24"/>
        </w:rPr>
        <w:t>мастерская, медиотека, столовая.</w:t>
      </w:r>
    </w:p>
    <w:p w:rsidR="00B0221B" w:rsidRPr="00122539" w:rsidRDefault="009F4241" w:rsidP="0012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22539">
        <w:rPr>
          <w:rFonts w:ascii="Times New Roman" w:hAnsi="Times New Roman"/>
          <w:sz w:val="24"/>
          <w:szCs w:val="24"/>
          <w:u w:val="single"/>
        </w:rPr>
        <w:t>Учебно-методическое обеспечение образовательного  процесса</w:t>
      </w:r>
    </w:p>
    <w:p w:rsidR="00B0221B" w:rsidRDefault="00B0221B" w:rsidP="00B0221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0221B">
        <w:rPr>
          <w:rFonts w:ascii="Times New Roman" w:hAnsi="Times New Roman"/>
          <w:sz w:val="24"/>
          <w:szCs w:val="24"/>
        </w:rPr>
        <w:t>Учебно-методическое обеспечение образовательного  процесса</w:t>
      </w:r>
      <w:r>
        <w:rPr>
          <w:rFonts w:ascii="Times New Roman" w:hAnsi="Times New Roman"/>
          <w:sz w:val="24"/>
          <w:szCs w:val="24"/>
        </w:rPr>
        <w:t xml:space="preserve"> обучающегося пятиклассника и одного восьмиклассника происходит по программам и учебникам для общеобразовательных классов.</w:t>
      </w:r>
    </w:p>
    <w:p w:rsidR="00B0221B" w:rsidRPr="00B0221B" w:rsidRDefault="00B0221B" w:rsidP="00B0221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0221B">
        <w:rPr>
          <w:rFonts w:ascii="Times New Roman" w:hAnsi="Times New Roman"/>
          <w:sz w:val="24"/>
          <w:szCs w:val="24"/>
        </w:rPr>
        <w:t>Учебно-методическое обеспечение образовательного  процесса</w:t>
      </w:r>
      <w:r>
        <w:rPr>
          <w:rFonts w:ascii="Times New Roman" w:hAnsi="Times New Roman"/>
          <w:sz w:val="24"/>
          <w:szCs w:val="24"/>
        </w:rPr>
        <w:t xml:space="preserve"> для обучающегося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02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умственной отсталостью: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4394"/>
      </w:tblGrid>
      <w:tr w:rsidR="009F4241" w:rsidRPr="008108D4" w:rsidTr="00B0221B">
        <w:trPr>
          <w:cantSplit/>
          <w:trHeight w:val="517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B9F" w:rsidRPr="008108D4" w:rsidRDefault="009F4241" w:rsidP="00DD3B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B9F" w:rsidRPr="008108D4" w:rsidRDefault="009F4241" w:rsidP="00DD3B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>Примерная программ</w:t>
            </w:r>
            <w:r w:rsidR="00DD3B9F" w:rsidRPr="00810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>Учебные материалы (учебники</w:t>
            </w:r>
            <w:r w:rsidR="003A65C3"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F4241" w:rsidRPr="008108D4" w:rsidTr="00B0221B">
        <w:trPr>
          <w:cantSplit/>
          <w:trHeight w:val="517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241" w:rsidRPr="008108D4" w:rsidRDefault="009F424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241" w:rsidRPr="008108D4" w:rsidRDefault="009F424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241" w:rsidRPr="008108D4" w:rsidRDefault="009F424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4241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специального (коррекционного) учреждения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    5-9 классов» под редакцией В.В.Воронковой, М: Владос  2000г.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F71" w:rsidRPr="008108D4" w:rsidRDefault="00466F7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Н.Г.Галунчикова, Э.В.Якубовская, Русский язык, учебник для 8 класса специальных (коррекционных) образовательных учреждений </w:t>
            </w:r>
            <w:r w:rsidR="00D71746" w:rsidRPr="008108D4">
              <w:rPr>
                <w:rFonts w:ascii="Times New Roman" w:hAnsi="Times New Roman" w:cs="Times New Roman"/>
                <w:sz w:val="24"/>
                <w:szCs w:val="24"/>
              </w:rPr>
              <w:t>VIII в. М: Просвещение, 2010 г.</w:t>
            </w:r>
          </w:p>
        </w:tc>
      </w:tr>
      <w:tr w:rsidR="00466F71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71" w:rsidRPr="008108D4" w:rsidRDefault="00466F7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71" w:rsidRPr="008108D4" w:rsidRDefault="00466F7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>«Программы специального (коррекционного) учреждения VIII вида    5-9 классов» под редакцией В.В.Воронковой, М: Владос  2000г.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71" w:rsidRPr="008108D4" w:rsidRDefault="00466F7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Малышева З. Ф., Чтение, учебник для 8 класса специальных (коррекционных) обр</w:t>
            </w:r>
            <w:r w:rsidR="00B022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азовательных учреждений VIII в,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 2010</w:t>
            </w:r>
          </w:p>
        </w:tc>
      </w:tr>
      <w:tr w:rsidR="009F4241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специального (коррекционного) учреждения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    5-9 классов» под редакцией В.В.Воронковой, М: Владос  2000 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466F71" w:rsidP="00D7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 В. Эк, Математика, для 8 класса</w:t>
            </w:r>
            <w:r w:rsidRPr="008108D4">
              <w:t xml:space="preserve">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специальных (коррекционных) образовательных учреждений VIII в, М: Просвещение, 2010 г.</w:t>
            </w:r>
          </w:p>
        </w:tc>
      </w:tr>
      <w:tr w:rsidR="009F4241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для специального (коррекционного) образовательных учреждений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вида, 5-9 классы под редакцией Воронковой В.В.</w:t>
            </w:r>
          </w:p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>М: Владос  2000 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71" w:rsidRPr="008108D4" w:rsidRDefault="00466F71" w:rsidP="00466F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А.И.Никишов, Биология учебник для 8 класса специальных (коррекционных) образовательных учреждений VIII в, М: Просвещение, 2009 г</w:t>
            </w:r>
          </w:p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4241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для специального (коррекционного) образовательных учреждений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вида, 5-9 классы под редакцией ВоронковойВ.В.</w:t>
            </w:r>
          </w:p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>М: Владос  2000 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41" w:rsidRPr="008108D4" w:rsidRDefault="00D71746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Т.Ф.Лифанова, Е.Н.Соломина, География учебник   для 8 класса специальных (коррекционных) образовательных учреждений VIII в. М: Просвещение, 2010 г </w:t>
            </w:r>
          </w:p>
        </w:tc>
      </w:tr>
      <w:tr w:rsidR="00D71746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46" w:rsidRPr="008108D4" w:rsidRDefault="00D71746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46" w:rsidRPr="008108D4" w:rsidRDefault="00DD4545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>«Программы специального (коррекционного) учреждения VIII вида    5-9 классов» под редакцией В.В.Воронковой, М: Владос  2000г.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46" w:rsidRPr="008108D4" w:rsidRDefault="00D71746" w:rsidP="00DD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Пузанов Б. П., Бородина О. И., Сековец Л. С., Редькина Н. И. История России </w:t>
            </w:r>
            <w:r w:rsidR="00DD4545"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   для 8 класса специальных (коррекционных) образовательных учреждений VIII в.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Владос, 2009</w:t>
            </w:r>
          </w:p>
        </w:tc>
      </w:tr>
      <w:tr w:rsidR="009F4241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специального (коррекционного) учреждения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    5-9 классов» под редакцией В.В.Воронковой, М: Владос  2000г.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4241" w:rsidRPr="008108D4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специального (коррекционного) учреждения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    5-9 классов» под редакцией В.В.Воронковой, М: Владос  2009г.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4241" w:rsidRPr="008108D4" w:rsidTr="00B0221B">
        <w:trPr>
          <w:cantSplit/>
          <w:trHeight w:val="108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специального (коррекционного) учреждения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    5-9 классов» под редакцией В.В.Воронковой, М: Владос  2009г.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4241" w:rsidRPr="00DD3B9F" w:rsidTr="00B0221B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8108D4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специального (коррекционного) общеобразовательного учреждения </w:t>
            </w:r>
            <w:r w:rsidRPr="0081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08D4">
              <w:rPr>
                <w:rFonts w:ascii="Times New Roman" w:hAnsi="Times New Roman" w:cs="Times New Roman"/>
                <w:sz w:val="24"/>
                <w:szCs w:val="24"/>
              </w:rPr>
              <w:t xml:space="preserve"> вида  М: Владос  2010г. под редакцией В.В.Воронковой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41" w:rsidRPr="00DD3B9F" w:rsidRDefault="009F4241" w:rsidP="00DD3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4241" w:rsidRPr="00DD3B9F" w:rsidTr="00B0221B">
        <w:trPr>
          <w:cantSplit/>
        </w:trPr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241" w:rsidRPr="00DD3B9F" w:rsidRDefault="009F4241" w:rsidP="00DD3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1874" w:rsidRPr="00DD3B9F" w:rsidRDefault="00EC1874" w:rsidP="00DD3B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74" w:rsidRPr="00DD3B9F" w:rsidRDefault="00EC1874" w:rsidP="00DD3B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EED" w:rsidRPr="00DD3B9F" w:rsidRDefault="00434EED" w:rsidP="00DD3B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DD3B9F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DD3B9F">
        <w:rPr>
          <w:rFonts w:ascii="Times New Roman" w:hAnsi="Times New Roman" w:cs="Times New Roman"/>
          <w:b/>
          <w:sz w:val="24"/>
          <w:szCs w:val="24"/>
        </w:rPr>
        <w:t>Приоритетные направления, цель и задачи образовательного процесса</w:t>
      </w:r>
      <w:r w:rsidR="00400EB7" w:rsidRPr="00DD3B9F">
        <w:rPr>
          <w:rFonts w:ascii="Times New Roman" w:hAnsi="Times New Roman" w:cs="Times New Roman"/>
          <w:b/>
          <w:sz w:val="24"/>
          <w:szCs w:val="24"/>
        </w:rPr>
        <w:t xml:space="preserve"> в рамках инклюзивного образования.</w:t>
      </w:r>
    </w:p>
    <w:p w:rsidR="00434EED" w:rsidRPr="00DD3B9F" w:rsidRDefault="00434EED" w:rsidP="00D3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Выбор приоритетных направлений работы школы, определение цели и задач деятельности педагогического коллектива </w:t>
      </w:r>
      <w:r w:rsidR="00400EB7" w:rsidRPr="00DD3B9F">
        <w:rPr>
          <w:rFonts w:ascii="Times New Roman" w:hAnsi="Times New Roman" w:cs="Times New Roman"/>
          <w:sz w:val="24"/>
          <w:szCs w:val="24"/>
        </w:rPr>
        <w:t xml:space="preserve">с детьми с ОВЗ </w:t>
      </w:r>
      <w:r w:rsidRPr="00DD3B9F">
        <w:rPr>
          <w:rFonts w:ascii="Times New Roman" w:hAnsi="Times New Roman" w:cs="Times New Roman"/>
          <w:sz w:val="24"/>
          <w:szCs w:val="24"/>
        </w:rPr>
        <w:t xml:space="preserve">определяется в зависимости от  специфических характеристик образовательного пространства школы, </w:t>
      </w:r>
      <w:r w:rsidRPr="00DD3B9F">
        <w:rPr>
          <w:rFonts w:ascii="Times New Roman" w:hAnsi="Times New Roman" w:cs="Times New Roman"/>
          <w:bCs/>
          <w:sz w:val="24"/>
          <w:szCs w:val="24"/>
        </w:rPr>
        <w:t>а именно:</w:t>
      </w:r>
    </w:p>
    <w:p w:rsidR="00434EED" w:rsidRPr="00DD3B9F" w:rsidRDefault="00434EED" w:rsidP="00DD3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социальным заказом на обеспечение образовательных услуг для учащихся с ограниченными возможностями здоровья;</w:t>
      </w:r>
    </w:p>
    <w:p w:rsidR="00434EED" w:rsidRPr="00DD3B9F" w:rsidRDefault="00434EED" w:rsidP="00DD3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индивидуальными возможностями, способностями и интересами учащихся с интеллектуальными нарушениями и  их родителей;</w:t>
      </w:r>
    </w:p>
    <w:p w:rsidR="00434EED" w:rsidRPr="00DD3B9F" w:rsidRDefault="00434EED" w:rsidP="00DD3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реальным состоянием физического и нравственного здоровья учащихся; необходимостью поддерживать и развивать здоровый образ жизни;</w:t>
      </w:r>
    </w:p>
    <w:p w:rsidR="00434EED" w:rsidRPr="00DD3B9F" w:rsidRDefault="00434EED" w:rsidP="00DD3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lastRenderedPageBreak/>
        <w:t>необходимостью активизировать становление ценностных ориентаций обучающихся через систему  воспитания и дополнительного образования, обеспечивающую содержательный образовательно-культурный досуг.</w:t>
      </w:r>
    </w:p>
    <w:p w:rsidR="00434EED" w:rsidRPr="00DD3B9F" w:rsidRDefault="00434EED" w:rsidP="00D5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Таким образом, организация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инклюзивного </w:t>
      </w:r>
      <w:r w:rsidRPr="00DD3B9F">
        <w:rPr>
          <w:rFonts w:ascii="Times New Roman" w:hAnsi="Times New Roman" w:cs="Times New Roman"/>
          <w:sz w:val="24"/>
          <w:szCs w:val="24"/>
        </w:rPr>
        <w:t xml:space="preserve">образования в школе </w:t>
      </w:r>
      <w:r w:rsidR="00400EB7"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hAnsi="Times New Roman" w:cs="Times New Roman"/>
          <w:sz w:val="24"/>
          <w:szCs w:val="24"/>
        </w:rPr>
        <w:t xml:space="preserve">строится на принципах личностно-ориентированной педагогики, гуманизации образования и вариативности содержания образования. В данной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DD3B9F">
        <w:rPr>
          <w:rFonts w:ascii="Times New Roman" w:hAnsi="Times New Roman" w:cs="Times New Roman"/>
          <w:sz w:val="24"/>
          <w:szCs w:val="24"/>
        </w:rPr>
        <w:t>образовательной программе формируются следующие приоритетные направления деятельности педагогического коллектива:</w:t>
      </w:r>
    </w:p>
    <w:p w:rsidR="00434EED" w:rsidRPr="00DD3B9F" w:rsidRDefault="00434EED" w:rsidP="001225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осуществление обучения и воспитания личности, способной адаптироваться к социуму и найти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</w:t>
      </w:r>
    </w:p>
    <w:p w:rsidR="00434EED" w:rsidRPr="00DD3B9F" w:rsidRDefault="00434EED" w:rsidP="00DD3B9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обеспечение непрерывности начального общего, основного общего специального (коррекционного) образования;</w:t>
      </w:r>
    </w:p>
    <w:p w:rsidR="00434EED" w:rsidRPr="00DD3B9F" w:rsidRDefault="00434EED" w:rsidP="00DD3B9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создание условий для максимально эффективного развития (доразвития нарушенных функций) и социальной реабилитации учащегося с ограниченными возможностями здоровья, для осознанного выбора  им профессии через организацию углубленного трудового обучения, </w:t>
      </w:r>
    </w:p>
    <w:p w:rsidR="00434EED" w:rsidRPr="00DD3B9F" w:rsidRDefault="00434EED" w:rsidP="00DD3B9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реализация дополнительного образования через систему внеурочной и внешкольной деятельности;</w:t>
      </w:r>
    </w:p>
    <w:p w:rsidR="00434EED" w:rsidRPr="00DD3B9F" w:rsidRDefault="00434EED" w:rsidP="00DD3B9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обеспечение мер, повышающих эффективность социальной адаптации учащихся;</w:t>
      </w:r>
    </w:p>
    <w:p w:rsidR="00434EED" w:rsidRPr="00DD3B9F" w:rsidRDefault="00434EED" w:rsidP="00DD3B9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физического и нравственного здоровья учащихся.</w:t>
      </w:r>
    </w:p>
    <w:p w:rsidR="00434EED" w:rsidRPr="00DD3B9F" w:rsidRDefault="00434EED" w:rsidP="001225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Приоритетные направления в деятельности школы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в вопросах инклюзивного образования </w:t>
      </w:r>
      <w:r w:rsidRPr="00DD3B9F">
        <w:rPr>
          <w:rFonts w:ascii="Times New Roman" w:hAnsi="Times New Roman" w:cs="Times New Roman"/>
          <w:sz w:val="24"/>
          <w:szCs w:val="24"/>
        </w:rPr>
        <w:t>могут быть реализованы лишь при четком, взаимодополняющем взаимодейст</w:t>
      </w:r>
      <w:r w:rsidR="003F2B25" w:rsidRPr="00DD3B9F">
        <w:rPr>
          <w:rFonts w:ascii="Times New Roman" w:hAnsi="Times New Roman" w:cs="Times New Roman"/>
          <w:sz w:val="24"/>
          <w:szCs w:val="24"/>
        </w:rPr>
        <w:t xml:space="preserve">вии основных структурных блоков: </w:t>
      </w:r>
    </w:p>
    <w:p w:rsidR="00434EED" w:rsidRPr="00DD3B9F" w:rsidRDefault="00434EED" w:rsidP="00122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педагогическая работа, обеспечивающая базовое образование в соответствии с требованиями образовательных программ; </w:t>
      </w:r>
    </w:p>
    <w:p w:rsidR="00434EED" w:rsidRPr="00DD3B9F" w:rsidRDefault="00434EED" w:rsidP="00DD3B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психологическая работа, обеспечивающая коррекционную направленность обучения и воспитания и   комфортность учащихся в рамках образовательного пространства школы;</w:t>
      </w:r>
    </w:p>
    <w:p w:rsidR="00434EED" w:rsidRPr="00DD3B9F" w:rsidRDefault="00434EED" w:rsidP="00DD3B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дополнительное образование;</w:t>
      </w:r>
    </w:p>
    <w:p w:rsidR="00434EED" w:rsidRPr="00DD3B9F" w:rsidRDefault="00434EED" w:rsidP="00DD3B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углубленная трудовая подготовка, направленная  на социализацию учащихся;</w:t>
      </w:r>
    </w:p>
    <w:p w:rsidR="00434EED" w:rsidRPr="00DD3B9F" w:rsidRDefault="00434EED" w:rsidP="00DD3B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воспитательная работа, обеспечивающая становление ценностных ориентаций личности;</w:t>
      </w:r>
    </w:p>
    <w:p w:rsidR="00434EED" w:rsidRPr="00DD3B9F" w:rsidRDefault="00434EED" w:rsidP="00DD3B9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внедрение здоровьесберегающих технологий, обеспечивающих формирование стереотипа здорового образа жизни.</w:t>
      </w:r>
    </w:p>
    <w:p w:rsidR="00434EED" w:rsidRPr="00DD3B9F" w:rsidRDefault="00434EED" w:rsidP="00D5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</w:t>
      </w:r>
      <w:r w:rsidRPr="00DD3B9F">
        <w:rPr>
          <w:rFonts w:ascii="Times New Roman" w:hAnsi="Times New Roman" w:cs="Times New Roman"/>
          <w:sz w:val="24"/>
          <w:szCs w:val="24"/>
          <w:u w:val="single"/>
        </w:rPr>
        <w:t>цели.</w:t>
      </w:r>
    </w:p>
    <w:p w:rsidR="00434EED" w:rsidRPr="00DD3B9F" w:rsidRDefault="00434EED" w:rsidP="00DD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EE3BC2" w:rsidRPr="00DD3B9F">
        <w:rPr>
          <w:rFonts w:ascii="Times New Roman" w:hAnsi="Times New Roman" w:cs="Times New Roman"/>
          <w:b/>
          <w:sz w:val="24"/>
          <w:szCs w:val="24"/>
        </w:rPr>
        <w:t xml:space="preserve">адаптированной образовательной программы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является  </w:t>
      </w:r>
      <w:r w:rsidRPr="00DD3B9F">
        <w:rPr>
          <w:rFonts w:ascii="Times New Roman" w:hAnsi="Times New Roman" w:cs="Times New Roman"/>
          <w:sz w:val="24"/>
          <w:szCs w:val="24"/>
        </w:rPr>
        <w:t xml:space="preserve">создание в школе гуманной лечебно – педагогической среды с целью социально – персональной реабилитации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детей с ОВЗ, в том числе и </w:t>
      </w:r>
      <w:r w:rsidRPr="00DD3B9F">
        <w:rPr>
          <w:rFonts w:ascii="Times New Roman" w:hAnsi="Times New Roman" w:cs="Times New Roman"/>
          <w:sz w:val="24"/>
          <w:szCs w:val="24"/>
        </w:rPr>
        <w:t xml:space="preserve">умственно отсталых учащихся и последующей их интеграции в современном социально – экономическом и культурно – нравственном пространстве. </w:t>
      </w:r>
    </w:p>
    <w:p w:rsidR="00434EED" w:rsidRPr="00DD3B9F" w:rsidRDefault="00EE3BC2" w:rsidP="0012253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hAnsi="Times New Roman" w:cs="Times New Roman"/>
          <w:b/>
          <w:bCs/>
          <w:sz w:val="24"/>
          <w:szCs w:val="24"/>
        </w:rPr>
        <w:t>Адаптированная образовательная п</w:t>
      </w:r>
      <w:r w:rsidR="00434EED" w:rsidRPr="00DD3B9F">
        <w:rPr>
          <w:rFonts w:ascii="Times New Roman" w:hAnsi="Times New Roman" w:cs="Times New Roman"/>
          <w:b/>
          <w:bCs/>
          <w:sz w:val="24"/>
          <w:szCs w:val="24"/>
        </w:rPr>
        <w:t>рограмма предусматривает решение основных задач:</w:t>
      </w:r>
    </w:p>
    <w:p w:rsidR="005A564D" w:rsidRPr="00DD3B9F" w:rsidRDefault="00E70943" w:rsidP="00DD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-о</w:t>
      </w:r>
      <w:r w:rsidR="005A564D" w:rsidRPr="00DD3B9F">
        <w:rPr>
          <w:rFonts w:ascii="Times New Roman" w:hAnsi="Times New Roman" w:cs="Times New Roman"/>
          <w:sz w:val="24"/>
          <w:szCs w:val="24"/>
        </w:rPr>
        <w:t>беспечение условий для реализации прав обучающихся с ОВЗ на получение бесплатного образования;</w:t>
      </w:r>
    </w:p>
    <w:p w:rsidR="005A564D" w:rsidRPr="00DD3B9F" w:rsidRDefault="00E70943" w:rsidP="00DD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-о</w:t>
      </w:r>
      <w:r w:rsidR="005A564D" w:rsidRPr="00DD3B9F">
        <w:rPr>
          <w:rFonts w:ascii="Times New Roman" w:hAnsi="Times New Roman" w:cs="Times New Roman"/>
          <w:sz w:val="24"/>
          <w:szCs w:val="24"/>
        </w:rPr>
        <w:t>рганизация качественной коррекционно–реабилитационной работы с учащимися с различными  формами отклонений в развитии;</w:t>
      </w:r>
    </w:p>
    <w:p w:rsidR="005A564D" w:rsidRPr="00DD3B9F" w:rsidRDefault="00E70943" w:rsidP="00DD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-с</w:t>
      </w:r>
      <w:r w:rsidR="005A564D" w:rsidRPr="00DD3B9F">
        <w:rPr>
          <w:rFonts w:ascii="Times New Roman" w:hAnsi="Times New Roman" w:cs="Times New Roman"/>
          <w:sz w:val="24"/>
          <w:szCs w:val="24"/>
        </w:rPr>
        <w:t>охранение и укрепление здоровья обучающихся с ОВЗ на основе совершенствования образовательного процесса;</w:t>
      </w:r>
    </w:p>
    <w:p w:rsidR="005A564D" w:rsidRPr="00DD3B9F" w:rsidRDefault="0046419A" w:rsidP="00DD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lastRenderedPageBreak/>
        <w:t>-с</w:t>
      </w:r>
      <w:r w:rsidR="005A564D" w:rsidRPr="00DD3B9F">
        <w:rPr>
          <w:rFonts w:ascii="Times New Roman" w:hAnsi="Times New Roman" w:cs="Times New Roman"/>
          <w:sz w:val="24"/>
          <w:szCs w:val="24"/>
        </w:rPr>
        <w:t>оздание благоприятного психолого-педагогического климата для реализации индивидуальных способностей обучающихся с ОВЗ;</w:t>
      </w:r>
    </w:p>
    <w:p w:rsidR="00EE3BC2" w:rsidRPr="00DD3B9F" w:rsidRDefault="0046419A" w:rsidP="00DD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-р</w:t>
      </w:r>
      <w:r w:rsidR="005A564D" w:rsidRPr="00DD3B9F">
        <w:rPr>
          <w:rFonts w:ascii="Times New Roman" w:hAnsi="Times New Roman" w:cs="Times New Roman"/>
          <w:sz w:val="24"/>
          <w:szCs w:val="24"/>
        </w:rPr>
        <w:t>асширение материальной базы и ресурсного обеспечения школы для о</w:t>
      </w:r>
      <w:r w:rsidR="00BD6BA4" w:rsidRPr="00DD3B9F">
        <w:rPr>
          <w:rFonts w:ascii="Times New Roman" w:hAnsi="Times New Roman" w:cs="Times New Roman"/>
          <w:sz w:val="24"/>
          <w:szCs w:val="24"/>
        </w:rPr>
        <w:t>рганизации обучения детей с ОВЗ.</w:t>
      </w:r>
    </w:p>
    <w:p w:rsidR="00434EED" w:rsidRPr="00DD3B9F" w:rsidRDefault="00434EED" w:rsidP="0012253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D3B9F">
        <w:rPr>
          <w:rFonts w:ascii="Times New Roman" w:hAnsi="Times New Roman" w:cs="Times New Roman"/>
          <w:b/>
          <w:bCs/>
          <w:sz w:val="24"/>
          <w:szCs w:val="24"/>
        </w:rPr>
        <w:t>Ожидаемые конечные результаты Программы.</w:t>
      </w:r>
      <w:r w:rsidR="00EE3BC2" w:rsidRPr="00DD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55C8" w:rsidRPr="00DD3B9F" w:rsidRDefault="000355C8" w:rsidP="00DD3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Обеспечение </w:t>
      </w:r>
      <w:r w:rsidR="00A95596"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базового</w:t>
      </w:r>
      <w:r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уровня </w:t>
      </w:r>
      <w:r w:rsidR="00375148"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образования для обучающихся с</w:t>
      </w:r>
      <w:r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ОВЗ.</w:t>
      </w:r>
    </w:p>
    <w:p w:rsidR="00C631CF" w:rsidRPr="00DD3B9F" w:rsidRDefault="00C631CF" w:rsidP="003813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B9F">
        <w:rPr>
          <w:rFonts w:ascii="Times New Roman" w:hAnsi="Times New Roman" w:cs="Times New Roman"/>
          <w:b/>
          <w:color w:val="181910"/>
          <w:sz w:val="24"/>
          <w:szCs w:val="24"/>
        </w:rPr>
        <w:t>Видимая  модель ученика:</w:t>
      </w:r>
    </w:p>
    <w:tbl>
      <w:tblPr>
        <w:tblW w:w="9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7371"/>
      </w:tblGrid>
      <w:tr w:rsidR="00C631CF" w:rsidRPr="00DD3B9F" w:rsidTr="00122539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color w:val="181910"/>
              </w:rPr>
              <w:t>Критерии</w:t>
            </w:r>
          </w:p>
        </w:tc>
        <w:tc>
          <w:tcPr>
            <w:tcW w:w="737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color w:val="181910"/>
              </w:rPr>
              <w:t>Показатели</w:t>
            </w:r>
          </w:p>
        </w:tc>
      </w:tr>
      <w:tr w:rsidR="00C631CF" w:rsidRPr="00DD3B9F" w:rsidTr="00122539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rStyle w:val="affa"/>
                <w:color w:val="181910"/>
              </w:rPr>
              <w:t>Когнитивный (познавательный)</w:t>
            </w:r>
          </w:p>
        </w:tc>
        <w:tc>
          <w:tcPr>
            <w:tcW w:w="737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numPr>
                <w:ilvl w:val="0"/>
                <w:numId w:val="2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Уровень обученности в соответствии с требованием специального образовательного стандарта. </w:t>
            </w:r>
          </w:p>
          <w:p w:rsidR="00C631CF" w:rsidRPr="00DD3B9F" w:rsidRDefault="00C631CF" w:rsidP="00DD3B9F">
            <w:pPr>
              <w:numPr>
                <w:ilvl w:val="0"/>
                <w:numId w:val="2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Максимальное преодоление недостатков познавательной деятельности. </w:t>
            </w:r>
          </w:p>
        </w:tc>
      </w:tr>
      <w:tr w:rsidR="00C631CF" w:rsidRPr="00DD3B9F" w:rsidTr="00122539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Ценностный</w:t>
            </w:r>
          </w:p>
        </w:tc>
        <w:tc>
          <w:tcPr>
            <w:tcW w:w="737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numPr>
                <w:ilvl w:val="0"/>
                <w:numId w:val="2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Максимальное снижение имеющейся социальной недостаточности. </w:t>
            </w:r>
          </w:p>
          <w:p w:rsidR="00C631CF" w:rsidRPr="00DD3B9F" w:rsidRDefault="00C631CF" w:rsidP="00DD3B9F">
            <w:pPr>
              <w:numPr>
                <w:ilvl w:val="0"/>
                <w:numId w:val="2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Ориентация на активную жизненную позицию. </w:t>
            </w:r>
          </w:p>
          <w:p w:rsidR="00C631CF" w:rsidRPr="00DD3B9F" w:rsidRDefault="00C631CF" w:rsidP="00DD3B9F">
            <w:pPr>
              <w:numPr>
                <w:ilvl w:val="0"/>
                <w:numId w:val="2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Приобретение необходимых знаний и навыков жизни в обществе, освоение доступных профессий через трудовое обучение. </w:t>
            </w:r>
          </w:p>
          <w:p w:rsidR="00C631CF" w:rsidRPr="00DD3B9F" w:rsidRDefault="00C631CF" w:rsidP="00DD3B9F">
            <w:pPr>
              <w:numPr>
                <w:ilvl w:val="0"/>
                <w:numId w:val="2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Трудотерапия – как метод абилитации, реабилитации и успешной социализации в обществе. </w:t>
            </w:r>
          </w:p>
          <w:p w:rsidR="00C631CF" w:rsidRPr="00DD3B9F" w:rsidRDefault="00C631CF" w:rsidP="00DD3B9F">
            <w:pPr>
              <w:numPr>
                <w:ilvl w:val="0"/>
                <w:numId w:val="2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Овладение  навыками культуры поведения и общения как необходимыми условиями социализации. </w:t>
            </w:r>
          </w:p>
        </w:tc>
      </w:tr>
      <w:tr w:rsidR="00C631CF" w:rsidRPr="00DD3B9F" w:rsidTr="00122539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Уровень воспитанности</w:t>
            </w:r>
          </w:p>
        </w:tc>
        <w:tc>
          <w:tcPr>
            <w:tcW w:w="737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122539">
            <w:pPr>
              <w:numPr>
                <w:ilvl w:val="0"/>
                <w:numId w:val="24"/>
              </w:numPr>
              <w:spacing w:before="120"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Выработка положительных качеств в процессе воспитания и социализации. </w:t>
            </w:r>
          </w:p>
          <w:p w:rsidR="00C631CF" w:rsidRPr="00DD3B9F" w:rsidRDefault="00C631CF" w:rsidP="00DD3B9F">
            <w:pPr>
              <w:numPr>
                <w:ilvl w:val="0"/>
                <w:numId w:val="2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Сформированность правильной оценки окружающих и самих себя. </w:t>
            </w:r>
          </w:p>
          <w:p w:rsidR="00C631CF" w:rsidRPr="00DD3B9F" w:rsidRDefault="00C631CF" w:rsidP="00DD3B9F">
            <w:pPr>
              <w:numPr>
                <w:ilvl w:val="0"/>
                <w:numId w:val="2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Сформированность нравственного отношения к окружающим. </w:t>
            </w:r>
          </w:p>
          <w:p w:rsidR="00C631CF" w:rsidRPr="00DD3B9F" w:rsidRDefault="00C631CF" w:rsidP="00DD3B9F">
            <w:pPr>
              <w:numPr>
                <w:ilvl w:val="0"/>
                <w:numId w:val="2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Повышение регулирующей роли интеллекта в поведении учеников в разных ситуациях и разных видах деятельности. </w:t>
            </w:r>
          </w:p>
        </w:tc>
      </w:tr>
      <w:tr w:rsidR="00C631CF" w:rsidRPr="00DD3B9F" w:rsidTr="00122539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Состояние здоровья</w:t>
            </w:r>
          </w:p>
        </w:tc>
        <w:tc>
          <w:tcPr>
            <w:tcW w:w="737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Охрана и укрепление психофизического здоровья обучающихся. </w:t>
            </w:r>
          </w:p>
          <w:p w:rsidR="00C631CF" w:rsidRPr="00DD3B9F" w:rsidRDefault="00C631CF" w:rsidP="00DD3B9F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Снижение уровня тревожности. </w:t>
            </w:r>
          </w:p>
          <w:p w:rsidR="00C631CF" w:rsidRPr="00DD3B9F" w:rsidRDefault="00C631CF" w:rsidP="00DD3B9F">
            <w:pPr>
              <w:numPr>
                <w:ilvl w:val="0"/>
                <w:numId w:val="25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Формирование положительного отношения к здоровому образу жизни (ЗОЖ). </w:t>
            </w:r>
          </w:p>
        </w:tc>
      </w:tr>
    </w:tbl>
    <w:p w:rsidR="00C631CF" w:rsidRDefault="00C631CF" w:rsidP="00DD3B9F">
      <w:pPr>
        <w:pStyle w:val="aff9"/>
        <w:spacing w:before="0" w:beforeAutospacing="0" w:after="0" w:afterAutospacing="0"/>
        <w:rPr>
          <w:color w:val="181910"/>
        </w:rPr>
      </w:pPr>
      <w:r w:rsidRPr="00DD3B9F">
        <w:rPr>
          <w:color w:val="181910"/>
        </w:rPr>
        <w:t> </w:t>
      </w:r>
    </w:p>
    <w:p w:rsidR="00C631CF" w:rsidRPr="00122539" w:rsidRDefault="00C631CF" w:rsidP="002864D4">
      <w:pPr>
        <w:pStyle w:val="aff9"/>
        <w:spacing w:before="0" w:beforeAutospacing="0" w:after="0" w:afterAutospacing="0"/>
        <w:ind w:firstLine="709"/>
      </w:pPr>
      <w:r w:rsidRPr="00122539">
        <w:t>Данные модели не только являются прообразом и желаемым результатом, это отправная точка планирования и важное звено в управлении реализацией образовательной программы.</w:t>
      </w:r>
    </w:p>
    <w:p w:rsidR="00C631CF" w:rsidRPr="00DD3B9F" w:rsidRDefault="00C631CF" w:rsidP="002864D4">
      <w:pPr>
        <w:pStyle w:val="aff9"/>
        <w:spacing w:before="0" w:beforeAutospacing="0" w:after="0" w:afterAutospacing="0"/>
        <w:ind w:firstLine="709"/>
        <w:rPr>
          <w:color w:val="181910"/>
        </w:rPr>
      </w:pPr>
      <w:r w:rsidRPr="00DD3B9F">
        <w:rPr>
          <w:color w:val="181910"/>
        </w:rPr>
        <w:t>На основе моделей строится стратегическое и тактическое планирование, происходит регулирование и коррекция процессов, в целях достижения запланированных положительных результатов.</w:t>
      </w:r>
    </w:p>
    <w:p w:rsidR="00C631CF" w:rsidRPr="00DD3B9F" w:rsidRDefault="00C631CF" w:rsidP="002864D4">
      <w:pPr>
        <w:pStyle w:val="aff9"/>
        <w:spacing w:before="0" w:beforeAutospacing="0" w:after="0" w:afterAutospacing="0"/>
        <w:ind w:firstLine="709"/>
        <w:rPr>
          <w:color w:val="181910"/>
        </w:rPr>
      </w:pPr>
      <w:r w:rsidRPr="00DD3B9F">
        <w:rPr>
          <w:color w:val="181910"/>
        </w:rPr>
        <w:t>Анализ состояния здоровья детей, социального статуса семей обучающихся, психологического портрета педагогического коллектива, уровня квалификации специалистов школы позволил определить основные цели, задачи и направления образовательной деятельности. Успешность образовательной деятельности зависит от:</w:t>
      </w:r>
    </w:p>
    <w:p w:rsidR="00C631CF" w:rsidRPr="00DD3B9F" w:rsidRDefault="00C631CF" w:rsidP="00DD3B9F">
      <w:pPr>
        <w:numPr>
          <w:ilvl w:val="0"/>
          <w:numId w:val="26"/>
        </w:numPr>
        <w:spacing w:after="0" w:line="240" w:lineRule="auto"/>
        <w:ind w:left="480"/>
        <w:rPr>
          <w:rFonts w:ascii="Times New Roman" w:hAnsi="Times New Roman" w:cs="Times New Roman"/>
          <w:color w:val="1A1E0B"/>
          <w:sz w:val="24"/>
          <w:szCs w:val="24"/>
        </w:rPr>
      </w:pPr>
      <w:r w:rsidRPr="00DD3B9F">
        <w:rPr>
          <w:rFonts w:ascii="Times New Roman" w:hAnsi="Times New Roman" w:cs="Times New Roman"/>
          <w:color w:val="1A1E0B"/>
          <w:sz w:val="24"/>
          <w:szCs w:val="24"/>
        </w:rPr>
        <w:t xml:space="preserve">состояния здоровья обучающихся; </w:t>
      </w:r>
    </w:p>
    <w:p w:rsidR="00C631CF" w:rsidRPr="00DD3B9F" w:rsidRDefault="00C631CF" w:rsidP="00DD3B9F">
      <w:pPr>
        <w:numPr>
          <w:ilvl w:val="0"/>
          <w:numId w:val="26"/>
        </w:numPr>
        <w:spacing w:after="0" w:line="240" w:lineRule="auto"/>
        <w:ind w:left="480"/>
        <w:rPr>
          <w:rFonts w:ascii="Times New Roman" w:hAnsi="Times New Roman" w:cs="Times New Roman"/>
          <w:color w:val="1A1E0B"/>
          <w:sz w:val="24"/>
          <w:szCs w:val="24"/>
        </w:rPr>
      </w:pPr>
      <w:r w:rsidRPr="00DD3B9F">
        <w:rPr>
          <w:rFonts w:ascii="Times New Roman" w:hAnsi="Times New Roman" w:cs="Times New Roman"/>
          <w:color w:val="1A1E0B"/>
          <w:sz w:val="24"/>
          <w:szCs w:val="24"/>
        </w:rPr>
        <w:t xml:space="preserve">психологической и социальной защищенности детей; </w:t>
      </w:r>
    </w:p>
    <w:p w:rsidR="00C631CF" w:rsidRPr="00DD3B9F" w:rsidRDefault="00C631CF" w:rsidP="00DD3B9F">
      <w:pPr>
        <w:numPr>
          <w:ilvl w:val="0"/>
          <w:numId w:val="26"/>
        </w:numPr>
        <w:spacing w:after="0" w:line="240" w:lineRule="auto"/>
        <w:ind w:left="480"/>
        <w:rPr>
          <w:rFonts w:ascii="Times New Roman" w:hAnsi="Times New Roman" w:cs="Times New Roman"/>
          <w:color w:val="1A1E0B"/>
          <w:sz w:val="24"/>
          <w:szCs w:val="24"/>
        </w:rPr>
      </w:pPr>
      <w:r w:rsidRPr="00DD3B9F">
        <w:rPr>
          <w:rFonts w:ascii="Times New Roman" w:hAnsi="Times New Roman" w:cs="Times New Roman"/>
          <w:color w:val="1A1E0B"/>
          <w:sz w:val="24"/>
          <w:szCs w:val="24"/>
        </w:rPr>
        <w:t xml:space="preserve">комфортных условий в классе,  школе; </w:t>
      </w:r>
    </w:p>
    <w:p w:rsidR="00C631CF" w:rsidRPr="00DD3B9F" w:rsidRDefault="00C631CF" w:rsidP="00DD3B9F">
      <w:pPr>
        <w:numPr>
          <w:ilvl w:val="0"/>
          <w:numId w:val="26"/>
        </w:numPr>
        <w:spacing w:after="0" w:line="240" w:lineRule="auto"/>
        <w:ind w:left="480"/>
        <w:rPr>
          <w:rFonts w:ascii="Times New Roman" w:hAnsi="Times New Roman" w:cs="Times New Roman"/>
          <w:color w:val="1A1E0B"/>
          <w:sz w:val="24"/>
          <w:szCs w:val="24"/>
        </w:rPr>
      </w:pPr>
      <w:r w:rsidRPr="00DD3B9F">
        <w:rPr>
          <w:rFonts w:ascii="Times New Roman" w:hAnsi="Times New Roman" w:cs="Times New Roman"/>
          <w:color w:val="1A1E0B"/>
          <w:sz w:val="24"/>
          <w:szCs w:val="24"/>
        </w:rPr>
        <w:t xml:space="preserve">типа взаимодействия и общения взрослых и детей; </w:t>
      </w:r>
    </w:p>
    <w:p w:rsidR="00C631CF" w:rsidRPr="00DD3B9F" w:rsidRDefault="00C631CF" w:rsidP="00DD3B9F">
      <w:pPr>
        <w:numPr>
          <w:ilvl w:val="0"/>
          <w:numId w:val="26"/>
        </w:numPr>
        <w:spacing w:after="0" w:line="240" w:lineRule="auto"/>
        <w:ind w:left="480"/>
        <w:rPr>
          <w:rFonts w:ascii="Times New Roman" w:hAnsi="Times New Roman" w:cs="Times New Roman"/>
          <w:color w:val="1A1E0B"/>
          <w:sz w:val="24"/>
          <w:szCs w:val="24"/>
        </w:rPr>
      </w:pPr>
      <w:r w:rsidRPr="00DD3B9F">
        <w:rPr>
          <w:rFonts w:ascii="Times New Roman" w:hAnsi="Times New Roman" w:cs="Times New Roman"/>
          <w:color w:val="1A1E0B"/>
          <w:sz w:val="24"/>
          <w:szCs w:val="24"/>
        </w:rPr>
        <w:t xml:space="preserve">наличия коррекционно-развивающих программ, направленных на исправление недостатков психофизического и личностного развития детей; </w:t>
      </w:r>
    </w:p>
    <w:p w:rsidR="00C631CF" w:rsidRPr="00DD3B9F" w:rsidRDefault="002864D4" w:rsidP="002864D4">
      <w:pPr>
        <w:pStyle w:val="aff9"/>
        <w:spacing w:before="0" w:beforeAutospacing="0" w:after="0" w:afterAutospacing="0"/>
        <w:ind w:firstLine="709"/>
        <w:rPr>
          <w:color w:val="181910"/>
        </w:rPr>
      </w:pPr>
      <w:r>
        <w:rPr>
          <w:color w:val="181910"/>
        </w:rPr>
        <w:lastRenderedPageBreak/>
        <w:t>На предстоящие</w:t>
      </w:r>
      <w:r w:rsidR="00C631CF" w:rsidRPr="00DD3B9F">
        <w:rPr>
          <w:color w:val="181910"/>
        </w:rPr>
        <w:t xml:space="preserve"> год</w:t>
      </w:r>
      <w:r>
        <w:rPr>
          <w:color w:val="181910"/>
        </w:rPr>
        <w:t>ы</w:t>
      </w:r>
      <w:r w:rsidR="00C631CF" w:rsidRPr="00DD3B9F">
        <w:rPr>
          <w:color w:val="181910"/>
        </w:rPr>
        <w:t xml:space="preserve">  ставим цель по созданию оптимальной коррекционно-развивающей среды, обеспечивающей адекватные условия и равные возможности для получения образования, воспитания, коррекции недостатков развития, социализации выпускников.</w:t>
      </w:r>
    </w:p>
    <w:p w:rsidR="00434EED" w:rsidRPr="00DD3B9F" w:rsidRDefault="00C631CF" w:rsidP="00EB5099">
      <w:pPr>
        <w:pStyle w:val="aff9"/>
        <w:spacing w:before="0" w:beforeAutospacing="0" w:after="0" w:afterAutospacing="0"/>
        <w:ind w:firstLine="709"/>
      </w:pPr>
      <w:r w:rsidRPr="00DD3B9F">
        <w:rPr>
          <w:color w:val="181910"/>
        </w:rPr>
        <w:t xml:space="preserve">Образовательная программа учитывает региональные, местные условия и особенности самой школы. </w:t>
      </w:r>
      <w:r w:rsidR="00EE3BC2" w:rsidRPr="00DD3B9F">
        <w:t>Адаптированная образо</w:t>
      </w:r>
      <w:r w:rsidR="000355C8" w:rsidRPr="00DD3B9F">
        <w:t xml:space="preserve">вательная программа  </w:t>
      </w:r>
      <w:r w:rsidR="00EE3BC2" w:rsidRPr="00DD3B9F">
        <w:t xml:space="preserve">реализуется </w:t>
      </w:r>
      <w:r w:rsidR="00EB5099">
        <w:t xml:space="preserve">для </w:t>
      </w:r>
      <w:r w:rsidR="00434EED" w:rsidRPr="00DD3B9F">
        <w:t>основ</w:t>
      </w:r>
      <w:r w:rsidR="00EB5099">
        <w:t>ного    общего  образования</w:t>
      </w:r>
      <w:r w:rsidR="00EE3BC2" w:rsidRPr="00DD3B9F">
        <w:t xml:space="preserve"> – 5</w:t>
      </w:r>
      <w:r w:rsidR="00434EED" w:rsidRPr="00DD3B9F">
        <w:t>лет.</w:t>
      </w:r>
    </w:p>
    <w:p w:rsidR="00434EED" w:rsidRPr="00DD3B9F" w:rsidRDefault="00EB5099" w:rsidP="00DD3B9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подготовки учащихся.</w:t>
      </w:r>
    </w:p>
    <w:p w:rsidR="00434EED" w:rsidRPr="00DD3B9F" w:rsidRDefault="00EB5099" w:rsidP="00DD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3E6C" w:rsidRPr="00DD3B9F">
        <w:rPr>
          <w:rFonts w:ascii="Times New Roman" w:hAnsi="Times New Roman" w:cs="Times New Roman"/>
          <w:sz w:val="24"/>
          <w:szCs w:val="24"/>
        </w:rPr>
        <w:t>сновное    общее  образование,</w:t>
      </w:r>
      <w:r w:rsidR="00DD4545">
        <w:rPr>
          <w:rFonts w:ascii="Times New Roman" w:hAnsi="Times New Roman" w:cs="Times New Roman"/>
          <w:sz w:val="24"/>
          <w:szCs w:val="24"/>
        </w:rPr>
        <w:t xml:space="preserve">  представляющее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 собой продолжение формирования познавательных интересов учащихся и</w:t>
      </w:r>
      <w:r w:rsidR="00DD4545">
        <w:rPr>
          <w:rFonts w:ascii="Times New Roman" w:hAnsi="Times New Roman" w:cs="Times New Roman"/>
          <w:sz w:val="24"/>
          <w:szCs w:val="24"/>
        </w:rPr>
        <w:t xml:space="preserve"> их самообразовательных навыков –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 педагогический кол</w:t>
      </w:r>
      <w:r w:rsidR="00C90BF2" w:rsidRPr="00DD3B9F">
        <w:rPr>
          <w:rFonts w:ascii="Times New Roman" w:hAnsi="Times New Roman" w:cs="Times New Roman"/>
          <w:sz w:val="24"/>
          <w:szCs w:val="24"/>
        </w:rPr>
        <w:t>лектив основной школы стремится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 заложить фундамент общей образовательной подготовки школьников, необходимый для освоения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</w:t>
      </w:r>
      <w:r w:rsidR="00DD4545">
        <w:rPr>
          <w:rFonts w:ascii="Times New Roman" w:hAnsi="Times New Roman" w:cs="Times New Roman"/>
          <w:sz w:val="24"/>
          <w:szCs w:val="24"/>
        </w:rPr>
        <w:t>профессионально-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 трудового обучения и выбора учащим</w:t>
      </w:r>
      <w:r w:rsidR="00DD4545">
        <w:rPr>
          <w:rFonts w:ascii="Times New Roman" w:hAnsi="Times New Roman" w:cs="Times New Roman"/>
          <w:sz w:val="24"/>
          <w:szCs w:val="24"/>
        </w:rPr>
        <w:t>и</w:t>
      </w:r>
      <w:r w:rsidR="00434EED" w:rsidRPr="00DD3B9F">
        <w:rPr>
          <w:rFonts w:ascii="Times New Roman" w:hAnsi="Times New Roman" w:cs="Times New Roman"/>
          <w:sz w:val="24"/>
          <w:szCs w:val="24"/>
        </w:rPr>
        <w:t>ся направления профессиональной подготовки</w:t>
      </w:r>
      <w:r w:rsidR="007F7AFB"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="00434EED" w:rsidRPr="00DD3B9F">
        <w:rPr>
          <w:rFonts w:ascii="Times New Roman" w:hAnsi="Times New Roman" w:cs="Times New Roman"/>
          <w:sz w:val="24"/>
          <w:szCs w:val="24"/>
        </w:rPr>
        <w:t>с учетом собственных способностей и возможностей; создать условия для самовыражения у</w:t>
      </w:r>
      <w:r w:rsidR="005A7C8C" w:rsidRPr="00DD3B9F">
        <w:rPr>
          <w:rFonts w:ascii="Times New Roman" w:hAnsi="Times New Roman" w:cs="Times New Roman"/>
          <w:sz w:val="24"/>
          <w:szCs w:val="24"/>
        </w:rPr>
        <w:t xml:space="preserve">чащихся на учебных 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занятиях в школе. </w:t>
      </w:r>
    </w:p>
    <w:p w:rsidR="00D56FC1" w:rsidRDefault="002864D4" w:rsidP="002864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C21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C21608" w:rsidRPr="00C2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F7AFB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одходы и организация образовательного пространства школы.</w:t>
      </w:r>
    </w:p>
    <w:p w:rsidR="00375148" w:rsidRPr="00DD3B9F" w:rsidRDefault="00E3288A" w:rsidP="001225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r w:rsidR="00375148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Содержание базового образования в школе.</w:t>
      </w:r>
    </w:p>
    <w:p w:rsidR="002864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="00E41EDF">
        <w:rPr>
          <w:rFonts w:ascii="Times New Roman" w:hAnsi="Times New Roman" w:cs="Times New Roman"/>
          <w:sz w:val="24"/>
          <w:szCs w:val="24"/>
        </w:rPr>
        <w:t xml:space="preserve">Базисный учебный </w:t>
      </w:r>
      <w:r w:rsidRPr="00DD3B9F">
        <w:rPr>
          <w:rFonts w:ascii="Times New Roman" w:hAnsi="Times New Roman" w:cs="Times New Roman"/>
          <w:sz w:val="24"/>
          <w:szCs w:val="24"/>
        </w:rPr>
        <w:t xml:space="preserve"> составлен в соответствии с действующим законодательством Российской Федерации в области образования, обеспечивает исполнение федеральных государственных образовательных стандартов и федерального компонента государственного стандарта общего образования. </w:t>
      </w:r>
    </w:p>
    <w:p w:rsidR="002864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Основными целями специального (коррекционного) образования являются формирование общей культуры личности обучающихся на основе усвоения обязательного минимума содержания программ, их адаптация к жизни в обществе, создание основы для осознанного выбора и последующего освоения профессиональных программ, воспитания гражданственности, трудолюбия, уважение к правам и свободам человека, стране, семье, формир</w:t>
      </w:r>
      <w:r w:rsidR="002864D4">
        <w:rPr>
          <w:rFonts w:ascii="Times New Roman" w:hAnsi="Times New Roman" w:cs="Times New Roman"/>
          <w:sz w:val="24"/>
          <w:szCs w:val="24"/>
        </w:rPr>
        <w:t xml:space="preserve">ование здорового образа жизни. </w:t>
      </w:r>
    </w:p>
    <w:p w:rsidR="002864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Обучение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целом, которые должны помочь выпускникам стать полезными членами общества. Поэтому в инвариантную часть включены образовательные области и соответствующие им учебные предметы, наиболее важные для развития и коррекции познавательной деятельности обучающихся с умственной отсталостью. В этой части особое внимание уделяется развитию связной устной и письменной речи, усвоению элементарных основ математики, предметов из естествоведческого и обществоведческого циклов. Каждая образовательная область учебного плана реализуется системой учебных предметов, неразрывных по своему содержанию с учетом принципа преемственности начального и основного специального (коррекционного) образования. </w:t>
      </w:r>
    </w:p>
    <w:p w:rsidR="00851176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Инвариантная часть учебного плана представлена образовательными областями и учебными предметами: </w:t>
      </w:r>
    </w:p>
    <w:p w:rsidR="00851176" w:rsidRPr="008108D4" w:rsidRDefault="00851176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8108D4">
        <w:rPr>
          <w:rFonts w:ascii="Times New Roman" w:hAnsi="Times New Roman" w:cs="Times New Roman"/>
          <w:b/>
          <w:sz w:val="24"/>
          <w:szCs w:val="24"/>
        </w:rPr>
        <w:t xml:space="preserve">«Филология» </w:t>
      </w:r>
      <w:r w:rsidRPr="008108D4">
        <w:rPr>
          <w:rFonts w:ascii="Times New Roman" w:hAnsi="Times New Roman" w:cs="Times New Roman"/>
          <w:sz w:val="24"/>
          <w:szCs w:val="24"/>
        </w:rPr>
        <w:t xml:space="preserve">представлена учебными предметами: </w:t>
      </w:r>
    </w:p>
    <w:p w:rsidR="00851176" w:rsidRPr="008108D4" w:rsidRDefault="00BC6521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851176" w:rsidRPr="008108D4" w:rsidRDefault="00BC6521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Чтение и развитие речи </w:t>
      </w:r>
    </w:p>
    <w:p w:rsidR="002864D4" w:rsidRPr="008108D4" w:rsidRDefault="00851176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>Содержание и обучение данной образовательной области строится на принципах коммуникативного подхода. Расширение разговорной, ли</w:t>
      </w:r>
      <w:r w:rsidR="00DD4545" w:rsidRPr="008108D4">
        <w:rPr>
          <w:rFonts w:ascii="Times New Roman" w:hAnsi="Times New Roman" w:cs="Times New Roman"/>
          <w:sz w:val="24"/>
          <w:szCs w:val="24"/>
        </w:rPr>
        <w:t>тературной, деловой, книжной (</w:t>
      </w:r>
      <w:r w:rsidRPr="008108D4">
        <w:rPr>
          <w:rFonts w:ascii="Times New Roman" w:hAnsi="Times New Roman" w:cs="Times New Roman"/>
          <w:sz w:val="24"/>
          <w:szCs w:val="24"/>
        </w:rPr>
        <w:t xml:space="preserve">научной) лексики позволит приблизить обучающихся к знаниям о культуре, истории, к освоению нравственных норм социального поведения на образцах </w:t>
      </w:r>
      <w:r w:rsidR="002864D4" w:rsidRPr="008108D4">
        <w:rPr>
          <w:rFonts w:ascii="Times New Roman" w:hAnsi="Times New Roman" w:cs="Times New Roman"/>
          <w:sz w:val="24"/>
          <w:szCs w:val="24"/>
        </w:rPr>
        <w:t xml:space="preserve">доступных литературных жанров. </w:t>
      </w:r>
    </w:p>
    <w:p w:rsidR="002864D4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8108D4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  <w:r w:rsidRPr="008108D4">
        <w:rPr>
          <w:rFonts w:ascii="Times New Roman" w:hAnsi="Times New Roman" w:cs="Times New Roman"/>
          <w:sz w:val="24"/>
          <w:szCs w:val="24"/>
        </w:rPr>
        <w:t>представл</w:t>
      </w:r>
      <w:r w:rsidR="00BC6521" w:rsidRPr="008108D4">
        <w:rPr>
          <w:rFonts w:ascii="Times New Roman" w:hAnsi="Times New Roman" w:cs="Times New Roman"/>
          <w:sz w:val="24"/>
          <w:szCs w:val="24"/>
        </w:rPr>
        <w:t xml:space="preserve">ена предметом математика </w:t>
      </w:r>
      <w:r w:rsidRPr="008108D4">
        <w:rPr>
          <w:rFonts w:ascii="Times New Roman" w:hAnsi="Times New Roman" w:cs="Times New Roman"/>
          <w:sz w:val="24"/>
          <w:szCs w:val="24"/>
        </w:rPr>
        <w:t xml:space="preserve">. Математика имеет выраженную практическую направленность и вносит существенный вклад в </w:t>
      </w:r>
      <w:r w:rsidRPr="008108D4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 коррекцию мышления и речи умственно отсталого ребенка. Математические знания реализуются и при изучении других дисциплин: география, биология, физической культуры, социально-бытовой ориентировки. </w:t>
      </w:r>
    </w:p>
    <w:p w:rsidR="002864D4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8108D4">
        <w:rPr>
          <w:rFonts w:ascii="Times New Roman" w:hAnsi="Times New Roman" w:cs="Times New Roman"/>
          <w:b/>
          <w:sz w:val="24"/>
          <w:szCs w:val="24"/>
        </w:rPr>
        <w:t xml:space="preserve">«Естествознание» </w:t>
      </w:r>
      <w:r w:rsidRPr="008108D4">
        <w:rPr>
          <w:rFonts w:ascii="Times New Roman" w:hAnsi="Times New Roman" w:cs="Times New Roman"/>
          <w:sz w:val="24"/>
          <w:szCs w:val="24"/>
        </w:rPr>
        <w:t>предст</w:t>
      </w:r>
      <w:r w:rsidR="00BC6521" w:rsidRPr="008108D4">
        <w:rPr>
          <w:rFonts w:ascii="Times New Roman" w:hAnsi="Times New Roman" w:cs="Times New Roman"/>
          <w:sz w:val="24"/>
          <w:szCs w:val="24"/>
        </w:rPr>
        <w:t xml:space="preserve">авлена предметом биология </w:t>
      </w:r>
      <w:r w:rsidRPr="008108D4">
        <w:rPr>
          <w:rFonts w:ascii="Times New Roman" w:hAnsi="Times New Roman" w:cs="Times New Roman"/>
          <w:sz w:val="24"/>
          <w:szCs w:val="24"/>
        </w:rPr>
        <w:t>. Естествоведческие знания помогают осмыслению единства свойств живой и неживой природы, формируют у обучающихся практические навыки взаимодействия с об</w:t>
      </w:r>
      <w:r w:rsidR="002864D4" w:rsidRPr="008108D4">
        <w:rPr>
          <w:rFonts w:ascii="Times New Roman" w:hAnsi="Times New Roman" w:cs="Times New Roman"/>
          <w:sz w:val="24"/>
          <w:szCs w:val="24"/>
        </w:rPr>
        <w:t xml:space="preserve">ъектами природы, ее явлениями. </w:t>
      </w:r>
    </w:p>
    <w:p w:rsidR="00851176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8108D4">
        <w:rPr>
          <w:rFonts w:ascii="Times New Roman" w:hAnsi="Times New Roman" w:cs="Times New Roman"/>
          <w:b/>
          <w:sz w:val="24"/>
          <w:szCs w:val="24"/>
        </w:rPr>
        <w:t xml:space="preserve">«Искусство» </w:t>
      </w:r>
      <w:r w:rsidRPr="008108D4">
        <w:rPr>
          <w:rFonts w:ascii="Times New Roman" w:hAnsi="Times New Roman" w:cs="Times New Roman"/>
          <w:sz w:val="24"/>
          <w:szCs w:val="24"/>
        </w:rPr>
        <w:t xml:space="preserve">представлена учебными предметами: </w:t>
      </w:r>
    </w:p>
    <w:p w:rsidR="00851176" w:rsidRPr="008108D4" w:rsidRDefault="00BC6521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851176" w:rsidRPr="008108D4" w:rsidRDefault="00BC6521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851176" w:rsidRPr="00810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176" w:rsidRPr="008108D4" w:rsidRDefault="00851176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В процессе этих знаний осуществляется всесторонне развитие, обучение и воспитание детей – умственное, нравственное, эстетическое, трудовое. Обязательное условие преподавания предметов данной области – коррекционная направленность. </w:t>
      </w:r>
    </w:p>
    <w:p w:rsidR="002864D4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8108D4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  <w:r w:rsidRPr="008108D4">
        <w:rPr>
          <w:rFonts w:ascii="Times New Roman" w:hAnsi="Times New Roman" w:cs="Times New Roman"/>
          <w:sz w:val="24"/>
          <w:szCs w:val="24"/>
        </w:rPr>
        <w:t>- представлена предм</w:t>
      </w:r>
      <w:r w:rsidR="00BC6521" w:rsidRPr="008108D4">
        <w:rPr>
          <w:rFonts w:ascii="Times New Roman" w:hAnsi="Times New Roman" w:cs="Times New Roman"/>
          <w:sz w:val="24"/>
          <w:szCs w:val="24"/>
        </w:rPr>
        <w:t xml:space="preserve">етом физическая культура </w:t>
      </w:r>
      <w:r w:rsidRPr="008108D4">
        <w:rPr>
          <w:rFonts w:ascii="Times New Roman" w:hAnsi="Times New Roman" w:cs="Times New Roman"/>
          <w:sz w:val="24"/>
          <w:szCs w:val="24"/>
        </w:rPr>
        <w:t xml:space="preserve">. С учетом программных требований, а также в зависимости от запросов обучающегося и его родителей данный курс может содержать теоретические основы физической культуры, элементы спортивной подготовки. На уроках физической культуры формируются знания о здоровом образе жизни, укрепляется здоровье школьников, закаливается организм, совершенствуются гигиенические навыки, физическая работоспособность. </w:t>
      </w:r>
    </w:p>
    <w:p w:rsidR="00851176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8108D4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Pr="008108D4">
        <w:rPr>
          <w:rFonts w:ascii="Times New Roman" w:hAnsi="Times New Roman" w:cs="Times New Roman"/>
          <w:sz w:val="24"/>
          <w:szCs w:val="24"/>
        </w:rPr>
        <w:t xml:space="preserve">представлена следующим учебным предметом: </w:t>
      </w:r>
    </w:p>
    <w:p w:rsidR="00851176" w:rsidRPr="008108D4" w:rsidRDefault="00851176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>Профессио</w:t>
      </w:r>
      <w:r w:rsidR="00BC6521" w:rsidRPr="008108D4">
        <w:rPr>
          <w:rFonts w:ascii="Times New Roman" w:hAnsi="Times New Roman" w:cs="Times New Roman"/>
          <w:sz w:val="24"/>
          <w:szCs w:val="24"/>
        </w:rPr>
        <w:t xml:space="preserve">нально-трудовое обучение </w:t>
      </w:r>
      <w:r w:rsidRPr="008108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4D4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>Вариативная часть учебного плана представлена коррекционными курсами, обязательными занятиями по выбору и факультативными занятиями.</w:t>
      </w:r>
    </w:p>
    <w:p w:rsidR="002864D4" w:rsidRPr="008108D4" w:rsidRDefault="00851176" w:rsidP="00286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8108D4">
        <w:rPr>
          <w:rFonts w:ascii="Times New Roman" w:hAnsi="Times New Roman" w:cs="Times New Roman"/>
          <w:b/>
          <w:sz w:val="24"/>
          <w:szCs w:val="24"/>
        </w:rPr>
        <w:t xml:space="preserve">«Коррекционные курсы» </w:t>
      </w:r>
      <w:r w:rsidRPr="008108D4">
        <w:rPr>
          <w:rFonts w:ascii="Times New Roman" w:hAnsi="Times New Roman" w:cs="Times New Roman"/>
          <w:sz w:val="24"/>
          <w:szCs w:val="24"/>
        </w:rPr>
        <w:t>представлена социально-бытов</w:t>
      </w:r>
      <w:r w:rsidR="00BC6521" w:rsidRPr="008108D4">
        <w:rPr>
          <w:rFonts w:ascii="Times New Roman" w:hAnsi="Times New Roman" w:cs="Times New Roman"/>
          <w:sz w:val="24"/>
          <w:szCs w:val="24"/>
        </w:rPr>
        <w:t xml:space="preserve">ой ориентировкой </w:t>
      </w:r>
      <w:r w:rsidRPr="008108D4">
        <w:rPr>
          <w:rFonts w:ascii="Times New Roman" w:hAnsi="Times New Roman" w:cs="Times New Roman"/>
          <w:sz w:val="24"/>
          <w:szCs w:val="24"/>
        </w:rPr>
        <w:t>. Предметы образовательной области «Коррекционные курсы» и обязательные занятия по выбору направлены на коррекцию отклонений в психифизическом и личностном развитии школьников, способствуют развитию умений и навыков ориентировки в бы</w:t>
      </w:r>
      <w:r w:rsidR="002864D4" w:rsidRPr="008108D4">
        <w:rPr>
          <w:rFonts w:ascii="Times New Roman" w:hAnsi="Times New Roman" w:cs="Times New Roman"/>
          <w:sz w:val="24"/>
          <w:szCs w:val="24"/>
        </w:rPr>
        <w:t xml:space="preserve">ту, в окружающем пространстве. </w:t>
      </w:r>
    </w:p>
    <w:p w:rsidR="00BC6521" w:rsidRPr="00EB5099" w:rsidRDefault="00EB5099" w:rsidP="00EB50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176" w:rsidRPr="008108D4">
        <w:rPr>
          <w:rFonts w:ascii="Times New Roman" w:hAnsi="Times New Roman" w:cs="Times New Roman"/>
          <w:b/>
          <w:sz w:val="24"/>
          <w:szCs w:val="24"/>
        </w:rPr>
        <w:t xml:space="preserve">«Обязательные занятия по выбору» </w:t>
      </w:r>
      <w:r w:rsidR="00851176" w:rsidRPr="008108D4">
        <w:rPr>
          <w:rFonts w:ascii="Times New Roman" w:hAnsi="Times New Roman" w:cs="Times New Roman"/>
          <w:sz w:val="24"/>
          <w:szCs w:val="24"/>
        </w:rPr>
        <w:t>представлены предметом информатика.</w:t>
      </w:r>
      <w:r>
        <w:rPr>
          <w:rFonts w:ascii="Times New Roman" w:hAnsi="Times New Roman" w:cs="Times New Roman"/>
          <w:sz w:val="24"/>
          <w:szCs w:val="24"/>
        </w:rPr>
        <w:t xml:space="preserve"> (см. «</w:t>
      </w:r>
      <w:r w:rsidR="00BC6521" w:rsidRPr="00DD454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21608" w:rsidRPr="00DD454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C658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C6521" w:rsidRPr="00DD4545">
        <w:rPr>
          <w:rFonts w:ascii="Times New Roman" w:hAnsi="Times New Roman" w:cs="Times New Roman"/>
          <w:b/>
          <w:sz w:val="24"/>
          <w:szCs w:val="24"/>
        </w:rPr>
        <w:t>. Учебный план</w:t>
      </w:r>
      <w:r>
        <w:rPr>
          <w:rFonts w:ascii="Times New Roman" w:hAnsi="Times New Roman" w:cs="Times New Roman"/>
          <w:b/>
          <w:sz w:val="24"/>
          <w:szCs w:val="24"/>
        </w:rPr>
        <w:t>» и</w:t>
      </w:r>
      <w:r w:rsidRPr="00EB5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«Приложение № 3. Рабочие программы по предметам»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12623" w:rsidRPr="00DD3B9F" w:rsidRDefault="00E3288A" w:rsidP="00C21608">
      <w:pPr>
        <w:tabs>
          <w:tab w:val="left" w:pos="368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.2. О</w:t>
      </w:r>
      <w:r w:rsidR="00C00BF7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рганизация психолого – 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педагогического    сопровождения, социальной защиты детей в школе.</w:t>
      </w:r>
    </w:p>
    <w:p w:rsidR="003A231B" w:rsidRPr="00DD3B9F" w:rsidRDefault="009D765D" w:rsidP="0012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Организацией п</w:t>
      </w:r>
      <w:r w:rsidR="00C00BF7" w:rsidRPr="00DD3B9F">
        <w:rPr>
          <w:rFonts w:ascii="Times New Roman" w:eastAsia="Calibri" w:hAnsi="Times New Roman" w:cs="Times New Roman"/>
          <w:sz w:val="24"/>
          <w:szCs w:val="24"/>
        </w:rPr>
        <w:t>сихолого-</w:t>
      </w:r>
      <w:r w:rsidRPr="00DD3B9F">
        <w:rPr>
          <w:rFonts w:ascii="Times New Roman" w:eastAsia="Calibri" w:hAnsi="Times New Roman" w:cs="Times New Roman"/>
          <w:sz w:val="24"/>
          <w:szCs w:val="24"/>
        </w:rPr>
        <w:t xml:space="preserve">педагогическое сопровождения </w:t>
      </w:r>
      <w:r w:rsidR="007F7AFB" w:rsidRPr="00DD3B9F">
        <w:rPr>
          <w:rFonts w:ascii="Times New Roman" w:hAnsi="Times New Roman" w:cs="Times New Roman"/>
          <w:sz w:val="24"/>
          <w:szCs w:val="24"/>
        </w:rPr>
        <w:t>для детей с ОВЗ</w:t>
      </w:r>
      <w:r w:rsidRPr="00DD3B9F">
        <w:rPr>
          <w:rFonts w:ascii="Times New Roman" w:hAnsi="Times New Roman" w:cs="Times New Roman"/>
          <w:sz w:val="24"/>
          <w:szCs w:val="24"/>
        </w:rPr>
        <w:t xml:space="preserve"> возложена на классного руководителя и заместителя директора п</w:t>
      </w:r>
      <w:r w:rsidR="00E17F8C" w:rsidRPr="00DD3B9F">
        <w:rPr>
          <w:rFonts w:ascii="Times New Roman" w:hAnsi="Times New Roman" w:cs="Times New Roman"/>
          <w:sz w:val="24"/>
          <w:szCs w:val="24"/>
        </w:rPr>
        <w:t xml:space="preserve">о учебно-воспитательной работе, </w:t>
      </w:r>
      <w:r w:rsidR="007F7AFB"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="00BC6521" w:rsidRPr="00DD3B9F">
        <w:rPr>
          <w:rFonts w:ascii="Times New Roman" w:hAnsi="Times New Roman" w:cs="Times New Roman"/>
          <w:sz w:val="24"/>
          <w:szCs w:val="24"/>
        </w:rPr>
        <w:t>В школе создана с</w:t>
      </w:r>
      <w:r w:rsidR="00DD4545">
        <w:rPr>
          <w:rFonts w:ascii="Times New Roman" w:hAnsi="Times New Roman" w:cs="Times New Roman"/>
          <w:sz w:val="24"/>
          <w:szCs w:val="24"/>
        </w:rPr>
        <w:t>оциально-психолого</w:t>
      </w:r>
      <w:r w:rsidR="002864D4">
        <w:rPr>
          <w:rFonts w:ascii="Times New Roman" w:hAnsi="Times New Roman" w:cs="Times New Roman"/>
          <w:sz w:val="24"/>
          <w:szCs w:val="24"/>
        </w:rPr>
        <w:t>-</w:t>
      </w:r>
      <w:r w:rsidR="00DD4545">
        <w:rPr>
          <w:rFonts w:ascii="Times New Roman" w:hAnsi="Times New Roman" w:cs="Times New Roman"/>
          <w:sz w:val="24"/>
          <w:szCs w:val="24"/>
        </w:rPr>
        <w:t xml:space="preserve">педагогическая служба 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34EED" w:rsidRPr="00DD3B9F">
        <w:rPr>
          <w:rFonts w:ascii="Times New Roman" w:eastAsia="Calibri" w:hAnsi="Times New Roman" w:cs="Times New Roman"/>
          <w:sz w:val="24"/>
          <w:szCs w:val="24"/>
        </w:rPr>
        <w:t>изучени</w:t>
      </w:r>
      <w:r w:rsidR="00434EED" w:rsidRPr="00DD3B9F">
        <w:rPr>
          <w:rFonts w:ascii="Times New Roman" w:hAnsi="Times New Roman" w:cs="Times New Roman"/>
          <w:sz w:val="24"/>
          <w:szCs w:val="24"/>
        </w:rPr>
        <w:t>я</w:t>
      </w:r>
      <w:r w:rsidR="00434EED" w:rsidRPr="00DD3B9F">
        <w:rPr>
          <w:rFonts w:ascii="Times New Roman" w:eastAsia="Calibri" w:hAnsi="Times New Roman" w:cs="Times New Roman"/>
          <w:sz w:val="24"/>
          <w:szCs w:val="24"/>
        </w:rPr>
        <w:t xml:space="preserve"> личности, выявлени</w:t>
      </w:r>
      <w:r w:rsidR="00434EED" w:rsidRPr="00DD3B9F">
        <w:rPr>
          <w:rFonts w:ascii="Times New Roman" w:hAnsi="Times New Roman" w:cs="Times New Roman"/>
          <w:sz w:val="24"/>
          <w:szCs w:val="24"/>
        </w:rPr>
        <w:t>я</w:t>
      </w:r>
      <w:r w:rsidR="00434EED" w:rsidRPr="00DD3B9F">
        <w:rPr>
          <w:rFonts w:ascii="Times New Roman" w:eastAsia="Calibri" w:hAnsi="Times New Roman" w:cs="Times New Roman"/>
          <w:sz w:val="24"/>
          <w:szCs w:val="24"/>
        </w:rPr>
        <w:t xml:space="preserve"> возможностей ребенка с целью выработки форм и методов организации образовательного процесса</w:t>
      </w:r>
      <w:r w:rsidR="00434EED" w:rsidRPr="00DD3B9F">
        <w:rPr>
          <w:rFonts w:ascii="Times New Roman" w:hAnsi="Times New Roman" w:cs="Times New Roman"/>
          <w:sz w:val="24"/>
          <w:szCs w:val="24"/>
        </w:rPr>
        <w:t>.</w:t>
      </w:r>
    </w:p>
    <w:p w:rsidR="003A1D0B" w:rsidRPr="002864D4" w:rsidRDefault="00434EED" w:rsidP="0028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B9F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образовательного процесса реализуется во время проведения ко</w:t>
      </w:r>
      <w:r w:rsidR="003A231B" w:rsidRPr="00DD3B9F">
        <w:rPr>
          <w:rFonts w:ascii="Times New Roman" w:eastAsia="Calibri" w:hAnsi="Times New Roman" w:cs="Times New Roman"/>
          <w:sz w:val="24"/>
          <w:szCs w:val="24"/>
        </w:rPr>
        <w:t xml:space="preserve">ррекционной работы на уроках и внеурочное время. </w:t>
      </w:r>
      <w:r w:rsidR="00612623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 xml:space="preserve">В рамках сопровождения </w:t>
      </w:r>
      <w:r w:rsidR="002864D4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="00D304EC">
        <w:rPr>
          <w:rFonts w:ascii="Times New Roman" w:eastAsia="Calibri" w:hAnsi="Times New Roman" w:cs="Times New Roman"/>
          <w:b/>
          <w:sz w:val="24"/>
          <w:szCs w:val="24"/>
        </w:rPr>
        <w:t>«П</w:t>
      </w:r>
      <w:r w:rsidR="003A1D0B" w:rsidRPr="002864D4">
        <w:rPr>
          <w:rFonts w:ascii="Times New Roman" w:eastAsia="Calibri" w:hAnsi="Times New Roman" w:cs="Times New Roman"/>
          <w:b/>
          <w:sz w:val="24"/>
          <w:szCs w:val="24"/>
        </w:rPr>
        <w:t>рограмма интегри</w:t>
      </w:r>
      <w:r w:rsidR="002864D4" w:rsidRPr="002864D4">
        <w:rPr>
          <w:rFonts w:ascii="Times New Roman" w:eastAsia="Calibri" w:hAnsi="Times New Roman" w:cs="Times New Roman"/>
          <w:b/>
          <w:sz w:val="24"/>
          <w:szCs w:val="24"/>
        </w:rPr>
        <w:t>рованного коррекционно-развивающего обучения</w:t>
      </w:r>
      <w:r w:rsidR="00D304E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B5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5099">
        <w:rPr>
          <w:rFonts w:ascii="Times New Roman" w:eastAsia="Calibri" w:hAnsi="Times New Roman" w:cs="Times New Roman"/>
          <w:sz w:val="24"/>
          <w:szCs w:val="24"/>
        </w:rPr>
        <w:t xml:space="preserve">(см. </w:t>
      </w:r>
      <w:r w:rsidR="002864D4" w:rsidRPr="002864D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D304EC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2864D4" w:rsidRPr="002864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B5099">
        <w:rPr>
          <w:rFonts w:ascii="Times New Roman" w:eastAsia="Calibri" w:hAnsi="Times New Roman" w:cs="Times New Roman"/>
          <w:sz w:val="24"/>
          <w:szCs w:val="24"/>
        </w:rPr>
        <w:t>)</w:t>
      </w:r>
      <w:r w:rsidR="003A1D0B" w:rsidRPr="002864D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64D4" w:rsidRDefault="002864D4" w:rsidP="002864D4">
      <w:pPr>
        <w:spacing w:after="0" w:line="240" w:lineRule="auto"/>
        <w:ind w:firstLine="851"/>
        <w:jc w:val="both"/>
        <w:rPr>
          <w:rStyle w:val="nw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Социально-психолого-</w:t>
      </w:r>
      <w:r w:rsidRPr="002864D4">
        <w:rPr>
          <w:rFonts w:ascii="Times New Roman" w:eastAsia="Calibri" w:hAnsi="Times New Roman" w:cs="Times New Roman"/>
          <w:sz w:val="24"/>
          <w:szCs w:val="24"/>
        </w:rPr>
        <w:t xml:space="preserve">педагогическая служба </w:t>
      </w:r>
      <w:r w:rsidR="00FD610F" w:rsidRPr="00DD3B9F">
        <w:rPr>
          <w:rFonts w:ascii="Times New Roman" w:eastAsia="Calibri" w:hAnsi="Times New Roman" w:cs="Times New Roman"/>
          <w:sz w:val="24"/>
          <w:szCs w:val="24"/>
        </w:rPr>
        <w:t xml:space="preserve">осуществляет  </w:t>
      </w:r>
      <w:r w:rsidR="00434EED" w:rsidRPr="00DD3B9F">
        <w:rPr>
          <w:rFonts w:ascii="Times New Roman" w:eastAsia="Calibri" w:hAnsi="Times New Roman" w:cs="Times New Roman"/>
          <w:sz w:val="24"/>
          <w:szCs w:val="24"/>
        </w:rPr>
        <w:t>сопровождение учащихся на протяжении всего периода обучения в школе, консультирование всех участников пед</w:t>
      </w:r>
      <w:r w:rsidR="00FD610F" w:rsidRPr="00DD3B9F">
        <w:rPr>
          <w:rFonts w:ascii="Times New Roman" w:eastAsia="Calibri" w:hAnsi="Times New Roman" w:cs="Times New Roman"/>
          <w:sz w:val="24"/>
          <w:szCs w:val="24"/>
        </w:rPr>
        <w:t xml:space="preserve">агогического процесса. </w:t>
      </w:r>
    </w:p>
    <w:p w:rsidR="00434EED" w:rsidRPr="00DD3B9F" w:rsidRDefault="00434EED" w:rsidP="002864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B9F">
        <w:rPr>
          <w:rFonts w:ascii="Times New Roman" w:eastAsia="Calibri" w:hAnsi="Times New Roman" w:cs="Times New Roman"/>
          <w:sz w:val="24"/>
          <w:szCs w:val="24"/>
        </w:rPr>
        <w:t>Все</w:t>
      </w:r>
      <w:r w:rsidR="007F7AFB" w:rsidRPr="00DD3B9F">
        <w:rPr>
          <w:rFonts w:ascii="Times New Roman" w:eastAsia="Calibri" w:hAnsi="Times New Roman" w:cs="Times New Roman"/>
          <w:sz w:val="24"/>
          <w:szCs w:val="24"/>
        </w:rPr>
        <w:t xml:space="preserve"> педа</w:t>
      </w:r>
      <w:r w:rsidR="00FD610F" w:rsidRPr="00DD3B9F">
        <w:rPr>
          <w:rFonts w:ascii="Times New Roman" w:eastAsia="Calibri" w:hAnsi="Times New Roman" w:cs="Times New Roman"/>
          <w:sz w:val="24"/>
          <w:szCs w:val="24"/>
        </w:rPr>
        <w:t>гоги, работающие с детьми с ОВЗ,</w:t>
      </w:r>
      <w:r w:rsidR="004450C9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>ведут наблюдение за развитием, особ</w:t>
      </w:r>
      <w:r w:rsidR="00B36A38" w:rsidRPr="00DD3B9F">
        <w:rPr>
          <w:rFonts w:ascii="Times New Roman" w:eastAsia="Calibri" w:hAnsi="Times New Roman" w:cs="Times New Roman"/>
          <w:sz w:val="24"/>
          <w:szCs w:val="24"/>
        </w:rPr>
        <w:t>енностями психических функций каждого ребенка</w:t>
      </w:r>
      <w:r w:rsidR="00CA6F5D" w:rsidRPr="00DD3B9F">
        <w:rPr>
          <w:rFonts w:ascii="Times New Roman" w:eastAsia="Calibri" w:hAnsi="Times New Roman" w:cs="Times New Roman"/>
          <w:sz w:val="24"/>
          <w:szCs w:val="24"/>
        </w:rPr>
        <w:t>,</w:t>
      </w:r>
      <w:r w:rsidR="00B36A38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>что позволяет всем педагогам изучить прошлый опыт и на нем строить коррекцию и проводить корригирующие мероприятия.</w:t>
      </w:r>
    </w:p>
    <w:p w:rsidR="00952651" w:rsidRPr="00DD3B9F" w:rsidRDefault="00952651" w:rsidP="00DD3B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4EED" w:rsidRPr="00DD3B9F" w:rsidRDefault="00434EED" w:rsidP="00DD3B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школе уделяется большое внимание профилактике правонарушений, осуществляется </w:t>
      </w:r>
      <w:r w:rsidR="00B14AC2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>контроль посещаемости данными учащимися школьных занятий, организуются встречи с инспект</w:t>
      </w:r>
      <w:r w:rsidR="00240EFA" w:rsidRPr="00DD3B9F">
        <w:rPr>
          <w:rFonts w:ascii="Times New Roman" w:eastAsia="Calibri" w:hAnsi="Times New Roman" w:cs="Times New Roman"/>
          <w:sz w:val="24"/>
          <w:szCs w:val="24"/>
        </w:rPr>
        <w:t xml:space="preserve">орами КДН. </w:t>
      </w:r>
      <w:r w:rsidRPr="00DD3B9F">
        <w:rPr>
          <w:rFonts w:ascii="Times New Roman" w:eastAsia="Calibri" w:hAnsi="Times New Roman" w:cs="Times New Roman"/>
          <w:sz w:val="24"/>
          <w:szCs w:val="24"/>
        </w:rPr>
        <w:t>Разработан и в</w:t>
      </w:r>
      <w:r w:rsidR="00B36A38" w:rsidRPr="00DD3B9F">
        <w:rPr>
          <w:rFonts w:ascii="Times New Roman" w:eastAsia="Calibri" w:hAnsi="Times New Roman" w:cs="Times New Roman"/>
          <w:sz w:val="24"/>
          <w:szCs w:val="24"/>
        </w:rPr>
        <w:t>н</w:t>
      </w:r>
      <w:r w:rsidR="00240EFA" w:rsidRPr="00DD3B9F">
        <w:rPr>
          <w:rFonts w:ascii="Times New Roman" w:eastAsia="Calibri" w:hAnsi="Times New Roman" w:cs="Times New Roman"/>
          <w:sz w:val="24"/>
          <w:szCs w:val="24"/>
        </w:rPr>
        <w:t xml:space="preserve">едряется в действие план </w:t>
      </w:r>
      <w:r w:rsidR="00B36A38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>по защите прав детей, предупреждению правонарушений и преступлений, профилактике курения и алкоголизма, токсикомании и наркомании среди учащихся</w:t>
      </w:r>
      <w:r w:rsidR="00B36A38" w:rsidRPr="00DD3B9F">
        <w:rPr>
          <w:rFonts w:ascii="Times New Roman" w:hAnsi="Times New Roman" w:cs="Times New Roman"/>
          <w:sz w:val="24"/>
          <w:szCs w:val="24"/>
        </w:rPr>
        <w:t xml:space="preserve"> с ОВЗ в том числе.</w:t>
      </w:r>
    </w:p>
    <w:p w:rsidR="00434EED" w:rsidRPr="00DD3B9F" w:rsidRDefault="00434EED" w:rsidP="00DD3B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На </w:t>
      </w:r>
      <w:r w:rsidR="00D97611" w:rsidRPr="00D97611">
        <w:rPr>
          <w:rFonts w:ascii="Times New Roman" w:hAnsi="Times New Roman" w:cs="Times New Roman"/>
          <w:sz w:val="24"/>
          <w:szCs w:val="24"/>
        </w:rPr>
        <w:t>со</w:t>
      </w:r>
      <w:r w:rsidR="00D304EC">
        <w:rPr>
          <w:rFonts w:ascii="Times New Roman" w:hAnsi="Times New Roman" w:cs="Times New Roman"/>
          <w:sz w:val="24"/>
          <w:szCs w:val="24"/>
        </w:rPr>
        <w:t>циально-психолого-</w:t>
      </w:r>
      <w:r w:rsidR="00D97611">
        <w:rPr>
          <w:rFonts w:ascii="Times New Roman" w:hAnsi="Times New Roman" w:cs="Times New Roman"/>
          <w:sz w:val="24"/>
          <w:szCs w:val="24"/>
        </w:rPr>
        <w:t xml:space="preserve">педагогическую службу </w:t>
      </w:r>
      <w:r w:rsidR="00B5714F" w:rsidRPr="00DD3B9F">
        <w:rPr>
          <w:rFonts w:ascii="Times New Roman" w:eastAsia="Calibri" w:hAnsi="Times New Roman" w:cs="Times New Roman"/>
          <w:sz w:val="24"/>
          <w:szCs w:val="24"/>
        </w:rPr>
        <w:t>возложена обязанность:</w:t>
      </w:r>
    </w:p>
    <w:p w:rsidR="00434EED" w:rsidRPr="00DD3B9F" w:rsidRDefault="00434EED" w:rsidP="00DD3B9F">
      <w:pPr>
        <w:pStyle w:val="a3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DD3B9F">
        <w:rPr>
          <w:sz w:val="24"/>
          <w:szCs w:val="24"/>
        </w:rPr>
        <w:t xml:space="preserve">отслеживать уровень психического и психологического развития учащихся; </w:t>
      </w:r>
    </w:p>
    <w:p w:rsidR="00434EED" w:rsidRPr="00DD3B9F" w:rsidRDefault="00434EED" w:rsidP="00DD3B9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DD3B9F">
        <w:rPr>
          <w:sz w:val="24"/>
          <w:szCs w:val="24"/>
        </w:rPr>
        <w:t>вести коррекцию познавательных процессов, личностного и эмоционально-волевого развития детей,</w:t>
      </w:r>
    </w:p>
    <w:p w:rsidR="00434EED" w:rsidRPr="00DD3B9F" w:rsidRDefault="00434EED" w:rsidP="00DD3B9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DD3B9F">
        <w:rPr>
          <w:sz w:val="24"/>
          <w:szCs w:val="24"/>
        </w:rPr>
        <w:t>оказывать  психологическую помощь учащимся,  имеющим трудности в поведении и  общении; </w:t>
      </w:r>
    </w:p>
    <w:p w:rsidR="00434EED" w:rsidRPr="00DD3B9F" w:rsidRDefault="00C90BF2" w:rsidP="00DD3B9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DD3B9F">
        <w:rPr>
          <w:sz w:val="24"/>
          <w:szCs w:val="24"/>
        </w:rPr>
        <w:t xml:space="preserve">своевременно </w:t>
      </w:r>
      <w:r w:rsidR="00434EED" w:rsidRPr="00DD3B9F">
        <w:rPr>
          <w:sz w:val="24"/>
          <w:szCs w:val="24"/>
        </w:rPr>
        <w:t>выявлять социально-дезодаптированные семьи и оказывать психологическую поддержку детям из них.</w:t>
      </w:r>
    </w:p>
    <w:p w:rsidR="00434EED" w:rsidRPr="00DD3B9F" w:rsidRDefault="00434EED" w:rsidP="00DD3B9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DD3B9F">
        <w:rPr>
          <w:sz w:val="24"/>
          <w:szCs w:val="24"/>
        </w:rPr>
        <w:t>вести мониторинг  уровня физического здоровья детей с последующими рекомендациями по снижению (в случае необходимости) объема домашних заданий, выбора форм занятий, перевода на индивидуальный учебный план.</w:t>
      </w:r>
    </w:p>
    <w:p w:rsidR="00434EED" w:rsidRPr="00DD3B9F" w:rsidRDefault="00434EED" w:rsidP="00DD3B9F">
      <w:pPr>
        <w:pStyle w:val="ac"/>
        <w:tabs>
          <w:tab w:val="left" w:pos="36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4EED" w:rsidRPr="00DD3B9F" w:rsidRDefault="00C21608" w:rsidP="00D56FC1">
      <w:pPr>
        <w:pStyle w:val="ac"/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4.3</w:t>
      </w:r>
      <w:r w:rsidR="00E3288A" w:rsidRPr="00DD3B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4EED" w:rsidRPr="00DD3B9F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видов деятельности и задач, решаемых субъектами образовательного процесса. </w:t>
      </w:r>
    </w:p>
    <w:p w:rsidR="00434EED" w:rsidRPr="00DD3B9F" w:rsidRDefault="00434EED" w:rsidP="00D5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Виды деятельности  школьника:</w:t>
      </w:r>
    </w:p>
    <w:p w:rsidR="00434EED" w:rsidRPr="00DD3B9F" w:rsidRDefault="00434EED" w:rsidP="00DD3B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и коллективная  учебная деятельность </w:t>
      </w:r>
    </w:p>
    <w:p w:rsidR="00434EED" w:rsidRPr="00DD3B9F" w:rsidRDefault="00434EED" w:rsidP="00DD3B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деятельность, ориентированная на получение социально-значимого продукта,</w:t>
      </w:r>
    </w:p>
    <w:p w:rsidR="00005166" w:rsidRPr="00DD3B9F" w:rsidRDefault="00005166" w:rsidP="00DD3B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деятельность, </w:t>
      </w:r>
    </w:p>
    <w:p w:rsidR="00434EED" w:rsidRPr="00DD3B9F" w:rsidRDefault="00434EED" w:rsidP="00DD3B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 (художественное, техническое и другое творчество), направленная на самореализацию и самосознание,</w:t>
      </w:r>
    </w:p>
    <w:p w:rsidR="00434EED" w:rsidRPr="00DD3B9F" w:rsidRDefault="00434EED" w:rsidP="00DD3B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деятельность</w:t>
      </w:r>
    </w:p>
    <w:p w:rsidR="00434EED" w:rsidRPr="00DD3B9F" w:rsidRDefault="00434EED" w:rsidP="00D5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Задачи, решаемые подростками в разных видах  деятельности</w:t>
      </w:r>
      <w:r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</w:p>
    <w:p w:rsidR="00434EED" w:rsidRPr="00DD3B9F" w:rsidRDefault="00434EED" w:rsidP="00DD3B9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D3B9F">
        <w:rPr>
          <w:sz w:val="24"/>
          <w:szCs w:val="24"/>
        </w:rPr>
        <w:t>научиться самостоятельно планировать учебную работу, осуществлять целеполагание в знакомых видах деятельности совместно с педагогом,</w:t>
      </w:r>
    </w:p>
    <w:p w:rsidR="00434EED" w:rsidRPr="00DD3B9F" w:rsidRDefault="00434EED" w:rsidP="00DD3B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осуществлять контроль и   оценку собственного участия в разных видах деятельности,</w:t>
      </w:r>
    </w:p>
    <w:p w:rsidR="00434EED" w:rsidRPr="00DD3B9F" w:rsidRDefault="00434EED" w:rsidP="00DD3B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выстроить адекватное представление о собственном месте в мире, осознать собственные предпочтения и возможности;  </w:t>
      </w:r>
    </w:p>
    <w:p w:rsidR="00434EED" w:rsidRPr="00DD3B9F" w:rsidRDefault="00434EED" w:rsidP="00DD3B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адекватно выражать и воспринимать себя: свои мысли, ощущения, переживания, чувства. </w:t>
      </w:r>
    </w:p>
    <w:p w:rsidR="00434EED" w:rsidRPr="00DD3B9F" w:rsidRDefault="00434EED" w:rsidP="00DD3B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эффективно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434EED" w:rsidRPr="00DD3B9F" w:rsidRDefault="00434EED" w:rsidP="00D5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Задачи, решаемые педагогами:</w:t>
      </w:r>
    </w:p>
    <w:p w:rsidR="00434EED" w:rsidRPr="00DD3B9F" w:rsidRDefault="00434EED" w:rsidP="00DD3B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D3B9F">
        <w:rPr>
          <w:sz w:val="24"/>
          <w:szCs w:val="24"/>
        </w:rPr>
        <w:t>реализовать  о</w:t>
      </w:r>
      <w:r w:rsidR="005044E5" w:rsidRPr="00DD3B9F">
        <w:rPr>
          <w:sz w:val="24"/>
          <w:szCs w:val="24"/>
        </w:rPr>
        <w:t xml:space="preserve">бразовательную программу </w:t>
      </w:r>
      <w:r w:rsidRPr="00DD3B9F">
        <w:rPr>
          <w:sz w:val="24"/>
          <w:szCs w:val="24"/>
        </w:rPr>
        <w:t xml:space="preserve"> школы в  разнообразных организационно-учебных  формах, </w:t>
      </w:r>
    </w:p>
    <w:p w:rsidR="00434EED" w:rsidRPr="00DD3B9F" w:rsidRDefault="00434EED" w:rsidP="00DD3B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выбору профессии,</w:t>
      </w:r>
    </w:p>
    <w:p w:rsidR="00434EED" w:rsidRPr="00DD3B9F" w:rsidRDefault="00434EED" w:rsidP="00DD3B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систему социальной жизнедеятельности   </w:t>
      </w:r>
    </w:p>
    <w:p w:rsidR="00434EED" w:rsidRPr="00DD3B9F" w:rsidRDefault="00434EED" w:rsidP="00DD3B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пространство для реализации подростков, проявления инициативных действий.  </w:t>
      </w:r>
    </w:p>
    <w:p w:rsidR="00434EED" w:rsidRPr="00DD3B9F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ED" w:rsidRPr="00DD3B9F" w:rsidRDefault="00C21608" w:rsidP="00D56F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4.4</w:t>
      </w:r>
      <w:r w:rsidR="00E3288A" w:rsidRPr="00DD3B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4EED" w:rsidRPr="00DD3B9F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технологии, обеспечивающие реализацию программы.</w:t>
      </w:r>
    </w:p>
    <w:p w:rsidR="00434EED" w:rsidRPr="00DD3B9F" w:rsidRDefault="00434EED" w:rsidP="00286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образовательных технологий основан на учете психофизиологических особенностей учащихся</w:t>
      </w:r>
      <w:r w:rsidR="00B00440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 </w:t>
      </w: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434EED" w:rsidRPr="00DD3B9F" w:rsidRDefault="00434EED" w:rsidP="00DD3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lastRenderedPageBreak/>
              <w:t xml:space="preserve"> </w:t>
            </w:r>
            <w:r w:rsidRPr="00DD3B9F">
              <w:rPr>
                <w:iCs/>
                <w:sz w:val="24"/>
                <w:szCs w:val="24"/>
              </w:rPr>
              <w:t>Традиционные технологии: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обязательные этапы на уроке: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проверка усвоения пройденного;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объяснение нового материала;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закрепление полученных знаний;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домашние задания</w:t>
            </w:r>
          </w:p>
        </w:tc>
      </w:tr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iCs/>
                <w:sz w:val="24"/>
                <w:szCs w:val="24"/>
              </w:rPr>
              <w:t>Технологии активных форм и методов: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56FC1" w:rsidRDefault="00434EED" w:rsidP="00D56FC1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виды уроков:</w:t>
            </w:r>
            <w:r w:rsidR="00D56FC1">
              <w:rPr>
                <w:sz w:val="24"/>
                <w:szCs w:val="24"/>
              </w:rPr>
              <w:t xml:space="preserve"> </w:t>
            </w:r>
            <w:r w:rsidRPr="00D56FC1">
              <w:rPr>
                <w:sz w:val="24"/>
                <w:szCs w:val="24"/>
              </w:rPr>
              <w:t>- уроки - путешествия;</w:t>
            </w:r>
          </w:p>
          <w:p w:rsidR="00434EED" w:rsidRPr="00DD3B9F" w:rsidRDefault="00D56FC1" w:rsidP="00DD3B9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34EED" w:rsidRPr="00DD3B9F">
              <w:rPr>
                <w:sz w:val="24"/>
                <w:szCs w:val="24"/>
              </w:rPr>
              <w:t>- уроки-сказки;</w:t>
            </w:r>
          </w:p>
          <w:p w:rsidR="00434EED" w:rsidRPr="00DD3B9F" w:rsidRDefault="00D56FC1" w:rsidP="00DD3B9F">
            <w:pPr>
              <w:pStyle w:val="a3"/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34EED" w:rsidRPr="00DD3B9F">
              <w:rPr>
                <w:sz w:val="24"/>
                <w:szCs w:val="24"/>
              </w:rPr>
              <w:t>-  игра по станциям;</w:t>
            </w:r>
          </w:p>
          <w:p w:rsidR="00434EED" w:rsidRPr="00DD3B9F" w:rsidRDefault="00D56FC1" w:rsidP="00DD3B9F">
            <w:pPr>
              <w:pStyle w:val="a3"/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34EED" w:rsidRPr="00DD3B9F">
              <w:rPr>
                <w:sz w:val="24"/>
                <w:szCs w:val="24"/>
              </w:rPr>
              <w:t>-  путешествие</w:t>
            </w:r>
          </w:p>
        </w:tc>
      </w:tr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iCs/>
                <w:sz w:val="24"/>
                <w:szCs w:val="24"/>
              </w:rPr>
              <w:t>Технологии активных форм и методов:</w:t>
            </w:r>
          </w:p>
          <w:p w:rsidR="00434EED" w:rsidRPr="00DD3B9F" w:rsidRDefault="00434EED" w:rsidP="00DD3B9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D3B9F" w:rsidRDefault="00434EED" w:rsidP="00DD3B9F">
            <w:pPr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- игровые технологии; </w:t>
            </w:r>
          </w:p>
          <w:p w:rsidR="00434EED" w:rsidRPr="00DD3B9F" w:rsidRDefault="00434EED" w:rsidP="00DD3B9F">
            <w:pPr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проектная технология;</w:t>
            </w:r>
          </w:p>
          <w:p w:rsidR="00434EED" w:rsidRPr="00DD3B9F" w:rsidRDefault="00434EED" w:rsidP="00DD3B9F">
            <w:pPr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работа в парах и группах;</w:t>
            </w:r>
          </w:p>
        </w:tc>
      </w:tr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Здоровьесберегающие технологии:</w:t>
            </w:r>
          </w:p>
          <w:p w:rsidR="00434EED" w:rsidRPr="00DD3B9F" w:rsidRDefault="00434EED" w:rsidP="00DD3B9F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D3B9F" w:rsidRDefault="00434EED" w:rsidP="00DD3B9F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технология обеспечения двигательной активности (В.Ф.Базарного),</w:t>
            </w:r>
          </w:p>
          <w:p w:rsidR="00434EED" w:rsidRPr="00DD3B9F" w:rsidRDefault="00434EED" w:rsidP="00DD3B9F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 - оздоровительные техноло</w:t>
            </w:r>
            <w:r w:rsidR="00D56FC1">
              <w:rPr>
                <w:sz w:val="24"/>
                <w:szCs w:val="24"/>
              </w:rPr>
              <w:t xml:space="preserve">гии С. Ковалько, З. Тюмясевой  </w:t>
            </w:r>
          </w:p>
        </w:tc>
      </w:tr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Авторские педагогические технологии:</w:t>
            </w:r>
          </w:p>
        </w:tc>
        <w:tc>
          <w:tcPr>
            <w:tcW w:w="4998" w:type="dxa"/>
          </w:tcPr>
          <w:p w:rsidR="00434EED" w:rsidRPr="00DD3B9F" w:rsidRDefault="00434EED" w:rsidP="00DD3B9F">
            <w:pPr>
              <w:ind w:right="-23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технологии индивидуального и дифференцированного подхода В.В.Воронковой, С.Д.Забрамной,</w:t>
            </w:r>
          </w:p>
          <w:p w:rsidR="00434EED" w:rsidRPr="00DD3B9F" w:rsidRDefault="00434EED" w:rsidP="00DD3B9F">
            <w:pPr>
              <w:ind w:right="-23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технологии личностно-ориентированного подхода И.С. Якиманской,</w:t>
            </w:r>
          </w:p>
        </w:tc>
      </w:tr>
    </w:tbl>
    <w:p w:rsidR="00EB5099" w:rsidRDefault="00EB5099" w:rsidP="00D56FC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34EED" w:rsidRPr="00C21608" w:rsidRDefault="00C21608" w:rsidP="00D5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4.5. </w:t>
      </w:r>
      <w:r w:rsidR="00434EED" w:rsidRPr="00C21608">
        <w:rPr>
          <w:rFonts w:ascii="Times New Roman" w:hAnsi="Times New Roman" w:cs="Times New Roman"/>
          <w:bCs/>
          <w:sz w:val="24"/>
          <w:szCs w:val="24"/>
          <w:u w:val="single"/>
        </w:rPr>
        <w:t>Система аттестации учащихся</w:t>
      </w:r>
    </w:p>
    <w:p w:rsidR="00434EED" w:rsidRPr="00C21608" w:rsidRDefault="00B00440" w:rsidP="00D56FC1">
      <w:pPr>
        <w:pStyle w:val="a3"/>
        <w:ind w:left="0" w:firstLine="708"/>
        <w:jc w:val="both"/>
        <w:rPr>
          <w:sz w:val="24"/>
          <w:szCs w:val="24"/>
        </w:rPr>
      </w:pPr>
      <w:r w:rsidRPr="00C21608">
        <w:rPr>
          <w:sz w:val="24"/>
          <w:szCs w:val="24"/>
        </w:rPr>
        <w:t>В ш</w:t>
      </w:r>
      <w:r w:rsidR="00434EED" w:rsidRPr="00C21608">
        <w:rPr>
          <w:sz w:val="24"/>
          <w:szCs w:val="24"/>
        </w:rPr>
        <w:t>коле при</w:t>
      </w:r>
      <w:r w:rsidRPr="00C21608">
        <w:rPr>
          <w:sz w:val="24"/>
          <w:szCs w:val="24"/>
        </w:rPr>
        <w:t xml:space="preserve">нята 5-бальная система отметок всех работ детей с ОВЗ. </w:t>
      </w:r>
      <w:r w:rsidR="00434EED" w:rsidRPr="00C21608">
        <w:rPr>
          <w:sz w:val="24"/>
          <w:szCs w:val="24"/>
        </w:rPr>
        <w:t>Требования, предъявляемые к учащимся, согласуются с требованиями образовательных программ  и рекомендациями по оценке знаний, умений и навыков учащихся. Ответственность за объективность оценки знаний учащихся возлагается на учителя. Вопросы качества обучения учащихся контролируется по плану внутри школьного контроля.</w:t>
      </w:r>
    </w:p>
    <w:p w:rsidR="00434EED" w:rsidRPr="00C21608" w:rsidRDefault="00434EED" w:rsidP="002864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Ведущими ф</w:t>
      </w:r>
      <w:r w:rsidR="004C0D4E" w:rsidRPr="00C2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ормами промежуточной </w:t>
      </w:r>
      <w:r w:rsidRPr="00C2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аттестации являются:</w:t>
      </w:r>
    </w:p>
    <w:p w:rsidR="00434EED" w:rsidRPr="00C21608" w:rsidRDefault="00434EED" w:rsidP="00DD3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знаний, умений и навыков по предметам инвариантной части учебного плана;</w:t>
      </w:r>
    </w:p>
    <w:p w:rsidR="00434EED" w:rsidRPr="00C21608" w:rsidRDefault="00434EED" w:rsidP="00DD3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контрольные работы инвариантной части учебного плана;</w:t>
      </w:r>
    </w:p>
    <w:p w:rsidR="00434EED" w:rsidRPr="00C21608" w:rsidRDefault="00434EED" w:rsidP="00DD3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знаний, умений и навыков учащихся по предметам вариативной части учебного плана;</w:t>
      </w:r>
    </w:p>
    <w:p w:rsidR="00434EED" w:rsidRPr="00C21608" w:rsidRDefault="00434EED" w:rsidP="00DD3B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развития учащихся (совместно с психологической и логопедической службой).</w:t>
      </w:r>
    </w:p>
    <w:p w:rsidR="00D304EC" w:rsidRPr="00D304EC" w:rsidRDefault="00D304EC" w:rsidP="00D3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EED" w:rsidRPr="00D56FC1" w:rsidRDefault="00434EED" w:rsidP="00D56FC1">
      <w:pPr>
        <w:pStyle w:val="a3"/>
        <w:numPr>
          <w:ilvl w:val="1"/>
          <w:numId w:val="30"/>
        </w:numPr>
        <w:rPr>
          <w:bCs/>
          <w:i/>
          <w:sz w:val="24"/>
          <w:szCs w:val="24"/>
        </w:rPr>
      </w:pPr>
      <w:r w:rsidRPr="00D56FC1">
        <w:rPr>
          <w:bCs/>
          <w:sz w:val="24"/>
          <w:szCs w:val="24"/>
          <w:u w:val="single"/>
        </w:rPr>
        <w:t>Мониторинг образовательного процесса</w:t>
      </w:r>
      <w:r w:rsidRPr="00D56FC1">
        <w:rPr>
          <w:bCs/>
          <w:i/>
          <w:sz w:val="24"/>
          <w:szCs w:val="24"/>
        </w:rPr>
        <w:t>.</w:t>
      </w:r>
      <w:r w:rsidR="00C46EDE" w:rsidRPr="00D56FC1">
        <w:rPr>
          <w:bCs/>
          <w:i/>
          <w:sz w:val="24"/>
          <w:szCs w:val="24"/>
        </w:rPr>
        <w:t xml:space="preserve"> </w:t>
      </w:r>
    </w:p>
    <w:p w:rsidR="00434EED" w:rsidRPr="00C21608" w:rsidRDefault="00434EED" w:rsidP="00DD3B9F">
      <w:pPr>
        <w:pStyle w:val="a3"/>
        <w:ind w:left="810"/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25"/>
        <w:gridCol w:w="2413"/>
        <w:gridCol w:w="1860"/>
        <w:gridCol w:w="1559"/>
        <w:gridCol w:w="1824"/>
      </w:tblGrid>
      <w:tr w:rsidR="002124E6" w:rsidRPr="00DD3B9F" w:rsidTr="00D97611">
        <w:tc>
          <w:tcPr>
            <w:tcW w:w="2225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 Критерии и компоненты образовательного мониторинга</w:t>
            </w:r>
          </w:p>
        </w:tc>
        <w:tc>
          <w:tcPr>
            <w:tcW w:w="2413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 Показатели критериев</w:t>
            </w:r>
          </w:p>
        </w:tc>
        <w:tc>
          <w:tcPr>
            <w:tcW w:w="1860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Периодичность контроля</w:t>
            </w:r>
          </w:p>
        </w:tc>
        <w:tc>
          <w:tcPr>
            <w:tcW w:w="1559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Объект изучения</w:t>
            </w:r>
          </w:p>
        </w:tc>
        <w:tc>
          <w:tcPr>
            <w:tcW w:w="1824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Ответственный</w:t>
            </w:r>
          </w:p>
        </w:tc>
      </w:tr>
      <w:tr w:rsidR="002124E6" w:rsidRPr="00DD3B9F" w:rsidTr="00D97611">
        <w:tc>
          <w:tcPr>
            <w:tcW w:w="2225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Качество образования.</w:t>
            </w:r>
          </w:p>
        </w:tc>
        <w:tc>
          <w:tcPr>
            <w:tcW w:w="2413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Уровень освоения образовательной программы (контрольные работы, проверка техники чтения)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1 раз в четверть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ЗУН 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ОУУН </w:t>
            </w:r>
          </w:p>
        </w:tc>
        <w:tc>
          <w:tcPr>
            <w:tcW w:w="1824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Учитель, рук. МО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Учитель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124E6" w:rsidRPr="00DD3B9F" w:rsidTr="00D97611">
        <w:tc>
          <w:tcPr>
            <w:tcW w:w="2225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Состояние </w:t>
            </w:r>
            <w:r w:rsidRPr="00DD3B9F">
              <w:rPr>
                <w:sz w:val="24"/>
                <w:szCs w:val="24"/>
              </w:rPr>
              <w:lastRenderedPageBreak/>
              <w:t>здоровья учащихся</w:t>
            </w:r>
          </w:p>
        </w:tc>
        <w:tc>
          <w:tcPr>
            <w:tcW w:w="2413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lastRenderedPageBreak/>
              <w:t xml:space="preserve">Физическое развитие </w:t>
            </w:r>
            <w:r w:rsidRPr="00DD3B9F">
              <w:rPr>
                <w:sz w:val="24"/>
                <w:szCs w:val="24"/>
              </w:rPr>
              <w:lastRenderedPageBreak/>
              <w:t xml:space="preserve">учащихся 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Психосоматическое здоровье учащихся (медосмотр, листки здоровья и физического развития, данные о пропусках уроков по болезни, комфортность обучения, уровень адаптации к обучению в школе, уровень школьной тревожности).</w:t>
            </w:r>
          </w:p>
        </w:tc>
        <w:tc>
          <w:tcPr>
            <w:tcW w:w="1860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559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Учащиеся</w:t>
            </w:r>
          </w:p>
        </w:tc>
        <w:tc>
          <w:tcPr>
            <w:tcW w:w="1824" w:type="dxa"/>
          </w:tcPr>
          <w:p w:rsidR="00434EED" w:rsidRPr="00DD3B9F" w:rsidRDefault="00D97611" w:rsidP="00DD3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из </w:t>
            </w:r>
            <w:r>
              <w:rPr>
                <w:sz w:val="24"/>
                <w:szCs w:val="24"/>
              </w:rPr>
              <w:lastRenderedPageBreak/>
              <w:t>ФАП п. Шувалово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Учитель физкультуры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5B3249" w:rsidP="00DD3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Рук.социально педагогической службы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124E6" w:rsidRPr="00DD3B9F" w:rsidTr="00D97611">
        <w:tc>
          <w:tcPr>
            <w:tcW w:w="2225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lastRenderedPageBreak/>
              <w:t>Уровень воспитанности учащихся</w:t>
            </w:r>
          </w:p>
        </w:tc>
        <w:tc>
          <w:tcPr>
            <w:tcW w:w="2413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Сформированность интегративных качеств личности.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Количество учащихся, состоящи</w:t>
            </w:r>
            <w:r w:rsidR="00E3288A" w:rsidRPr="00DD3B9F">
              <w:rPr>
                <w:sz w:val="24"/>
                <w:szCs w:val="24"/>
              </w:rPr>
              <w:t>х</w:t>
            </w:r>
            <w:r w:rsidRPr="00DD3B9F">
              <w:rPr>
                <w:sz w:val="24"/>
                <w:szCs w:val="24"/>
              </w:rPr>
              <w:t xml:space="preserve"> на учете в КДН.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Выявление учащихся группы риска.</w:t>
            </w:r>
          </w:p>
        </w:tc>
        <w:tc>
          <w:tcPr>
            <w:tcW w:w="1860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Сентябрь, апрель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2 раза в год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Учащиеся 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Классный руководитель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Заместитель директора по ВР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</w:tr>
      <w:tr w:rsidR="002124E6" w:rsidRPr="00DD3B9F" w:rsidTr="00D97611">
        <w:tc>
          <w:tcPr>
            <w:tcW w:w="2225" w:type="dxa"/>
          </w:tcPr>
          <w:p w:rsidR="00434EED" w:rsidRPr="00DD3B9F" w:rsidRDefault="00D56FC1" w:rsidP="00DD3B9F">
            <w:pPr>
              <w:jc w:val="both"/>
              <w:rPr>
                <w:sz w:val="24"/>
                <w:szCs w:val="24"/>
              </w:rPr>
            </w:pPr>
            <w:r>
              <w:br w:type="page"/>
            </w:r>
            <w:r w:rsidR="00434EED" w:rsidRPr="00DD3B9F">
              <w:rPr>
                <w:sz w:val="24"/>
                <w:szCs w:val="24"/>
              </w:rPr>
              <w:t>Социальное положение учащихся</w:t>
            </w:r>
          </w:p>
        </w:tc>
        <w:tc>
          <w:tcPr>
            <w:tcW w:w="2413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Состав учащихся по уровню материального и морального благополучия (социальный паспорт класса).</w:t>
            </w:r>
          </w:p>
        </w:tc>
        <w:tc>
          <w:tcPr>
            <w:tcW w:w="1860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Учащиеся 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Классный руководитель</w:t>
            </w:r>
          </w:p>
          <w:p w:rsidR="00434EED" w:rsidRPr="00DD3B9F" w:rsidRDefault="005B3249" w:rsidP="00DD3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Рук.социально педагогической службы</w:t>
            </w:r>
          </w:p>
        </w:tc>
      </w:tr>
      <w:tr w:rsidR="002124E6" w:rsidRPr="00DD3B9F" w:rsidTr="00D97611">
        <w:tc>
          <w:tcPr>
            <w:tcW w:w="2225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Степень социализации и трудовой адаптации</w:t>
            </w:r>
          </w:p>
        </w:tc>
        <w:tc>
          <w:tcPr>
            <w:tcW w:w="2413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Результаты участия учащихся школы в различных предметных конкурсах</w:t>
            </w:r>
          </w:p>
        </w:tc>
        <w:tc>
          <w:tcPr>
            <w:tcW w:w="1860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Два раза в год</w:t>
            </w:r>
          </w:p>
          <w:p w:rsidR="00434EED" w:rsidRPr="00DD3B9F" w:rsidRDefault="00434EED" w:rsidP="00DD3B9F">
            <w:pPr>
              <w:rPr>
                <w:sz w:val="24"/>
                <w:szCs w:val="24"/>
              </w:rPr>
            </w:pPr>
          </w:p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4EED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Классный руководитель</w:t>
            </w:r>
          </w:p>
          <w:p w:rsidR="005B3249" w:rsidRPr="00DD3B9F" w:rsidRDefault="005B3249" w:rsidP="00DD3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Рук.социально педагогической службы</w:t>
            </w:r>
          </w:p>
        </w:tc>
      </w:tr>
    </w:tbl>
    <w:p w:rsidR="00434EED" w:rsidRPr="00DD3B9F" w:rsidRDefault="00434EED" w:rsidP="00DD3B9F">
      <w:pPr>
        <w:pStyle w:val="ac"/>
        <w:tabs>
          <w:tab w:val="left" w:pos="36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7BDD" w:rsidRDefault="00677018" w:rsidP="0005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</w:t>
      </w:r>
      <w:r w:rsidR="00D3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управление реализации образовательной программы в школе</w:t>
      </w:r>
      <w:r w:rsidR="003937A4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7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7018" w:rsidRPr="00057BDD" w:rsidRDefault="00677018" w:rsidP="0005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реализации образовательной программы  основывается на системе управления Школой,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В управление Школой на полноправной основе включается ме</w:t>
      </w:r>
      <w:r w:rsidR="003937A4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тодический совет. </w:t>
      </w: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Школы проводит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  дает научное обоснование рекомендации по изменению содержания образования, выбора средств и методов обучения, воспитания, разв</w:t>
      </w:r>
      <w:r w:rsidR="003937A4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ития. 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внутришкольного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внутришкольного контроля: обеспечить уровень преподавания и качества обучения, воспитания и развития учащихся соответствующие требованиям, предъявляемым к </w:t>
      </w: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коррекционному образованию и позволяющие создать гуманную лечебно-озлдоровтельную коррекционно-развивающую  образовательную среду.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внутришкольного контроля: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достижением учащегося уровня обученности в соответствии с требованиями образовательных программ;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обеспечением содержания образования в соответствии с требованиями образовательных программ;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выполнением программ инвариантной части учебного плана;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выполнением программ вариативной части учебного плана;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требования к преподаванию, соответствующего программе развития целостной образовательной среды;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качеством преподавания, методическим уровнем и повышением квалификации педагогов;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организацией преемственности в преподавании и обучении между I, II   ступенями обучения;</w:t>
      </w:r>
    </w:p>
    <w:p w:rsidR="00677018" w:rsidRPr="00DD3B9F" w:rsidRDefault="00677018" w:rsidP="00DD3B9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соблюдением санитарно – гигиенических требова</w:t>
      </w:r>
      <w:r w:rsidR="009655F9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к образовательному процессу. 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осуществлению внутришкольного контроля позволяет иметь данные о реальном состоянии образовательного пространства школы. Проводимый в рамках внутришкольного контроля мониторинг включает в себя проверку, оценку и сопоставление количественных и качественных результатов обученности, воспитанности и развитии учащихся, эффективности коррекц</w:t>
      </w:r>
      <w:r w:rsidR="009655F9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</w:t>
      </w: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роста профессионального мастерства учителей. Мониторинг проводится как по промежуточным, так и по конечным результатам. Такой подход позволяет своевременно корректировать темпы прохождения программ, содержание образования, выбор форм, средств и методов обучения.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итогом проведенного внутришкольного контроля будет достижение всеми учащимися уровня обученности, соответствующего его психофизическим возм</w:t>
      </w:r>
      <w:r w:rsidR="009655F9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ожностям. </w:t>
      </w:r>
    </w:p>
    <w:p w:rsidR="00677018" w:rsidRPr="00DD3B9F" w:rsidRDefault="00952651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 контроль за образовательным процессом осуществляется по традиционным направлениям: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Контроль за качеством преподавания.</w:t>
      </w:r>
    </w:p>
    <w:p w:rsidR="00677018" w:rsidRPr="00DD3B9F" w:rsidRDefault="00677018" w:rsidP="00DD3B9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программ;</w:t>
      </w:r>
    </w:p>
    <w:p w:rsidR="00677018" w:rsidRPr="00DD3B9F" w:rsidRDefault="00677018" w:rsidP="00DD3B9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урока;</w:t>
      </w:r>
    </w:p>
    <w:p w:rsidR="00677018" w:rsidRPr="00DD3B9F" w:rsidRDefault="00D97611" w:rsidP="00DD3B9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уровень учителя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 профессионального мастерства;</w:t>
      </w:r>
    </w:p>
    <w:p w:rsidR="00677018" w:rsidRPr="00DD3B9F" w:rsidRDefault="00677018" w:rsidP="00DD3B9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учебным и дидактическим материалом;</w:t>
      </w:r>
    </w:p>
    <w:p w:rsidR="00677018" w:rsidRPr="00DD3B9F" w:rsidRDefault="00677018" w:rsidP="00DD3B9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детьми;</w:t>
      </w:r>
    </w:p>
    <w:p w:rsidR="00677018" w:rsidRPr="00DD3B9F" w:rsidRDefault="00677018" w:rsidP="00DD3B9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преподавания Программе развития школы;</w:t>
      </w:r>
    </w:p>
    <w:p w:rsidR="00677018" w:rsidRPr="00DD3B9F" w:rsidRDefault="00677018" w:rsidP="00DD3B9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санитарно – гигиенических требований.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Контроль за качеством обучения.</w:t>
      </w:r>
    </w:p>
    <w:p w:rsidR="00677018" w:rsidRPr="00DD3B9F" w:rsidRDefault="00677018" w:rsidP="00DD3B9F">
      <w:pPr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 и навыков учащихся;</w:t>
      </w:r>
    </w:p>
    <w:p w:rsidR="00677018" w:rsidRPr="00DD3B9F" w:rsidRDefault="00677018" w:rsidP="00DD3B9F">
      <w:pPr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государственных образовательных стандартов;</w:t>
      </w:r>
    </w:p>
    <w:p w:rsidR="00677018" w:rsidRPr="00DD3B9F" w:rsidRDefault="00677018" w:rsidP="00DD3B9F">
      <w:pPr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самостоятельного познания учащихся;</w:t>
      </w:r>
    </w:p>
    <w:p w:rsidR="00677018" w:rsidRPr="00DD3B9F" w:rsidRDefault="00677018" w:rsidP="00DD3B9F">
      <w:pPr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освоению содержания образования по предметам художественно – эстетического цикла.</w:t>
      </w:r>
    </w:p>
    <w:p w:rsidR="00677018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Контроль за ведением школьной документации.</w:t>
      </w:r>
    </w:p>
    <w:p w:rsidR="00677018" w:rsidRPr="00DD3B9F" w:rsidRDefault="00677018" w:rsidP="00DD3B9F">
      <w:pPr>
        <w:numPr>
          <w:ilvl w:val="0"/>
          <w:numId w:val="1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школьных журналов;</w:t>
      </w:r>
    </w:p>
    <w:p w:rsidR="00677018" w:rsidRPr="00DD3B9F" w:rsidRDefault="00677018" w:rsidP="00DD3B9F">
      <w:pPr>
        <w:numPr>
          <w:ilvl w:val="0"/>
          <w:numId w:val="1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ученических дневников;</w:t>
      </w:r>
    </w:p>
    <w:p w:rsidR="00677018" w:rsidRPr="00DD3B9F" w:rsidRDefault="00677018" w:rsidP="00DD3B9F">
      <w:pPr>
        <w:numPr>
          <w:ilvl w:val="0"/>
          <w:numId w:val="1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ученических тетрадей;</w:t>
      </w:r>
    </w:p>
    <w:p w:rsidR="00677018" w:rsidRPr="00DD3B9F" w:rsidRDefault="00677018" w:rsidP="00DD3B9F">
      <w:pPr>
        <w:numPr>
          <w:ilvl w:val="0"/>
          <w:numId w:val="1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личных дел учащихся.</w:t>
      </w:r>
    </w:p>
    <w:p w:rsidR="00336D32" w:rsidRPr="00DD3B9F" w:rsidRDefault="00677018" w:rsidP="00DD3B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работы внутришкольного контроля согласуется с приоритетными направлениями работы Школы.</w:t>
      </w:r>
      <w:r w:rsidR="00952651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плана внутришкольного контроля производится на основе анализа данных диагностических срезов знаний, мониторинга образовательной деятельности школы.</w:t>
      </w:r>
      <w:r w:rsidR="00952651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внутришкольного контроля является самост</w:t>
      </w:r>
      <w:r w:rsidR="00336D32" w:rsidRPr="00D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оятельным локальным актом школы.</w:t>
      </w:r>
    </w:p>
    <w:p w:rsidR="008108D4" w:rsidRDefault="008108D4" w:rsidP="00C21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A4A" w:rsidRPr="00C21608" w:rsidRDefault="005044E5" w:rsidP="00C21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D3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  Н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ормативно-правовое обеспечение адаптированной образовательной программы.</w:t>
      </w:r>
      <w:r w:rsidR="00B14A4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04EC" w:rsidRDefault="00B14A4A" w:rsidP="00D304EC">
      <w:pPr>
        <w:pStyle w:val="aff9"/>
        <w:spacing w:before="0" w:beforeAutospacing="0" w:after="0" w:afterAutospacing="0"/>
        <w:ind w:firstLine="709"/>
        <w:rPr>
          <w:color w:val="181910"/>
        </w:rPr>
      </w:pPr>
      <w:r w:rsidRPr="00DD3B9F">
        <w:rPr>
          <w:color w:val="181910"/>
        </w:rPr>
        <w:t>Образовательная деятельность школы регулируется нормативно-правовыми актами федерального, регионального, муниципального уровня и локальными актами, разработанными школой в рамках своей компетентности.</w:t>
      </w:r>
    </w:p>
    <w:p w:rsidR="00B14A4A" w:rsidRPr="00DD3B9F" w:rsidRDefault="00B14A4A" w:rsidP="00D304EC">
      <w:pPr>
        <w:pStyle w:val="aff9"/>
        <w:spacing w:before="0" w:beforeAutospacing="0" w:after="0" w:afterAutospacing="0"/>
        <w:ind w:firstLine="709"/>
        <w:rPr>
          <w:color w:val="181910"/>
        </w:rPr>
      </w:pPr>
      <w:r w:rsidRPr="00DD3B9F">
        <w:rPr>
          <w:color w:val="181910"/>
        </w:rPr>
        <w:t>Нормативно-правовая база способствует обеспечению образовательного уровня подготовки обучающихся в соответствии с требованием государственного  стандарта с учетом психофизических параметров личности детей с  ограниченными возможностями здоровья.</w:t>
      </w:r>
    </w:p>
    <w:sectPr w:rsidR="00B14A4A" w:rsidRPr="00DD3B9F" w:rsidSect="00122539">
      <w:footerReference w:type="default" r:id="rId9"/>
      <w:pgSz w:w="11906" w:h="16838"/>
      <w:pgMar w:top="709" w:right="849" w:bottom="184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9D" w:rsidRDefault="00ED249D" w:rsidP="008108D4">
      <w:pPr>
        <w:spacing w:after="0" w:line="240" w:lineRule="auto"/>
      </w:pPr>
      <w:r>
        <w:separator/>
      </w:r>
    </w:p>
  </w:endnote>
  <w:endnote w:type="continuationSeparator" w:id="0">
    <w:p w:rsidR="00ED249D" w:rsidRDefault="00ED249D" w:rsidP="0081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05386"/>
      <w:docPartObj>
        <w:docPartGallery w:val="Page Numbers (Bottom of Page)"/>
        <w:docPartUnique/>
      </w:docPartObj>
    </w:sdtPr>
    <w:sdtEndPr/>
    <w:sdtContent>
      <w:p w:rsidR="008108D4" w:rsidRDefault="008108D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49">
          <w:rPr>
            <w:noProof/>
          </w:rPr>
          <w:t>2</w:t>
        </w:r>
        <w:r>
          <w:fldChar w:fldCharType="end"/>
        </w:r>
      </w:p>
    </w:sdtContent>
  </w:sdt>
  <w:p w:rsidR="008108D4" w:rsidRDefault="008108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9D" w:rsidRDefault="00ED249D" w:rsidP="008108D4">
      <w:pPr>
        <w:spacing w:after="0" w:line="240" w:lineRule="auto"/>
      </w:pPr>
      <w:r>
        <w:separator/>
      </w:r>
    </w:p>
  </w:footnote>
  <w:footnote w:type="continuationSeparator" w:id="0">
    <w:p w:rsidR="00ED249D" w:rsidRDefault="00ED249D" w:rsidP="0081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FE2218"/>
    <w:multiLevelType w:val="hybridMultilevel"/>
    <w:tmpl w:val="EFFE6170"/>
    <w:lvl w:ilvl="0" w:tplc="28187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41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AE3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84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C68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2CE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AA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4A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C6816"/>
    <w:multiLevelType w:val="hybridMultilevel"/>
    <w:tmpl w:val="C0D64C18"/>
    <w:lvl w:ilvl="0" w:tplc="DA9A043A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660BD7"/>
    <w:multiLevelType w:val="hybridMultilevel"/>
    <w:tmpl w:val="DD20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3F03"/>
    <w:multiLevelType w:val="hybridMultilevel"/>
    <w:tmpl w:val="FDC8768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90191"/>
    <w:multiLevelType w:val="multilevel"/>
    <w:tmpl w:val="8F2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52FF8"/>
    <w:multiLevelType w:val="multilevel"/>
    <w:tmpl w:val="162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B7E52"/>
    <w:multiLevelType w:val="multilevel"/>
    <w:tmpl w:val="BA4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04371"/>
    <w:multiLevelType w:val="multilevel"/>
    <w:tmpl w:val="1E2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13705"/>
    <w:multiLevelType w:val="multilevel"/>
    <w:tmpl w:val="E2F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A4285"/>
    <w:multiLevelType w:val="hybridMultilevel"/>
    <w:tmpl w:val="7040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70DB9"/>
    <w:multiLevelType w:val="multilevel"/>
    <w:tmpl w:val="2306002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>
    <w:nsid w:val="42126663"/>
    <w:multiLevelType w:val="multilevel"/>
    <w:tmpl w:val="4E407E5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>
    <w:nsid w:val="456C7E8C"/>
    <w:multiLevelType w:val="multilevel"/>
    <w:tmpl w:val="49BAC2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u w:val="single"/>
      </w:rPr>
    </w:lvl>
  </w:abstractNum>
  <w:abstractNum w:abstractNumId="15">
    <w:nsid w:val="468E08FD"/>
    <w:multiLevelType w:val="hybridMultilevel"/>
    <w:tmpl w:val="FCE6B5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BF1BD5"/>
    <w:multiLevelType w:val="multilevel"/>
    <w:tmpl w:val="D80834A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47E031A8"/>
    <w:multiLevelType w:val="multilevel"/>
    <w:tmpl w:val="7EB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947BC"/>
    <w:multiLevelType w:val="multilevel"/>
    <w:tmpl w:val="553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900DF"/>
    <w:multiLevelType w:val="multilevel"/>
    <w:tmpl w:val="366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13765"/>
    <w:multiLevelType w:val="hybridMultilevel"/>
    <w:tmpl w:val="A522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66A2C"/>
    <w:multiLevelType w:val="multilevel"/>
    <w:tmpl w:val="F2A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A5E"/>
    <w:multiLevelType w:val="hybridMultilevel"/>
    <w:tmpl w:val="9852F690"/>
    <w:lvl w:ilvl="0" w:tplc="B87E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14D36"/>
    <w:multiLevelType w:val="multilevel"/>
    <w:tmpl w:val="9780823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4">
    <w:nsid w:val="6DFE699A"/>
    <w:multiLevelType w:val="multilevel"/>
    <w:tmpl w:val="313C2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single"/>
      </w:rPr>
    </w:lvl>
  </w:abstractNum>
  <w:abstractNum w:abstractNumId="25">
    <w:nsid w:val="6F8625A2"/>
    <w:multiLevelType w:val="multilevel"/>
    <w:tmpl w:val="FAB21B42"/>
    <w:lvl w:ilvl="0">
      <w:start w:val="2"/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FC52D84"/>
    <w:multiLevelType w:val="multilevel"/>
    <w:tmpl w:val="CCA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323AB4"/>
    <w:multiLevelType w:val="multilevel"/>
    <w:tmpl w:val="792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012C5"/>
    <w:multiLevelType w:val="multilevel"/>
    <w:tmpl w:val="A1D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C24A89"/>
    <w:multiLevelType w:val="multilevel"/>
    <w:tmpl w:val="5D4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6F3368"/>
    <w:multiLevelType w:val="hybridMultilevel"/>
    <w:tmpl w:val="C9242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137299"/>
    <w:multiLevelType w:val="multilevel"/>
    <w:tmpl w:val="EE4C6C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30"/>
  </w:num>
  <w:num w:numId="5">
    <w:abstractNumId w:val="27"/>
  </w:num>
  <w:num w:numId="6">
    <w:abstractNumId w:val="4"/>
  </w:num>
  <w:num w:numId="7">
    <w:abstractNumId w:val="20"/>
  </w:num>
  <w:num w:numId="8">
    <w:abstractNumId w:val="15"/>
  </w:num>
  <w:num w:numId="9">
    <w:abstractNumId w:val="10"/>
  </w:num>
  <w:num w:numId="10">
    <w:abstractNumId w:val="14"/>
  </w:num>
  <w:num w:numId="11">
    <w:abstractNumId w:val="25"/>
  </w:num>
  <w:num w:numId="12">
    <w:abstractNumId w:val="31"/>
  </w:num>
  <w:num w:numId="13">
    <w:abstractNumId w:val="3"/>
  </w:num>
  <w:num w:numId="14">
    <w:abstractNumId w:val="13"/>
  </w:num>
  <w:num w:numId="15">
    <w:abstractNumId w:val="16"/>
  </w:num>
  <w:num w:numId="16">
    <w:abstractNumId w:val="23"/>
  </w:num>
  <w:num w:numId="17">
    <w:abstractNumId w:val="12"/>
  </w:num>
  <w:num w:numId="18">
    <w:abstractNumId w:val="2"/>
  </w:num>
  <w:num w:numId="19">
    <w:abstractNumId w:val="5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9"/>
  </w:num>
  <w:num w:numId="24">
    <w:abstractNumId w:val="26"/>
  </w:num>
  <w:num w:numId="25">
    <w:abstractNumId w:val="8"/>
  </w:num>
  <w:num w:numId="26">
    <w:abstractNumId w:val="18"/>
  </w:num>
  <w:num w:numId="27">
    <w:abstractNumId w:val="6"/>
  </w:num>
  <w:num w:numId="28">
    <w:abstractNumId w:val="19"/>
  </w:num>
  <w:num w:numId="29">
    <w:abstractNumId w:val="7"/>
  </w:num>
  <w:num w:numId="30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EED"/>
    <w:rsid w:val="00005166"/>
    <w:rsid w:val="0001279C"/>
    <w:rsid w:val="00022F98"/>
    <w:rsid w:val="000256F6"/>
    <w:rsid w:val="000355C8"/>
    <w:rsid w:val="00055216"/>
    <w:rsid w:val="00056965"/>
    <w:rsid w:val="00057BDD"/>
    <w:rsid w:val="00067F83"/>
    <w:rsid w:val="00085095"/>
    <w:rsid w:val="000A16FA"/>
    <w:rsid w:val="000B00B5"/>
    <w:rsid w:val="000B28CE"/>
    <w:rsid w:val="000B66E5"/>
    <w:rsid w:val="000C4C23"/>
    <w:rsid w:val="000D1808"/>
    <w:rsid w:val="000D6379"/>
    <w:rsid w:val="000F1957"/>
    <w:rsid w:val="00122539"/>
    <w:rsid w:val="00130735"/>
    <w:rsid w:val="0015726D"/>
    <w:rsid w:val="001606EA"/>
    <w:rsid w:val="001717C2"/>
    <w:rsid w:val="0017575E"/>
    <w:rsid w:val="00181F12"/>
    <w:rsid w:val="001873CB"/>
    <w:rsid w:val="001A5BFD"/>
    <w:rsid w:val="001A6906"/>
    <w:rsid w:val="001A7E24"/>
    <w:rsid w:val="001B0955"/>
    <w:rsid w:val="001E0C8A"/>
    <w:rsid w:val="001E7258"/>
    <w:rsid w:val="001F3729"/>
    <w:rsid w:val="001F4502"/>
    <w:rsid w:val="002124E6"/>
    <w:rsid w:val="00232384"/>
    <w:rsid w:val="00232DFD"/>
    <w:rsid w:val="00240EFA"/>
    <w:rsid w:val="002448D1"/>
    <w:rsid w:val="00256AEF"/>
    <w:rsid w:val="00280944"/>
    <w:rsid w:val="002864D4"/>
    <w:rsid w:val="002A4823"/>
    <w:rsid w:val="002C6582"/>
    <w:rsid w:val="002E0E8A"/>
    <w:rsid w:val="002E4419"/>
    <w:rsid w:val="002E559A"/>
    <w:rsid w:val="002F118C"/>
    <w:rsid w:val="002F4C9C"/>
    <w:rsid w:val="003013EF"/>
    <w:rsid w:val="00306C1A"/>
    <w:rsid w:val="00310D0E"/>
    <w:rsid w:val="00313531"/>
    <w:rsid w:val="00315AC1"/>
    <w:rsid w:val="00336D32"/>
    <w:rsid w:val="0036167B"/>
    <w:rsid w:val="0037333C"/>
    <w:rsid w:val="00373A5E"/>
    <w:rsid w:val="00375148"/>
    <w:rsid w:val="0038132A"/>
    <w:rsid w:val="003924BB"/>
    <w:rsid w:val="003937A4"/>
    <w:rsid w:val="00396A36"/>
    <w:rsid w:val="003A1D0B"/>
    <w:rsid w:val="003A231B"/>
    <w:rsid w:val="003A65C3"/>
    <w:rsid w:val="003C2ED2"/>
    <w:rsid w:val="003D4D26"/>
    <w:rsid w:val="003E798F"/>
    <w:rsid w:val="003F2ABE"/>
    <w:rsid w:val="003F2B25"/>
    <w:rsid w:val="003F5102"/>
    <w:rsid w:val="00400EB7"/>
    <w:rsid w:val="00413349"/>
    <w:rsid w:val="004167C8"/>
    <w:rsid w:val="00434EED"/>
    <w:rsid w:val="004450C9"/>
    <w:rsid w:val="0045216D"/>
    <w:rsid w:val="0046419A"/>
    <w:rsid w:val="00466F71"/>
    <w:rsid w:val="0046773A"/>
    <w:rsid w:val="004811AC"/>
    <w:rsid w:val="00487CEE"/>
    <w:rsid w:val="004A4D76"/>
    <w:rsid w:val="004C0D4E"/>
    <w:rsid w:val="004C495D"/>
    <w:rsid w:val="004E4720"/>
    <w:rsid w:val="004E5B87"/>
    <w:rsid w:val="004F0A6B"/>
    <w:rsid w:val="00502ADE"/>
    <w:rsid w:val="005044E5"/>
    <w:rsid w:val="00505870"/>
    <w:rsid w:val="00554DD9"/>
    <w:rsid w:val="00565075"/>
    <w:rsid w:val="00566BF0"/>
    <w:rsid w:val="00573BCB"/>
    <w:rsid w:val="005963C8"/>
    <w:rsid w:val="005A4B36"/>
    <w:rsid w:val="005A564D"/>
    <w:rsid w:val="005A7282"/>
    <w:rsid w:val="005A7C8C"/>
    <w:rsid w:val="005B3249"/>
    <w:rsid w:val="005C1FEB"/>
    <w:rsid w:val="005C221D"/>
    <w:rsid w:val="005D212C"/>
    <w:rsid w:val="005D4DA4"/>
    <w:rsid w:val="005F1606"/>
    <w:rsid w:val="005F1F3F"/>
    <w:rsid w:val="00603351"/>
    <w:rsid w:val="00606312"/>
    <w:rsid w:val="00607EE7"/>
    <w:rsid w:val="00612623"/>
    <w:rsid w:val="00633F85"/>
    <w:rsid w:val="00644554"/>
    <w:rsid w:val="006758CA"/>
    <w:rsid w:val="00677018"/>
    <w:rsid w:val="00682293"/>
    <w:rsid w:val="006A2EAC"/>
    <w:rsid w:val="006E6C31"/>
    <w:rsid w:val="006F662C"/>
    <w:rsid w:val="006F7863"/>
    <w:rsid w:val="007154E0"/>
    <w:rsid w:val="00734CDF"/>
    <w:rsid w:val="007416BF"/>
    <w:rsid w:val="00747B90"/>
    <w:rsid w:val="0078416A"/>
    <w:rsid w:val="007A19EB"/>
    <w:rsid w:val="007D0C7F"/>
    <w:rsid w:val="007F0837"/>
    <w:rsid w:val="007F2FA6"/>
    <w:rsid w:val="007F7AFB"/>
    <w:rsid w:val="00803513"/>
    <w:rsid w:val="008108D4"/>
    <w:rsid w:val="008109D5"/>
    <w:rsid w:val="00827FFD"/>
    <w:rsid w:val="008443D3"/>
    <w:rsid w:val="00845D2F"/>
    <w:rsid w:val="0084711B"/>
    <w:rsid w:val="00851176"/>
    <w:rsid w:val="008579EE"/>
    <w:rsid w:val="008A13F4"/>
    <w:rsid w:val="008A2AF0"/>
    <w:rsid w:val="008A49BE"/>
    <w:rsid w:val="008B05ED"/>
    <w:rsid w:val="008B209F"/>
    <w:rsid w:val="008B3DED"/>
    <w:rsid w:val="008E628E"/>
    <w:rsid w:val="008F4105"/>
    <w:rsid w:val="009046AE"/>
    <w:rsid w:val="009201CE"/>
    <w:rsid w:val="009313CF"/>
    <w:rsid w:val="00933139"/>
    <w:rsid w:val="00940D02"/>
    <w:rsid w:val="00942472"/>
    <w:rsid w:val="00952651"/>
    <w:rsid w:val="00953C00"/>
    <w:rsid w:val="00954B26"/>
    <w:rsid w:val="00960E76"/>
    <w:rsid w:val="009655F9"/>
    <w:rsid w:val="009762FA"/>
    <w:rsid w:val="00991F13"/>
    <w:rsid w:val="009A37E1"/>
    <w:rsid w:val="009B1728"/>
    <w:rsid w:val="009C76C4"/>
    <w:rsid w:val="009D2181"/>
    <w:rsid w:val="009D765D"/>
    <w:rsid w:val="009F4241"/>
    <w:rsid w:val="009F6577"/>
    <w:rsid w:val="009F6D54"/>
    <w:rsid w:val="00A1521A"/>
    <w:rsid w:val="00A2106A"/>
    <w:rsid w:val="00A2165F"/>
    <w:rsid w:val="00A40AF2"/>
    <w:rsid w:val="00A418FA"/>
    <w:rsid w:val="00A43BE6"/>
    <w:rsid w:val="00A451C3"/>
    <w:rsid w:val="00A537B9"/>
    <w:rsid w:val="00A628B9"/>
    <w:rsid w:val="00A661AE"/>
    <w:rsid w:val="00A842C0"/>
    <w:rsid w:val="00A95596"/>
    <w:rsid w:val="00A97B74"/>
    <w:rsid w:val="00AB057A"/>
    <w:rsid w:val="00B00440"/>
    <w:rsid w:val="00B01E55"/>
    <w:rsid w:val="00B0221B"/>
    <w:rsid w:val="00B07E1D"/>
    <w:rsid w:val="00B11067"/>
    <w:rsid w:val="00B14A4A"/>
    <w:rsid w:val="00B14AC2"/>
    <w:rsid w:val="00B23D22"/>
    <w:rsid w:val="00B34EB7"/>
    <w:rsid w:val="00B3559A"/>
    <w:rsid w:val="00B36A38"/>
    <w:rsid w:val="00B4075E"/>
    <w:rsid w:val="00B47D55"/>
    <w:rsid w:val="00B5714F"/>
    <w:rsid w:val="00B65248"/>
    <w:rsid w:val="00B65F31"/>
    <w:rsid w:val="00B94240"/>
    <w:rsid w:val="00BA78C4"/>
    <w:rsid w:val="00BC6521"/>
    <w:rsid w:val="00BD5D0A"/>
    <w:rsid w:val="00BD6BA4"/>
    <w:rsid w:val="00BF5666"/>
    <w:rsid w:val="00C00BF7"/>
    <w:rsid w:val="00C04953"/>
    <w:rsid w:val="00C1638E"/>
    <w:rsid w:val="00C21608"/>
    <w:rsid w:val="00C23DCD"/>
    <w:rsid w:val="00C26BD9"/>
    <w:rsid w:val="00C34CAC"/>
    <w:rsid w:val="00C46EDE"/>
    <w:rsid w:val="00C631CF"/>
    <w:rsid w:val="00C81CD1"/>
    <w:rsid w:val="00C82CE6"/>
    <w:rsid w:val="00C90BF2"/>
    <w:rsid w:val="00CA6F5D"/>
    <w:rsid w:val="00CB27FF"/>
    <w:rsid w:val="00CE0AA2"/>
    <w:rsid w:val="00CE5E2B"/>
    <w:rsid w:val="00CF5615"/>
    <w:rsid w:val="00CF61EE"/>
    <w:rsid w:val="00CF64EF"/>
    <w:rsid w:val="00D12062"/>
    <w:rsid w:val="00D12FCD"/>
    <w:rsid w:val="00D138A7"/>
    <w:rsid w:val="00D15424"/>
    <w:rsid w:val="00D17314"/>
    <w:rsid w:val="00D304EC"/>
    <w:rsid w:val="00D363F2"/>
    <w:rsid w:val="00D51161"/>
    <w:rsid w:val="00D56FC1"/>
    <w:rsid w:val="00D57E20"/>
    <w:rsid w:val="00D62C16"/>
    <w:rsid w:val="00D71746"/>
    <w:rsid w:val="00D808D7"/>
    <w:rsid w:val="00D96296"/>
    <w:rsid w:val="00D97611"/>
    <w:rsid w:val="00DA0B1F"/>
    <w:rsid w:val="00DD3874"/>
    <w:rsid w:val="00DD3B9F"/>
    <w:rsid w:val="00DD42B3"/>
    <w:rsid w:val="00DD4545"/>
    <w:rsid w:val="00DD6183"/>
    <w:rsid w:val="00DF286B"/>
    <w:rsid w:val="00E1440E"/>
    <w:rsid w:val="00E1636F"/>
    <w:rsid w:val="00E17F8C"/>
    <w:rsid w:val="00E22714"/>
    <w:rsid w:val="00E25052"/>
    <w:rsid w:val="00E31A8A"/>
    <w:rsid w:val="00E3288A"/>
    <w:rsid w:val="00E41EDF"/>
    <w:rsid w:val="00E46D7B"/>
    <w:rsid w:val="00E651A1"/>
    <w:rsid w:val="00E70943"/>
    <w:rsid w:val="00E918E6"/>
    <w:rsid w:val="00E91D66"/>
    <w:rsid w:val="00EB5099"/>
    <w:rsid w:val="00EC1874"/>
    <w:rsid w:val="00ED249D"/>
    <w:rsid w:val="00ED3AEA"/>
    <w:rsid w:val="00ED4F1A"/>
    <w:rsid w:val="00EE3BC2"/>
    <w:rsid w:val="00EF6C45"/>
    <w:rsid w:val="00EF70A6"/>
    <w:rsid w:val="00F35019"/>
    <w:rsid w:val="00F51C05"/>
    <w:rsid w:val="00F579D2"/>
    <w:rsid w:val="00F64EBE"/>
    <w:rsid w:val="00FA3F3E"/>
    <w:rsid w:val="00FA765D"/>
    <w:rsid w:val="00FB3E6C"/>
    <w:rsid w:val="00FC105B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DB66-427D-4FC9-99CE-98B019FA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ED"/>
  </w:style>
  <w:style w:type="paragraph" w:styleId="1">
    <w:name w:val="heading 1"/>
    <w:basedOn w:val="a"/>
    <w:next w:val="a"/>
    <w:link w:val="10"/>
    <w:qFormat/>
    <w:rsid w:val="00434E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10D0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F42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qFormat/>
    <w:rsid w:val="00310D0E"/>
    <w:pPr>
      <w:keepNext/>
      <w:tabs>
        <w:tab w:val="num" w:pos="56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EE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E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3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j">
    <w:name w:val="pj"/>
    <w:basedOn w:val="a"/>
    <w:rsid w:val="004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434EED"/>
  </w:style>
  <w:style w:type="paragraph" w:styleId="a4">
    <w:name w:val="Block Text"/>
    <w:basedOn w:val="a"/>
    <w:rsid w:val="00434EED"/>
    <w:pPr>
      <w:framePr w:hSpace="180" w:wrap="around" w:vAnchor="page" w:hAnchor="page" w:x="1054" w:y="595"/>
      <w:tabs>
        <w:tab w:val="left" w:pos="9900"/>
      </w:tabs>
      <w:spacing w:after="0" w:line="240" w:lineRule="auto"/>
      <w:ind w:left="180" w:right="140" w:firstLine="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34EE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2">
    <w:name w:val="Основной текст 3 Знак"/>
    <w:basedOn w:val="a0"/>
    <w:link w:val="31"/>
    <w:uiPriority w:val="99"/>
    <w:rsid w:val="00434EED"/>
    <w:rPr>
      <w:rFonts w:ascii="Calibri" w:eastAsia="Times New Roman" w:hAnsi="Calibri" w:cs="Times New Roman"/>
      <w:sz w:val="16"/>
      <w:szCs w:val="16"/>
      <w:lang w:val="en-US" w:bidi="en-US"/>
    </w:rPr>
  </w:style>
  <w:style w:type="table" w:styleId="a5">
    <w:name w:val="Table Grid"/>
    <w:basedOn w:val="a1"/>
    <w:rsid w:val="00434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434E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rsid w:val="00434E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8">
    <w:name w:val="Body Text Indent"/>
    <w:basedOn w:val="a"/>
    <w:link w:val="a9"/>
    <w:unhideWhenUsed/>
    <w:rsid w:val="00434EED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с отступом Знак"/>
    <w:basedOn w:val="a0"/>
    <w:link w:val="a8"/>
    <w:rsid w:val="00434EED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nhideWhenUsed/>
    <w:rsid w:val="0043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4EE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434EED"/>
    <w:pPr>
      <w:spacing w:after="120"/>
    </w:pPr>
  </w:style>
  <w:style w:type="character" w:customStyle="1" w:styleId="ad">
    <w:name w:val="Основной текст Знак"/>
    <w:basedOn w:val="a0"/>
    <w:link w:val="ac"/>
    <w:rsid w:val="00434EED"/>
  </w:style>
  <w:style w:type="paragraph" w:styleId="2">
    <w:name w:val="Body Text Indent 2"/>
    <w:basedOn w:val="a"/>
    <w:link w:val="20"/>
    <w:unhideWhenUsed/>
    <w:rsid w:val="00232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384"/>
  </w:style>
  <w:style w:type="paragraph" w:styleId="33">
    <w:name w:val="Body Text Indent 3"/>
    <w:basedOn w:val="a"/>
    <w:link w:val="34"/>
    <w:unhideWhenUsed/>
    <w:rsid w:val="002323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32384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9F424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e">
    <w:name w:val="No Spacing"/>
    <w:qFormat/>
    <w:rsid w:val="009F4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310D0E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0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10D0E"/>
    <w:pPr>
      <w:widowControl w:val="0"/>
      <w:spacing w:before="20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68">
    <w:name w:val="Font Style68"/>
    <w:basedOn w:val="a0"/>
    <w:rsid w:val="00310D0E"/>
    <w:rPr>
      <w:rFonts w:ascii="Times New Roman" w:hAnsi="Times New Roman" w:cs="Times New Roman" w:hint="default"/>
      <w:b/>
      <w:bCs/>
      <w:sz w:val="18"/>
      <w:szCs w:val="18"/>
    </w:rPr>
  </w:style>
  <w:style w:type="paragraph" w:styleId="21">
    <w:name w:val="Body Text 2"/>
    <w:basedOn w:val="a"/>
    <w:link w:val="22"/>
    <w:rsid w:val="00310D0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10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10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footnote reference"/>
    <w:basedOn w:val="a0"/>
    <w:unhideWhenUsed/>
    <w:rsid w:val="00310D0E"/>
    <w:rPr>
      <w:vertAlign w:val="superscript"/>
    </w:rPr>
  </w:style>
  <w:style w:type="character" w:styleId="af6">
    <w:name w:val="Emphasis"/>
    <w:basedOn w:val="a0"/>
    <w:qFormat/>
    <w:rsid w:val="00310D0E"/>
    <w:rPr>
      <w:i/>
      <w:iCs/>
    </w:rPr>
  </w:style>
  <w:style w:type="character" w:styleId="af7">
    <w:name w:val="Hyperlink"/>
    <w:basedOn w:val="a0"/>
    <w:unhideWhenUsed/>
    <w:rsid w:val="00310D0E"/>
    <w:rPr>
      <w:color w:val="0000FF"/>
      <w:u w:val="single"/>
    </w:rPr>
  </w:style>
  <w:style w:type="character" w:styleId="af8">
    <w:name w:val="FollowedHyperlink"/>
    <w:basedOn w:val="a0"/>
    <w:unhideWhenUsed/>
    <w:rsid w:val="00310D0E"/>
    <w:rPr>
      <w:color w:val="800080"/>
      <w:u w:val="single"/>
    </w:rPr>
  </w:style>
  <w:style w:type="paragraph" w:styleId="af9">
    <w:name w:val="endnote text"/>
    <w:basedOn w:val="a"/>
    <w:link w:val="afa"/>
    <w:unhideWhenUsed/>
    <w:rsid w:val="00310D0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310D0E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List"/>
    <w:basedOn w:val="ac"/>
    <w:unhideWhenUsed/>
    <w:rsid w:val="00310D0E"/>
    <w:pPr>
      <w:widowControl w:val="0"/>
      <w:tabs>
        <w:tab w:val="left" w:pos="426"/>
      </w:tabs>
      <w:suppressAutoHyphens/>
      <w:autoSpaceDE w:val="0"/>
      <w:spacing w:after="0" w:line="334" w:lineRule="exact"/>
      <w:jc w:val="both"/>
    </w:pPr>
    <w:rPr>
      <w:rFonts w:ascii="Times New Roman" w:eastAsia="Times New Roman" w:hAnsi="Times New Roman" w:cs="Mangal"/>
      <w:sz w:val="28"/>
      <w:szCs w:val="24"/>
      <w:lang w:eastAsia="ar-SA"/>
    </w:rPr>
  </w:style>
  <w:style w:type="paragraph" w:styleId="afc">
    <w:name w:val="Subtitle"/>
    <w:basedOn w:val="a"/>
    <w:next w:val="a"/>
    <w:link w:val="afd"/>
    <w:qFormat/>
    <w:rsid w:val="00310D0E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c"/>
    <w:rsid w:val="00310D0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e">
    <w:name w:val="Заголовок"/>
    <w:basedOn w:val="a"/>
    <w:next w:val="ac"/>
    <w:rsid w:val="00310D0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sid w:val="00310D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0D0E"/>
    <w:pPr>
      <w:widowControl w:val="0"/>
      <w:tabs>
        <w:tab w:val="left" w:pos="567"/>
      </w:tabs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">
    <w:name w:val="Содержимое таблицы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0D0E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31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исьмо"/>
    <w:basedOn w:val="a"/>
    <w:rsid w:val="00310D0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Название2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ar-SA"/>
    </w:rPr>
  </w:style>
  <w:style w:type="paragraph" w:customStyle="1" w:styleId="ConsNormal">
    <w:name w:val="ConsNormal"/>
    <w:rsid w:val="00310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10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ght">
    <w:name w:val="right"/>
    <w:basedOn w:val="a"/>
    <w:rsid w:val="00310D0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ff2">
    <w:name w:val="endnote reference"/>
    <w:unhideWhenUsed/>
    <w:rsid w:val="00310D0E"/>
    <w:rPr>
      <w:vertAlign w:val="superscript"/>
    </w:rPr>
  </w:style>
  <w:style w:type="character" w:customStyle="1" w:styleId="WW8Num1z0">
    <w:name w:val="WW8Num1z0"/>
    <w:rsid w:val="00310D0E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10D0E"/>
    <w:rPr>
      <w:rFonts w:ascii="Courier New" w:hAnsi="Courier New" w:cs="Courier New" w:hint="default"/>
    </w:rPr>
  </w:style>
  <w:style w:type="character" w:customStyle="1" w:styleId="WW8Num1z2">
    <w:name w:val="WW8Num1z2"/>
    <w:rsid w:val="00310D0E"/>
    <w:rPr>
      <w:rFonts w:ascii="Wingdings" w:hAnsi="Wingdings" w:hint="default"/>
    </w:rPr>
  </w:style>
  <w:style w:type="character" w:customStyle="1" w:styleId="WW8Num1z3">
    <w:name w:val="WW8Num1z3"/>
    <w:rsid w:val="00310D0E"/>
    <w:rPr>
      <w:rFonts w:ascii="Symbol" w:hAnsi="Symbol" w:hint="default"/>
    </w:rPr>
  </w:style>
  <w:style w:type="character" w:customStyle="1" w:styleId="WW8Num2z0">
    <w:name w:val="WW8Num2z0"/>
    <w:rsid w:val="00310D0E"/>
    <w:rPr>
      <w:rFonts w:ascii="Symbol" w:hAnsi="Symbol" w:hint="default"/>
    </w:rPr>
  </w:style>
  <w:style w:type="character" w:customStyle="1" w:styleId="WW8Num3z0">
    <w:name w:val="WW8Num3z0"/>
    <w:rsid w:val="00310D0E"/>
    <w:rPr>
      <w:rFonts w:ascii="Symbol" w:hAnsi="Symbol" w:hint="default"/>
    </w:rPr>
  </w:style>
  <w:style w:type="character" w:customStyle="1" w:styleId="14">
    <w:name w:val="Основной шрифт абзаца1"/>
    <w:rsid w:val="00310D0E"/>
  </w:style>
  <w:style w:type="character" w:customStyle="1" w:styleId="aff3">
    <w:name w:val="Знак Знак"/>
    <w:basedOn w:val="14"/>
    <w:rsid w:val="00310D0E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bsatz-Standardschriftart">
    <w:name w:val="Absatz-Standardschriftart"/>
    <w:rsid w:val="00310D0E"/>
  </w:style>
  <w:style w:type="character" w:customStyle="1" w:styleId="25">
    <w:name w:val="Основной шрифт абзаца2"/>
    <w:rsid w:val="00310D0E"/>
  </w:style>
  <w:style w:type="character" w:customStyle="1" w:styleId="WW8Num2z1">
    <w:name w:val="WW8Num2z1"/>
    <w:rsid w:val="00310D0E"/>
    <w:rPr>
      <w:rFonts w:ascii="Courier New" w:hAnsi="Courier New" w:cs="Courier New" w:hint="default"/>
    </w:rPr>
  </w:style>
  <w:style w:type="character" w:customStyle="1" w:styleId="WW8Num4z1">
    <w:name w:val="WW8Num4z1"/>
    <w:rsid w:val="00310D0E"/>
    <w:rPr>
      <w:rFonts w:ascii="Symbol" w:eastAsia="Times New Roman" w:hAnsi="Symbol" w:cs="Times New Roman" w:hint="default"/>
    </w:rPr>
  </w:style>
  <w:style w:type="character" w:customStyle="1" w:styleId="WW8Num6z0">
    <w:name w:val="WW8Num6z0"/>
    <w:rsid w:val="00310D0E"/>
    <w:rPr>
      <w:rFonts w:ascii="Courier New" w:hAnsi="Courier New" w:cs="Courier New" w:hint="default"/>
    </w:rPr>
  </w:style>
  <w:style w:type="character" w:customStyle="1" w:styleId="WW8Num7z0">
    <w:name w:val="WW8Num7z0"/>
    <w:rsid w:val="00310D0E"/>
    <w:rPr>
      <w:rFonts w:ascii="Symbol" w:hAnsi="Symbol" w:hint="default"/>
      <w:color w:val="000000"/>
    </w:rPr>
  </w:style>
  <w:style w:type="character" w:customStyle="1" w:styleId="WW8Num7z1">
    <w:name w:val="WW8Num7z1"/>
    <w:rsid w:val="00310D0E"/>
    <w:rPr>
      <w:rFonts w:ascii="Courier New" w:hAnsi="Courier New" w:cs="Courier New" w:hint="default"/>
      <w:color w:val="000000"/>
    </w:rPr>
  </w:style>
  <w:style w:type="character" w:customStyle="1" w:styleId="WW8Num7z2">
    <w:name w:val="WW8Num7z2"/>
    <w:rsid w:val="00310D0E"/>
    <w:rPr>
      <w:rFonts w:ascii="Wingdings" w:hAnsi="Wingdings" w:hint="default"/>
    </w:rPr>
  </w:style>
  <w:style w:type="character" w:customStyle="1" w:styleId="WW8Num7z3">
    <w:name w:val="WW8Num7z3"/>
    <w:rsid w:val="00310D0E"/>
    <w:rPr>
      <w:rFonts w:ascii="Symbol" w:hAnsi="Symbol" w:hint="default"/>
    </w:rPr>
  </w:style>
  <w:style w:type="character" w:customStyle="1" w:styleId="WW8Num7z4">
    <w:name w:val="WW8Num7z4"/>
    <w:rsid w:val="00310D0E"/>
    <w:rPr>
      <w:rFonts w:ascii="Courier New" w:hAnsi="Courier New" w:cs="Courier New" w:hint="default"/>
    </w:rPr>
  </w:style>
  <w:style w:type="character" w:customStyle="1" w:styleId="WW8Num9z0">
    <w:name w:val="WW8Num9z0"/>
    <w:rsid w:val="00310D0E"/>
    <w:rPr>
      <w:rFonts w:ascii="Symbol" w:hAnsi="Symbol" w:hint="default"/>
      <w:sz w:val="20"/>
    </w:rPr>
  </w:style>
  <w:style w:type="character" w:customStyle="1" w:styleId="WW8Num9z1">
    <w:name w:val="WW8Num9z1"/>
    <w:rsid w:val="00310D0E"/>
    <w:rPr>
      <w:rFonts w:ascii="Wingdings" w:hAnsi="Wingdings" w:hint="default"/>
      <w:sz w:val="20"/>
    </w:rPr>
  </w:style>
  <w:style w:type="character" w:customStyle="1" w:styleId="WW8Num11z0">
    <w:name w:val="WW8Num11z0"/>
    <w:rsid w:val="00310D0E"/>
    <w:rPr>
      <w:color w:val="auto"/>
    </w:rPr>
  </w:style>
  <w:style w:type="character" w:customStyle="1" w:styleId="WW8Num11z1">
    <w:name w:val="WW8Num11z1"/>
    <w:rsid w:val="00310D0E"/>
    <w:rPr>
      <w:rFonts w:ascii="Courier New" w:hAnsi="Courier New" w:cs="Courier New" w:hint="default"/>
      <w:color w:val="auto"/>
    </w:rPr>
  </w:style>
  <w:style w:type="character" w:customStyle="1" w:styleId="WW8Num11z3">
    <w:name w:val="WW8Num11z3"/>
    <w:rsid w:val="00310D0E"/>
    <w:rPr>
      <w:rFonts w:ascii="Symbol" w:hAnsi="Symbol" w:hint="default"/>
    </w:rPr>
  </w:style>
  <w:style w:type="character" w:customStyle="1" w:styleId="WW8Num11z4">
    <w:name w:val="WW8Num11z4"/>
    <w:rsid w:val="00310D0E"/>
    <w:rPr>
      <w:rFonts w:ascii="Courier New" w:hAnsi="Courier New" w:cs="Courier New" w:hint="default"/>
    </w:rPr>
  </w:style>
  <w:style w:type="character" w:customStyle="1" w:styleId="WW8Num11z5">
    <w:name w:val="WW8Num11z5"/>
    <w:rsid w:val="00310D0E"/>
    <w:rPr>
      <w:rFonts w:ascii="Wingdings" w:hAnsi="Wingdings" w:hint="default"/>
    </w:rPr>
  </w:style>
  <w:style w:type="character" w:customStyle="1" w:styleId="WW8Num13z0">
    <w:name w:val="WW8Num13z0"/>
    <w:rsid w:val="00310D0E"/>
    <w:rPr>
      <w:rFonts w:ascii="Symbol" w:hAnsi="Symbol" w:hint="default"/>
    </w:rPr>
  </w:style>
  <w:style w:type="character" w:customStyle="1" w:styleId="WW8Num13z1">
    <w:name w:val="WW8Num13z1"/>
    <w:rsid w:val="00310D0E"/>
    <w:rPr>
      <w:rFonts w:ascii="Courier New" w:hAnsi="Courier New" w:cs="Courier New" w:hint="default"/>
    </w:rPr>
  </w:style>
  <w:style w:type="character" w:customStyle="1" w:styleId="WW8Num13z2">
    <w:name w:val="WW8Num13z2"/>
    <w:rsid w:val="00310D0E"/>
    <w:rPr>
      <w:rFonts w:ascii="Wingdings" w:hAnsi="Wingdings" w:hint="default"/>
    </w:rPr>
  </w:style>
  <w:style w:type="character" w:customStyle="1" w:styleId="WW8Num14z0">
    <w:name w:val="WW8Num14z0"/>
    <w:rsid w:val="00310D0E"/>
    <w:rPr>
      <w:rFonts w:ascii="Wingdings" w:hAnsi="Wingdings" w:hint="default"/>
    </w:rPr>
  </w:style>
  <w:style w:type="character" w:customStyle="1" w:styleId="WW8Num14z1">
    <w:name w:val="WW8Num14z1"/>
    <w:rsid w:val="00310D0E"/>
    <w:rPr>
      <w:rFonts w:ascii="Courier New" w:hAnsi="Courier New" w:cs="Courier New" w:hint="default"/>
    </w:rPr>
  </w:style>
  <w:style w:type="character" w:customStyle="1" w:styleId="WW8Num14z3">
    <w:name w:val="WW8Num14z3"/>
    <w:rsid w:val="00310D0E"/>
    <w:rPr>
      <w:rFonts w:ascii="Symbol" w:hAnsi="Symbol" w:hint="default"/>
    </w:rPr>
  </w:style>
  <w:style w:type="character" w:customStyle="1" w:styleId="aff4">
    <w:name w:val="Символ сноски"/>
    <w:basedOn w:val="14"/>
    <w:rsid w:val="00310D0E"/>
    <w:rPr>
      <w:vertAlign w:val="superscript"/>
    </w:rPr>
  </w:style>
  <w:style w:type="character" w:customStyle="1" w:styleId="15">
    <w:name w:val="Знак сноски1"/>
    <w:rsid w:val="00310D0E"/>
    <w:rPr>
      <w:vertAlign w:val="superscript"/>
    </w:rPr>
  </w:style>
  <w:style w:type="character" w:customStyle="1" w:styleId="aff5">
    <w:name w:val="Символы концевой сноски"/>
    <w:rsid w:val="00310D0E"/>
    <w:rPr>
      <w:vertAlign w:val="superscript"/>
    </w:rPr>
  </w:style>
  <w:style w:type="character" w:customStyle="1" w:styleId="WW-">
    <w:name w:val="WW-Символы концевой сноски"/>
    <w:rsid w:val="00310D0E"/>
  </w:style>
  <w:style w:type="character" w:customStyle="1" w:styleId="WW8Num6z1">
    <w:name w:val="WW8Num6z1"/>
    <w:rsid w:val="00310D0E"/>
    <w:rPr>
      <w:rFonts w:ascii="Symbol" w:hAnsi="Symbol" w:hint="default"/>
      <w:color w:val="auto"/>
    </w:rPr>
  </w:style>
  <w:style w:type="character" w:customStyle="1" w:styleId="WW8Num12z1">
    <w:name w:val="WW8Num12z1"/>
    <w:rsid w:val="00310D0E"/>
    <w:rPr>
      <w:rFonts w:ascii="Wingdings" w:hAnsi="Wingdings" w:hint="default"/>
    </w:rPr>
  </w:style>
  <w:style w:type="character" w:customStyle="1" w:styleId="WW8Num14z2">
    <w:name w:val="WW8Num14z2"/>
    <w:rsid w:val="00310D0E"/>
    <w:rPr>
      <w:rFonts w:ascii="Wingdings" w:hAnsi="Wingdings" w:hint="default"/>
    </w:rPr>
  </w:style>
  <w:style w:type="character" w:customStyle="1" w:styleId="35">
    <w:name w:val="Основной шрифт абзаца3"/>
    <w:rsid w:val="00310D0E"/>
  </w:style>
  <w:style w:type="character" w:customStyle="1" w:styleId="WW-Absatz-Standardschriftart">
    <w:name w:val="WW-Absatz-Standardschriftart"/>
    <w:rsid w:val="00310D0E"/>
  </w:style>
  <w:style w:type="character" w:customStyle="1" w:styleId="WW-1">
    <w:name w:val="WW-Символы концевой сноски1"/>
    <w:rsid w:val="00310D0E"/>
  </w:style>
  <w:style w:type="paragraph" w:styleId="aff6">
    <w:name w:val="caption"/>
    <w:basedOn w:val="a"/>
    <w:qFormat/>
    <w:rsid w:val="00310D0E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" w:hAnsi="Liberation Serif" w:cs="Lohit Hindi"/>
      <w:i/>
      <w:iCs/>
      <w:kern w:val="1"/>
      <w:sz w:val="24"/>
      <w:szCs w:val="24"/>
      <w:lang w:eastAsia="zh-CN" w:bidi="hi-IN"/>
    </w:rPr>
  </w:style>
  <w:style w:type="character" w:styleId="aff7">
    <w:name w:val="page number"/>
    <w:basedOn w:val="a0"/>
    <w:rsid w:val="00310D0E"/>
  </w:style>
  <w:style w:type="character" w:customStyle="1" w:styleId="apple-style-span">
    <w:name w:val="apple-style-span"/>
    <w:basedOn w:val="a0"/>
    <w:rsid w:val="00310D0E"/>
  </w:style>
  <w:style w:type="character" w:customStyle="1" w:styleId="apple-converted-space">
    <w:name w:val="apple-converted-space"/>
    <w:basedOn w:val="a0"/>
    <w:rsid w:val="00310D0E"/>
  </w:style>
  <w:style w:type="paragraph" w:customStyle="1" w:styleId="310">
    <w:name w:val="Основной текст с отступом 31"/>
    <w:basedOn w:val="a"/>
    <w:rsid w:val="00310D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8">
    <w:name w:val="Знак"/>
    <w:basedOn w:val="a"/>
    <w:rsid w:val="00310D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1"/>
    <w:uiPriority w:val="99"/>
    <w:unhideWhenUsed/>
    <w:rsid w:val="00310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lang w:eastAsia="ar-SA"/>
    </w:rPr>
  </w:style>
  <w:style w:type="character" w:customStyle="1" w:styleId="HTML0">
    <w:name w:val="Стандартный HTML Знак"/>
    <w:basedOn w:val="a0"/>
    <w:rsid w:val="00310D0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310D0E"/>
    <w:rPr>
      <w:rFonts w:ascii="Courier New" w:hAnsi="Courier New" w:cs="Courier New"/>
      <w:color w:val="00000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63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9">
    <w:name w:val="Normal (Web)"/>
    <w:basedOn w:val="a"/>
    <w:rsid w:val="00C6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qFormat/>
    <w:rsid w:val="00C63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27E6-60B4-44C8-B7DA-D4ACC729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181</cp:revision>
  <cp:lastPrinted>2013-12-18T08:09:00Z</cp:lastPrinted>
  <dcterms:created xsi:type="dcterms:W3CDTF">2012-11-06T06:42:00Z</dcterms:created>
  <dcterms:modified xsi:type="dcterms:W3CDTF">2017-10-25T12:55:00Z</dcterms:modified>
</cp:coreProperties>
</file>