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B20" w:rsidRDefault="00047B20" w:rsidP="00EF2458">
      <w:pPr>
        <w:pStyle w:val="11"/>
        <w:ind w:firstLine="0"/>
        <w:jc w:val="center"/>
        <w:rPr>
          <w:b/>
          <w:sz w:val="24"/>
          <w:szCs w:val="24"/>
        </w:rPr>
      </w:pPr>
      <w:r w:rsidRPr="00047B20">
        <w:rPr>
          <w:b/>
          <w:noProof/>
          <w:sz w:val="24"/>
          <w:szCs w:val="24"/>
        </w:rPr>
        <w:drawing>
          <wp:inline distT="0" distB="0" distL="0" distR="0">
            <wp:extent cx="7315200" cy="10334625"/>
            <wp:effectExtent l="0" t="0" r="0" b="0"/>
            <wp:docPr id="1" name="Рисунок 1" descr="\\secretar\Мои документы\!Учитель\Адеева С. Ю\для сайта\рабочие программы\среднее общее образование\рабочие программы СОО\ф-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cretar\Мои документы\!Учитель\Адеева С. Ю\для сайта\рабочие программы\среднее общее образование\рабочие программы СОО\ф-р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033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7B20" w:rsidRDefault="00047B20" w:rsidP="00EF2458">
      <w:pPr>
        <w:pStyle w:val="11"/>
        <w:ind w:firstLine="0"/>
        <w:jc w:val="center"/>
        <w:rPr>
          <w:b/>
          <w:sz w:val="24"/>
          <w:szCs w:val="24"/>
        </w:rPr>
        <w:sectPr w:rsidR="00047B20" w:rsidSect="00047B20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9F6FCA" w:rsidRPr="00EF2458" w:rsidRDefault="009F6FCA" w:rsidP="00EF2458">
      <w:pPr>
        <w:pStyle w:val="11"/>
        <w:ind w:firstLine="0"/>
        <w:jc w:val="center"/>
        <w:rPr>
          <w:b/>
          <w:sz w:val="24"/>
          <w:szCs w:val="24"/>
        </w:rPr>
      </w:pPr>
      <w:r w:rsidRPr="00EF2458">
        <w:rPr>
          <w:b/>
          <w:sz w:val="24"/>
          <w:szCs w:val="24"/>
        </w:rPr>
        <w:lastRenderedPageBreak/>
        <w:t>Пояснительная записка.</w:t>
      </w:r>
    </w:p>
    <w:p w:rsidR="009F6FCA" w:rsidRPr="00EF2458" w:rsidRDefault="009F6FCA" w:rsidP="00EF2458">
      <w:pPr>
        <w:pStyle w:val="11"/>
        <w:ind w:firstLine="0"/>
        <w:rPr>
          <w:sz w:val="24"/>
          <w:szCs w:val="24"/>
        </w:rPr>
      </w:pPr>
    </w:p>
    <w:p w:rsidR="009F6FCA" w:rsidRPr="00EF2458" w:rsidRDefault="009F6FCA" w:rsidP="00EF2458">
      <w:pPr>
        <w:pStyle w:val="11"/>
        <w:ind w:firstLine="0"/>
        <w:rPr>
          <w:sz w:val="24"/>
          <w:szCs w:val="24"/>
        </w:rPr>
      </w:pPr>
      <w:r w:rsidRPr="00EF2458">
        <w:rPr>
          <w:sz w:val="24"/>
          <w:szCs w:val="24"/>
        </w:rPr>
        <w:t xml:space="preserve">      Исходными документами для составления данной рабочей программы являются:</w:t>
      </w:r>
    </w:p>
    <w:p w:rsidR="009F6FCA" w:rsidRPr="00EF2458" w:rsidRDefault="009F6FCA" w:rsidP="00EF2458">
      <w:pPr>
        <w:pStyle w:val="11"/>
        <w:ind w:firstLine="0"/>
        <w:rPr>
          <w:sz w:val="24"/>
          <w:szCs w:val="24"/>
        </w:rPr>
      </w:pPr>
      <w:r w:rsidRPr="00EF2458">
        <w:rPr>
          <w:sz w:val="24"/>
          <w:szCs w:val="24"/>
        </w:rPr>
        <w:t xml:space="preserve">Приказ </w:t>
      </w:r>
      <w:proofErr w:type="spellStart"/>
      <w:r w:rsidRPr="00EF2458">
        <w:rPr>
          <w:sz w:val="24"/>
          <w:szCs w:val="24"/>
        </w:rPr>
        <w:t>Мин.Обр.Науки</w:t>
      </w:r>
      <w:proofErr w:type="spellEnd"/>
      <w:r w:rsidRPr="00EF2458">
        <w:rPr>
          <w:sz w:val="24"/>
          <w:szCs w:val="24"/>
        </w:rPr>
        <w:t xml:space="preserve"> РФ 9.02.1998 № 322 «Об утверждении БУП общеобразовательных учреждений РФ»;</w:t>
      </w:r>
    </w:p>
    <w:p w:rsidR="009F6FCA" w:rsidRPr="00EF2458" w:rsidRDefault="009F6FCA" w:rsidP="00EF2458">
      <w:pPr>
        <w:pStyle w:val="11"/>
        <w:ind w:firstLine="0"/>
        <w:rPr>
          <w:sz w:val="24"/>
          <w:szCs w:val="24"/>
        </w:rPr>
      </w:pPr>
      <w:r w:rsidRPr="00EF2458">
        <w:rPr>
          <w:sz w:val="24"/>
          <w:szCs w:val="24"/>
        </w:rPr>
        <w:t>Базисный учебный план общеобразовательных учреждений Российской Федерации, утвержденный приказом Минобразования      Р</w:t>
      </w:r>
      <w:r w:rsidR="00EF2458">
        <w:rPr>
          <w:sz w:val="24"/>
          <w:szCs w:val="24"/>
        </w:rPr>
        <w:t xml:space="preserve">Ф № 1312 от 09. </w:t>
      </w:r>
      <w:r w:rsidRPr="00EF2458">
        <w:rPr>
          <w:sz w:val="24"/>
          <w:szCs w:val="24"/>
        </w:rPr>
        <w:t>03. 2004;</w:t>
      </w:r>
    </w:p>
    <w:p w:rsidR="009F6FCA" w:rsidRPr="00EF2458" w:rsidRDefault="009F6FCA" w:rsidP="00EF2458">
      <w:pPr>
        <w:tabs>
          <w:tab w:val="left" w:pos="900"/>
        </w:tabs>
        <w:jc w:val="both"/>
      </w:pPr>
      <w:r w:rsidRPr="00EF2458">
        <w:t>Федеральный компонент государственного образовательного стандарта, утвержденный Приказом Минобразования РФ от 05. 03. 2004 года № 1089;</w:t>
      </w:r>
    </w:p>
    <w:p w:rsidR="009F6FCA" w:rsidRPr="00EF2458" w:rsidRDefault="009F6FCA" w:rsidP="00EF2458">
      <w:pPr>
        <w:pStyle w:val="21"/>
        <w:spacing w:after="0" w:line="240" w:lineRule="auto"/>
        <w:ind w:left="0"/>
        <w:jc w:val="both"/>
      </w:pPr>
      <w:r w:rsidRPr="00EF2458">
        <w:t>Приказ Министерства образования и науки РФ № 889 от 30.08.10 «О внесении изменой в ФБП и примерные учебные планы для ОУ РФ;</w:t>
      </w:r>
    </w:p>
    <w:p w:rsidR="009F6FCA" w:rsidRPr="00EF2458" w:rsidRDefault="009F6FCA" w:rsidP="00EF2458">
      <w:pPr>
        <w:tabs>
          <w:tab w:val="left" w:pos="900"/>
        </w:tabs>
        <w:jc w:val="both"/>
      </w:pPr>
      <w:r w:rsidRPr="00934EFF">
        <w:rPr>
          <w:rStyle w:val="FontStyle58"/>
          <w:sz w:val="24"/>
          <w:szCs w:val="24"/>
        </w:rPr>
        <w:t xml:space="preserve">Авторская программа В. И. Ляха, А. А. </w:t>
      </w:r>
      <w:proofErr w:type="spellStart"/>
      <w:r w:rsidRPr="00934EFF">
        <w:rPr>
          <w:rStyle w:val="FontStyle58"/>
          <w:sz w:val="24"/>
          <w:szCs w:val="24"/>
        </w:rPr>
        <w:t>Зданевича</w:t>
      </w:r>
      <w:proofErr w:type="spellEnd"/>
      <w:r w:rsidRPr="00934EFF">
        <w:rPr>
          <w:rStyle w:val="FontStyle58"/>
          <w:sz w:val="24"/>
          <w:szCs w:val="24"/>
        </w:rPr>
        <w:t>. «Комплексная программа физического воспитания учащихся 1-11 кл</w:t>
      </w:r>
      <w:r w:rsidR="00EF2458" w:rsidRPr="00934EFF">
        <w:rPr>
          <w:rStyle w:val="FontStyle58"/>
          <w:sz w:val="24"/>
          <w:szCs w:val="24"/>
        </w:rPr>
        <w:t>ассов» (М.: Просвещение, 2011)</w:t>
      </w:r>
      <w:r w:rsidRPr="00934EFF">
        <w:rPr>
          <w:rStyle w:val="FontStyle58"/>
          <w:sz w:val="24"/>
          <w:szCs w:val="24"/>
        </w:rPr>
        <w:t>, примерная программа средней общего образования по физической культуре.</w:t>
      </w:r>
    </w:p>
    <w:p w:rsidR="009F6FCA" w:rsidRPr="00EF2458" w:rsidRDefault="009F6FCA" w:rsidP="00EF2458">
      <w:pPr>
        <w:tabs>
          <w:tab w:val="left" w:pos="900"/>
        </w:tabs>
        <w:jc w:val="both"/>
      </w:pPr>
      <w:r w:rsidRPr="00EF2458"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9F6FCA" w:rsidRPr="00EF2458" w:rsidRDefault="009F6FCA" w:rsidP="00EF2458">
      <w:pPr>
        <w:tabs>
          <w:tab w:val="left" w:pos="900"/>
        </w:tabs>
        <w:jc w:val="both"/>
      </w:pPr>
      <w:r w:rsidRPr="00EF2458">
        <w:t xml:space="preserve">Учебный план школы </w:t>
      </w:r>
    </w:p>
    <w:p w:rsidR="009F6FCA" w:rsidRPr="00EF2458" w:rsidRDefault="009F6FCA" w:rsidP="00EF2458">
      <w:pPr>
        <w:tabs>
          <w:tab w:val="left" w:pos="900"/>
        </w:tabs>
        <w:jc w:val="both"/>
      </w:pPr>
      <w:r w:rsidRPr="00EF2458">
        <w:t>Письмо Министерство образования РФ Об оценивании и аттестации учащихся, отнесенных по состоянию здоровья к специальной медицинской группе для занятий физической культурой. 31 октября 2003г. № 13-51-263/123</w:t>
      </w:r>
    </w:p>
    <w:p w:rsidR="009F6FCA" w:rsidRPr="00EF2458" w:rsidRDefault="009F6FCA" w:rsidP="00EF2458">
      <w:pPr>
        <w:jc w:val="both"/>
      </w:pPr>
    </w:p>
    <w:p w:rsidR="009F6FCA" w:rsidRPr="00EF2458" w:rsidRDefault="009F6FCA" w:rsidP="00EF2458">
      <w:pPr>
        <w:pStyle w:val="Style35"/>
        <w:widowControl/>
        <w:ind w:right="5" w:firstLine="426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EF2458">
        <w:rPr>
          <w:rStyle w:val="FontStyle76"/>
          <w:rFonts w:ascii="Times New Roman" w:hAnsi="Times New Roman" w:cs="Times New Roman"/>
          <w:sz w:val="24"/>
          <w:szCs w:val="24"/>
        </w:rPr>
        <w:t>В программе В. И. Ляха, А. А.</w:t>
      </w:r>
      <w:r w:rsidRPr="00EF2458">
        <w:rPr>
          <w:rStyle w:val="FontStyle75"/>
          <w:sz w:val="24"/>
          <w:szCs w:val="24"/>
        </w:rPr>
        <w:t>.</w:t>
      </w:r>
      <w:proofErr w:type="spellStart"/>
      <w:r w:rsidRPr="00EF2458">
        <w:rPr>
          <w:rStyle w:val="FontStyle76"/>
          <w:rFonts w:ascii="Times New Roman" w:hAnsi="Times New Roman" w:cs="Times New Roman"/>
          <w:sz w:val="24"/>
          <w:szCs w:val="24"/>
        </w:rPr>
        <w:t>Зданевича</w:t>
      </w:r>
      <w:proofErr w:type="spellEnd"/>
      <w:r w:rsidRPr="00EF2458">
        <w:rPr>
          <w:rStyle w:val="FontStyle76"/>
          <w:rFonts w:ascii="Times New Roman" w:hAnsi="Times New Roman" w:cs="Times New Roman"/>
          <w:sz w:val="24"/>
          <w:szCs w:val="24"/>
        </w:rPr>
        <w:t xml:space="preserve"> программный материал делится на две части - </w:t>
      </w:r>
      <w:r w:rsidRPr="00EF2458">
        <w:rPr>
          <w:rStyle w:val="FontStyle56"/>
          <w:rFonts w:eastAsia="Arial Unicode MS"/>
          <w:sz w:val="24"/>
          <w:szCs w:val="24"/>
        </w:rPr>
        <w:t xml:space="preserve">базовую </w:t>
      </w:r>
      <w:r w:rsidRPr="00EF2458">
        <w:rPr>
          <w:rStyle w:val="FontStyle76"/>
          <w:rFonts w:ascii="Times New Roman" w:hAnsi="Times New Roman" w:cs="Times New Roman"/>
          <w:sz w:val="24"/>
          <w:szCs w:val="24"/>
        </w:rPr>
        <w:t xml:space="preserve">и </w:t>
      </w:r>
      <w:r w:rsidRPr="00EF2458">
        <w:rPr>
          <w:rStyle w:val="FontStyle56"/>
          <w:rFonts w:eastAsia="Arial Unicode MS"/>
          <w:sz w:val="24"/>
          <w:szCs w:val="24"/>
        </w:rPr>
        <w:t xml:space="preserve">вариативную. В базовую часть </w:t>
      </w:r>
      <w:r w:rsidRPr="00EF2458">
        <w:rPr>
          <w:rStyle w:val="FontStyle76"/>
          <w:rFonts w:ascii="Times New Roman" w:hAnsi="Times New Roman" w:cs="Times New Roman"/>
          <w:sz w:val="24"/>
          <w:szCs w:val="24"/>
        </w:rPr>
        <w:t>входит материал в соответствии с федеральным компонентом учебного плана</w:t>
      </w:r>
      <w:r w:rsidRPr="00EF2458">
        <w:rPr>
          <w:rStyle w:val="FontStyle56"/>
          <w:rFonts w:eastAsia="Arial Unicode MS"/>
          <w:sz w:val="24"/>
          <w:szCs w:val="24"/>
        </w:rPr>
        <w:t xml:space="preserve">. </w:t>
      </w:r>
      <w:r w:rsidRPr="00EF2458">
        <w:rPr>
          <w:rStyle w:val="FontStyle76"/>
          <w:rFonts w:ascii="Times New Roman" w:hAnsi="Times New Roman" w:cs="Times New Roman"/>
          <w:sz w:val="24"/>
          <w:szCs w:val="24"/>
        </w:rPr>
        <w:t xml:space="preserve">Базовая часть выполняет обязательный минимум образования по предмету «Физическая культура». </w:t>
      </w:r>
      <w:r w:rsidRPr="00EF2458">
        <w:rPr>
          <w:rStyle w:val="FontStyle56"/>
          <w:rFonts w:eastAsia="Arial Unicode MS"/>
          <w:sz w:val="24"/>
          <w:szCs w:val="24"/>
        </w:rPr>
        <w:t xml:space="preserve">Вариативная часть </w:t>
      </w:r>
      <w:r w:rsidRPr="00EF2458">
        <w:rPr>
          <w:rStyle w:val="FontStyle76"/>
          <w:rFonts w:ascii="Times New Roman" w:hAnsi="Times New Roman" w:cs="Times New Roman"/>
          <w:sz w:val="24"/>
          <w:szCs w:val="24"/>
        </w:rPr>
        <w:t xml:space="preserve">включает в себя программный материал по легкой атлетике, лыжной подготовке и мини – футболу, ритмической гимнастике, атлетической гимнастике, аэробике. Программный материал усложняется по разделам каждый год за счет увеличения сложности элементов на базе ранее пройденных. </w:t>
      </w:r>
    </w:p>
    <w:p w:rsidR="009F6FCA" w:rsidRPr="00EF2458" w:rsidRDefault="009F6FCA" w:rsidP="00EF2458">
      <w:pPr>
        <w:pStyle w:val="Style35"/>
        <w:widowControl/>
        <w:ind w:left="5" w:firstLine="426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EF2458">
        <w:rPr>
          <w:rStyle w:val="FontStyle76"/>
          <w:rFonts w:ascii="Times New Roman" w:hAnsi="Times New Roman" w:cs="Times New Roman"/>
          <w:sz w:val="24"/>
          <w:szCs w:val="24"/>
        </w:rPr>
        <w:t>Важной особенностью образовательного процесса в средней общеобразовательной школе является оценивание учащихся. Оценивание учащихся предусмотрено как по окончании раздела, так и по мере освое</w:t>
      </w:r>
      <w:r w:rsidRPr="00EF2458">
        <w:rPr>
          <w:rStyle w:val="FontStyle76"/>
          <w:rFonts w:ascii="Times New Roman" w:hAnsi="Times New Roman" w:cs="Times New Roman"/>
          <w:sz w:val="24"/>
          <w:szCs w:val="24"/>
        </w:rPr>
        <w:softHyphen/>
        <w:t>ния умений и навыков. По окончании средней общеобразовательной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средней общеобразовательной школы учащийся сдает дифференцированный зачет.</w:t>
      </w:r>
    </w:p>
    <w:p w:rsidR="00EF2458" w:rsidRDefault="00EF2458" w:rsidP="00EF2458">
      <w:pPr>
        <w:jc w:val="both"/>
      </w:pPr>
      <w:r w:rsidRPr="00EF2458">
        <w:t xml:space="preserve">           </w:t>
      </w:r>
      <w:r w:rsidRPr="00EF2458">
        <w:rPr>
          <w:b/>
        </w:rPr>
        <w:t>Целью</w:t>
      </w:r>
      <w:r w:rsidRPr="00EF2458">
        <w:t xml:space="preserve"> 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</w:t>
      </w:r>
      <w:proofErr w:type="gramStart"/>
      <w:r w:rsidRPr="00EF2458">
        <w:t>являются :</w:t>
      </w:r>
      <w:proofErr w:type="gramEnd"/>
      <w:r w:rsidRPr="00EF2458">
        <w:t xml:space="preserve"> Крепкое здоровье, хорошее физическое развитие , оптимальный уровень двигательных способностей, знания и навыки в области физической</w:t>
      </w:r>
      <w:r>
        <w:t xml:space="preserve"> культуры, мотивы и освоенные (</w:t>
      </w:r>
      <w:r w:rsidRPr="00EF2458">
        <w:t>ум</w:t>
      </w:r>
      <w:r>
        <w:t>ения) осуществлять физкультурно-</w:t>
      </w:r>
      <w:r w:rsidRPr="00EF2458">
        <w:t>оздоровительную и спортив</w:t>
      </w:r>
      <w:r>
        <w:t xml:space="preserve">ную деятельность. </w:t>
      </w:r>
      <w:r w:rsidRPr="00EF2458">
        <w:t>Достижение цели физического воспитания обеспечивается решением следующих задач:</w:t>
      </w:r>
    </w:p>
    <w:p w:rsidR="00EF2458" w:rsidRPr="00EF2458" w:rsidRDefault="00EF2458" w:rsidP="00EF2458">
      <w:pPr>
        <w:ind w:firstLine="709"/>
        <w:jc w:val="both"/>
      </w:pPr>
      <w:r w:rsidRPr="00EF2458">
        <w:rPr>
          <w:b/>
        </w:rPr>
        <w:t>Образовательные задачи:</w:t>
      </w:r>
    </w:p>
    <w:p w:rsidR="00EF2458" w:rsidRPr="00EF2458" w:rsidRDefault="00EF2458" w:rsidP="00EF2458">
      <w:pPr>
        <w:pStyle w:val="12"/>
        <w:spacing w:after="0"/>
        <w:ind w:left="0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 xml:space="preserve">     Овладение основами знаний о и здоровья человека</w:t>
      </w:r>
    </w:p>
    <w:p w:rsidR="00EF2458" w:rsidRPr="00EF2458" w:rsidRDefault="00EF2458" w:rsidP="00EF2458">
      <w:pPr>
        <w:pStyle w:val="12"/>
        <w:spacing w:after="0"/>
        <w:ind w:left="0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 xml:space="preserve">     Формирование жизненно- важных двигательных условий и навыков</w:t>
      </w:r>
    </w:p>
    <w:p w:rsidR="00EF2458" w:rsidRPr="00EF2458" w:rsidRDefault="00EF2458" w:rsidP="00EF2458">
      <w:pPr>
        <w:pStyle w:val="12"/>
        <w:spacing w:after="0"/>
        <w:ind w:left="0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 xml:space="preserve">     Развитие интереса и формирование потребности в занятиях физическими упражнениями и спортом</w:t>
      </w:r>
    </w:p>
    <w:p w:rsidR="00EF2458" w:rsidRPr="00EF2458" w:rsidRDefault="00EF2458" w:rsidP="00EF2458">
      <w:pPr>
        <w:pStyle w:val="12"/>
        <w:spacing w:after="0"/>
        <w:ind w:left="0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lastRenderedPageBreak/>
        <w:t xml:space="preserve">     Создать целостное преставление о физической </w:t>
      </w:r>
      <w:proofErr w:type="gramStart"/>
      <w:r w:rsidRPr="00EF2458">
        <w:rPr>
          <w:rFonts w:ascii="Times New Roman" w:hAnsi="Times New Roman"/>
          <w:sz w:val="24"/>
          <w:szCs w:val="24"/>
        </w:rPr>
        <w:t>культуре ,</w:t>
      </w:r>
      <w:proofErr w:type="gramEnd"/>
      <w:r w:rsidRPr="00EF2458">
        <w:rPr>
          <w:rFonts w:ascii="Times New Roman" w:hAnsi="Times New Roman"/>
          <w:sz w:val="24"/>
          <w:szCs w:val="24"/>
        </w:rPr>
        <w:t xml:space="preserve"> как о части общей культуры общества.</w:t>
      </w:r>
    </w:p>
    <w:p w:rsidR="00EF2458" w:rsidRPr="00EF2458" w:rsidRDefault="00EF2458" w:rsidP="00EF2458">
      <w:pPr>
        <w:ind w:firstLine="709"/>
        <w:rPr>
          <w:b/>
        </w:rPr>
      </w:pPr>
      <w:r w:rsidRPr="00EF2458">
        <w:rPr>
          <w:b/>
        </w:rPr>
        <w:t>Оздоровительные задачи:</w:t>
      </w:r>
    </w:p>
    <w:p w:rsidR="00EF2458" w:rsidRPr="00EF2458" w:rsidRDefault="00EF2458" w:rsidP="00EF2458">
      <w:pPr>
        <w:pStyle w:val="12"/>
        <w:spacing w:after="0"/>
        <w:ind w:left="0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 xml:space="preserve">     Обеспечение оптимального для каждого возраста и пола воспитания физических </w:t>
      </w:r>
      <w:proofErr w:type="gramStart"/>
      <w:r w:rsidRPr="00EF2458">
        <w:rPr>
          <w:rFonts w:ascii="Times New Roman" w:hAnsi="Times New Roman"/>
          <w:sz w:val="24"/>
          <w:szCs w:val="24"/>
        </w:rPr>
        <w:t>качеств ,</w:t>
      </w:r>
      <w:proofErr w:type="gramEnd"/>
      <w:r w:rsidRPr="00EF2458">
        <w:rPr>
          <w:rFonts w:ascii="Times New Roman" w:hAnsi="Times New Roman"/>
          <w:sz w:val="24"/>
          <w:szCs w:val="24"/>
        </w:rPr>
        <w:t xml:space="preserve"> с учетом индивидуальных особенностей личности</w:t>
      </w:r>
    </w:p>
    <w:p w:rsidR="00EF2458" w:rsidRPr="00EF2458" w:rsidRDefault="00EF2458" w:rsidP="00EF2458">
      <w:pPr>
        <w:pStyle w:val="12"/>
        <w:spacing w:after="0"/>
        <w:ind w:left="0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 xml:space="preserve">     Содействие укреплению </w:t>
      </w:r>
      <w:proofErr w:type="gramStart"/>
      <w:r w:rsidRPr="00EF2458">
        <w:rPr>
          <w:rFonts w:ascii="Times New Roman" w:hAnsi="Times New Roman"/>
          <w:sz w:val="24"/>
          <w:szCs w:val="24"/>
        </w:rPr>
        <w:t>здоровья ,</w:t>
      </w:r>
      <w:proofErr w:type="gramEnd"/>
      <w:r w:rsidRPr="00EF2458">
        <w:rPr>
          <w:rFonts w:ascii="Times New Roman" w:hAnsi="Times New Roman"/>
          <w:sz w:val="24"/>
          <w:szCs w:val="24"/>
        </w:rPr>
        <w:t xml:space="preserve"> средствами физического воспитания.</w:t>
      </w:r>
    </w:p>
    <w:p w:rsidR="00EF2458" w:rsidRPr="00EF2458" w:rsidRDefault="00EF2458" w:rsidP="00EF2458">
      <w:pPr>
        <w:ind w:firstLine="709"/>
        <w:rPr>
          <w:b/>
        </w:rPr>
      </w:pPr>
      <w:r w:rsidRPr="00EF2458">
        <w:rPr>
          <w:b/>
        </w:rPr>
        <w:t>Воспитательные задачи:</w:t>
      </w:r>
    </w:p>
    <w:p w:rsidR="00EF2458" w:rsidRPr="00EF2458" w:rsidRDefault="00EF2458" w:rsidP="00EF2458">
      <w:r w:rsidRPr="00EF2458">
        <w:t xml:space="preserve">     Содействие нравственному и </w:t>
      </w:r>
      <w:proofErr w:type="gramStart"/>
      <w:r w:rsidRPr="00EF2458">
        <w:t>умственному ,</w:t>
      </w:r>
      <w:proofErr w:type="gramEnd"/>
      <w:r w:rsidRPr="00EF2458">
        <w:t xml:space="preserve"> трудовому , эстетическому , воспитанию учащихся , гуманного отношения человека к человеку, жизнелюбия на уроках физической культуры.</w:t>
      </w:r>
    </w:p>
    <w:p w:rsidR="00EF2458" w:rsidRPr="00EF2458" w:rsidRDefault="00EF2458" w:rsidP="00EF2458">
      <w:pPr>
        <w:jc w:val="both"/>
      </w:pPr>
      <w:r w:rsidRPr="00EF2458">
        <w:t xml:space="preserve">     Решение задач физического воспитания учащихся направлено </w:t>
      </w:r>
      <w:proofErr w:type="gramStart"/>
      <w:r w:rsidRPr="00EF2458">
        <w:t>на :</w:t>
      </w:r>
      <w:proofErr w:type="gramEnd"/>
      <w:r w:rsidRPr="00EF2458">
        <w:t xml:space="preserve"> </w:t>
      </w:r>
    </w:p>
    <w:p w:rsidR="00EF2458" w:rsidRPr="00EF2458" w:rsidRDefault="00EF2458" w:rsidP="00EF2458">
      <w:pPr>
        <w:pStyle w:val="12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 xml:space="preserve">содействие гармоничному физическому развитию, закреплению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</w:t>
      </w:r>
      <w:proofErr w:type="gramStart"/>
      <w:r w:rsidRPr="00EF2458">
        <w:rPr>
          <w:rFonts w:ascii="Times New Roman" w:hAnsi="Times New Roman"/>
          <w:sz w:val="24"/>
          <w:szCs w:val="24"/>
        </w:rPr>
        <w:t>привычки  соблюдения</w:t>
      </w:r>
      <w:proofErr w:type="gramEnd"/>
      <w:r w:rsidRPr="00EF2458">
        <w:rPr>
          <w:rFonts w:ascii="Times New Roman" w:hAnsi="Times New Roman"/>
          <w:sz w:val="24"/>
          <w:szCs w:val="24"/>
        </w:rPr>
        <w:t xml:space="preserve"> личной гигиены;</w:t>
      </w:r>
    </w:p>
    <w:p w:rsidR="00EF2458" w:rsidRPr="00EF2458" w:rsidRDefault="00EF2458" w:rsidP="00EF2458">
      <w:pPr>
        <w:pStyle w:val="12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>обучение основам базовых видов двигательных действий;</w:t>
      </w:r>
    </w:p>
    <w:p w:rsidR="00EF2458" w:rsidRPr="00EF2458" w:rsidRDefault="00EF2458" w:rsidP="00EF2458">
      <w:pPr>
        <w:pStyle w:val="12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 xml:space="preserve">дальнейшее развитие </w:t>
      </w:r>
      <w:proofErr w:type="gramStart"/>
      <w:r w:rsidRPr="00EF2458">
        <w:rPr>
          <w:rFonts w:ascii="Times New Roman" w:hAnsi="Times New Roman"/>
          <w:sz w:val="24"/>
          <w:szCs w:val="24"/>
        </w:rPr>
        <w:t>координационных  и</w:t>
      </w:r>
      <w:proofErr w:type="gramEnd"/>
      <w:r w:rsidRPr="00EF2458">
        <w:rPr>
          <w:rFonts w:ascii="Times New Roman" w:hAnsi="Times New Roman"/>
          <w:sz w:val="24"/>
          <w:szCs w:val="24"/>
        </w:rPr>
        <w:t xml:space="preserve">  кондиционных способностей;</w:t>
      </w:r>
    </w:p>
    <w:p w:rsidR="00EF2458" w:rsidRPr="00EF2458" w:rsidRDefault="00EF2458" w:rsidP="00EF2458">
      <w:pPr>
        <w:pStyle w:val="12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 xml:space="preserve">формирование основ знаний о личной </w:t>
      </w:r>
      <w:proofErr w:type="gramStart"/>
      <w:r w:rsidRPr="00EF2458">
        <w:rPr>
          <w:rFonts w:ascii="Times New Roman" w:hAnsi="Times New Roman"/>
          <w:sz w:val="24"/>
          <w:szCs w:val="24"/>
        </w:rPr>
        <w:t>гигиене ,</w:t>
      </w:r>
      <w:proofErr w:type="gramEnd"/>
      <w:r w:rsidRPr="00EF2458">
        <w:rPr>
          <w:rFonts w:ascii="Times New Roman" w:hAnsi="Times New Roman"/>
          <w:sz w:val="24"/>
          <w:szCs w:val="24"/>
        </w:rPr>
        <w:t xml:space="preserve"> о влиянии занятий физических упражнений на основные системы организма, развитие волевых и нравственных качеств,</w:t>
      </w:r>
    </w:p>
    <w:p w:rsidR="00EF2458" w:rsidRPr="00EF2458" w:rsidRDefault="00EF2458" w:rsidP="00EF2458">
      <w:pPr>
        <w:pStyle w:val="12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 xml:space="preserve">выработку представлений о физической культуры личности и приемах </w:t>
      </w:r>
      <w:proofErr w:type="gramStart"/>
      <w:r w:rsidRPr="00EF2458">
        <w:rPr>
          <w:rFonts w:ascii="Times New Roman" w:hAnsi="Times New Roman"/>
          <w:sz w:val="24"/>
          <w:szCs w:val="24"/>
        </w:rPr>
        <w:t>самоконтроля ,</w:t>
      </w:r>
      <w:proofErr w:type="gramEnd"/>
    </w:p>
    <w:p w:rsidR="00EF2458" w:rsidRPr="00EF2458" w:rsidRDefault="00EF2458" w:rsidP="00EF2458">
      <w:pPr>
        <w:pStyle w:val="12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 xml:space="preserve">углубление представления об основных видах спорта, </w:t>
      </w:r>
      <w:proofErr w:type="gramStart"/>
      <w:r w:rsidRPr="00EF2458">
        <w:rPr>
          <w:rFonts w:ascii="Times New Roman" w:hAnsi="Times New Roman"/>
          <w:sz w:val="24"/>
          <w:szCs w:val="24"/>
        </w:rPr>
        <w:t>соревнованиях  снарядах</w:t>
      </w:r>
      <w:proofErr w:type="gramEnd"/>
      <w:r w:rsidRPr="00EF2458">
        <w:rPr>
          <w:rFonts w:ascii="Times New Roman" w:hAnsi="Times New Roman"/>
          <w:sz w:val="24"/>
          <w:szCs w:val="24"/>
        </w:rPr>
        <w:t>, соревнованиях, соблюдение правил техники безопасности во время занятий, оказание первой помощи при травмах;</w:t>
      </w:r>
    </w:p>
    <w:p w:rsidR="00EF2458" w:rsidRPr="00EF2458" w:rsidRDefault="00EF2458" w:rsidP="00EF2458">
      <w:pPr>
        <w:pStyle w:val="12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EF2458" w:rsidRPr="00EF2458" w:rsidRDefault="00EF2458" w:rsidP="00EF2458">
      <w:pPr>
        <w:pStyle w:val="12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>выработку организаторский навыков проведения занятий в качестве командира отделения, капитана команды, судьи;</w:t>
      </w:r>
    </w:p>
    <w:p w:rsidR="00EF2458" w:rsidRPr="00EF2458" w:rsidRDefault="00EF2458" w:rsidP="00EF2458">
      <w:pPr>
        <w:pStyle w:val="12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 xml:space="preserve">формирование адекватной оценки </w:t>
      </w:r>
      <w:proofErr w:type="gramStart"/>
      <w:r w:rsidRPr="00EF2458">
        <w:rPr>
          <w:rFonts w:ascii="Times New Roman" w:hAnsi="Times New Roman"/>
          <w:sz w:val="24"/>
          <w:szCs w:val="24"/>
        </w:rPr>
        <w:t>собственных  физических</w:t>
      </w:r>
      <w:proofErr w:type="gramEnd"/>
      <w:r w:rsidRPr="00EF2458">
        <w:rPr>
          <w:rFonts w:ascii="Times New Roman" w:hAnsi="Times New Roman"/>
          <w:sz w:val="24"/>
          <w:szCs w:val="24"/>
        </w:rPr>
        <w:t xml:space="preserve"> возможностей;</w:t>
      </w:r>
    </w:p>
    <w:p w:rsidR="00EF2458" w:rsidRPr="00EF2458" w:rsidRDefault="00EF2458" w:rsidP="00EF2458">
      <w:pPr>
        <w:pStyle w:val="12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>воспитание инициативы, самостоятельности, взаимопомощи, дисциплинированности, чувства ответственности;</w:t>
      </w:r>
    </w:p>
    <w:p w:rsidR="00EF2458" w:rsidRPr="00EF2458" w:rsidRDefault="00EF2458" w:rsidP="00EF2458">
      <w:pPr>
        <w:pStyle w:val="12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F2458">
        <w:rPr>
          <w:rFonts w:ascii="Times New Roman" w:hAnsi="Times New Roman"/>
          <w:sz w:val="24"/>
          <w:szCs w:val="24"/>
        </w:rPr>
        <w:t xml:space="preserve">содействие развитию психических </w:t>
      </w:r>
      <w:proofErr w:type="gramStart"/>
      <w:r w:rsidRPr="00EF2458">
        <w:rPr>
          <w:rFonts w:ascii="Times New Roman" w:hAnsi="Times New Roman"/>
          <w:sz w:val="24"/>
          <w:szCs w:val="24"/>
        </w:rPr>
        <w:t>процессов  и</w:t>
      </w:r>
      <w:proofErr w:type="gramEnd"/>
      <w:r w:rsidRPr="00EF2458">
        <w:rPr>
          <w:rFonts w:ascii="Times New Roman" w:hAnsi="Times New Roman"/>
          <w:sz w:val="24"/>
          <w:szCs w:val="24"/>
        </w:rPr>
        <w:t xml:space="preserve"> обучение основам психической </w:t>
      </w:r>
      <w:proofErr w:type="spellStart"/>
      <w:r w:rsidRPr="00EF2458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EF2458">
        <w:rPr>
          <w:rFonts w:ascii="Times New Roman" w:hAnsi="Times New Roman"/>
          <w:sz w:val="24"/>
          <w:szCs w:val="24"/>
        </w:rPr>
        <w:t>.</w:t>
      </w:r>
    </w:p>
    <w:p w:rsidR="00EF2458" w:rsidRPr="00EF2458" w:rsidRDefault="00EF2458" w:rsidP="00EF2458">
      <w:pPr>
        <w:ind w:firstLine="709"/>
        <w:rPr>
          <w:b/>
        </w:rPr>
      </w:pPr>
      <w:r w:rsidRPr="00EF2458">
        <w:rPr>
          <w:b/>
        </w:rPr>
        <w:t>Основные задачи физического воспитания учащихся, отнесенных к специальной медицинской группе:</w:t>
      </w:r>
    </w:p>
    <w:p w:rsidR="00EF2458" w:rsidRPr="00EF2458" w:rsidRDefault="00EF2458" w:rsidP="00EF2458">
      <w:pPr>
        <w:ind w:left="360"/>
      </w:pPr>
      <w:r w:rsidRPr="00EF2458">
        <w:t xml:space="preserve">- укрепление здоровья, ликвидация или стойкая компенсация </w:t>
      </w:r>
      <w:proofErr w:type="gramStart"/>
      <w:r w:rsidRPr="00EF2458">
        <w:t>нарушений ,</w:t>
      </w:r>
      <w:proofErr w:type="gramEnd"/>
      <w:r w:rsidRPr="00EF2458">
        <w:t xml:space="preserve"> вызванных заболеванием;</w:t>
      </w:r>
    </w:p>
    <w:p w:rsidR="00EF2458" w:rsidRPr="00EF2458" w:rsidRDefault="00EF2458" w:rsidP="00EF2458">
      <w:pPr>
        <w:ind w:left="360"/>
      </w:pPr>
      <w:r w:rsidRPr="00EF2458">
        <w:t>- улучшение показателей физического развития;</w:t>
      </w:r>
    </w:p>
    <w:p w:rsidR="00EF2458" w:rsidRPr="00EF2458" w:rsidRDefault="00EF2458" w:rsidP="00EF2458">
      <w:pPr>
        <w:ind w:left="360"/>
      </w:pPr>
      <w:r w:rsidRPr="00EF2458">
        <w:t>- освоение жизненно важных двигательных умений, навыков и качеств;</w:t>
      </w:r>
    </w:p>
    <w:p w:rsidR="00DE724D" w:rsidRDefault="00DE724D" w:rsidP="00DE724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DE724D" w:rsidRPr="00DE724D" w:rsidRDefault="00DE724D" w:rsidP="00DE724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DE724D">
        <w:rPr>
          <w:b/>
        </w:rPr>
        <w:t>Место курса в учебном плане</w:t>
      </w:r>
    </w:p>
    <w:p w:rsidR="00DE724D" w:rsidRPr="00DE724D" w:rsidRDefault="00DE724D" w:rsidP="00DE724D">
      <w:pPr>
        <w:widowControl w:val="0"/>
        <w:tabs>
          <w:tab w:val="left" w:pos="11400"/>
        </w:tabs>
        <w:autoSpaceDE w:val="0"/>
        <w:autoSpaceDN w:val="0"/>
        <w:adjustRightInd w:val="0"/>
        <w:ind w:firstLine="601"/>
        <w:jc w:val="both"/>
      </w:pPr>
      <w:r w:rsidRPr="00DE724D">
        <w:t xml:space="preserve">Согласно </w:t>
      </w:r>
      <w:proofErr w:type="gramStart"/>
      <w:r w:rsidRPr="00DE724D">
        <w:t>федеральному  базисному</w:t>
      </w:r>
      <w:proofErr w:type="gramEnd"/>
      <w:r w:rsidRPr="00DE724D">
        <w:t xml:space="preserve">  плану на изучения физической культуры отводится </w:t>
      </w:r>
      <w:r>
        <w:t>210 часов, по 105 часов</w:t>
      </w:r>
      <w:r w:rsidRPr="00DE724D">
        <w:t xml:space="preserve"> в каждом классе.</w:t>
      </w:r>
    </w:p>
    <w:p w:rsidR="00E80515" w:rsidRDefault="00E80515" w:rsidP="00E80515">
      <w:pPr>
        <w:ind w:left="360"/>
        <w:jc w:val="center"/>
        <w:rPr>
          <w:b/>
        </w:rPr>
      </w:pPr>
    </w:p>
    <w:p w:rsidR="00DE724D" w:rsidRDefault="00DE724D" w:rsidP="00E80515">
      <w:pPr>
        <w:ind w:left="360"/>
        <w:jc w:val="center"/>
        <w:rPr>
          <w:b/>
        </w:rPr>
      </w:pPr>
    </w:p>
    <w:p w:rsidR="00E80515" w:rsidRDefault="00E80515" w:rsidP="00E80515">
      <w:pPr>
        <w:ind w:left="360"/>
        <w:jc w:val="center"/>
        <w:rPr>
          <w:b/>
        </w:rPr>
      </w:pPr>
      <w:r>
        <w:rPr>
          <w:b/>
        </w:rPr>
        <w:lastRenderedPageBreak/>
        <w:t>Содержание курса.</w:t>
      </w:r>
    </w:p>
    <w:p w:rsidR="00E80515" w:rsidRPr="00EF2458" w:rsidRDefault="00E80515" w:rsidP="00E80515">
      <w:pPr>
        <w:ind w:firstLine="567"/>
        <w:jc w:val="both"/>
        <w:rPr>
          <w:b/>
          <w:i/>
          <w:sz w:val="22"/>
        </w:rPr>
      </w:pPr>
      <w:r>
        <w:rPr>
          <w:b/>
          <w:i/>
          <w:sz w:val="22"/>
        </w:rPr>
        <w:t>Физическая культура и основы здорового образа жизни.</w:t>
      </w:r>
    </w:p>
    <w:p w:rsidR="00E80515" w:rsidRPr="00EF2458" w:rsidRDefault="00E80515" w:rsidP="00E80515">
      <w:pPr>
        <w:ind w:firstLine="567"/>
        <w:jc w:val="both"/>
        <w:rPr>
          <w:sz w:val="22"/>
        </w:rPr>
      </w:pPr>
      <w:r w:rsidRPr="00EF2458">
        <w:rPr>
          <w:sz w:val="22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E80515" w:rsidRPr="00EF2458" w:rsidRDefault="00E80515" w:rsidP="00E80515">
      <w:pPr>
        <w:ind w:firstLine="567"/>
        <w:jc w:val="both"/>
        <w:rPr>
          <w:i/>
          <w:sz w:val="22"/>
        </w:rPr>
      </w:pPr>
      <w:r w:rsidRPr="00EF2458">
        <w:rPr>
          <w:i/>
          <w:sz w:val="22"/>
        </w:rPr>
        <w:t>Основы законодательства Российской Федерации в области физической культуры, спорта, туризма, охраны здоровья</w:t>
      </w:r>
      <w:r w:rsidRPr="00EF2458">
        <w:rPr>
          <w:i/>
          <w:sz w:val="22"/>
          <w:vertAlign w:val="superscript"/>
        </w:rPr>
        <w:footnoteReference w:id="1"/>
      </w:r>
      <w:r w:rsidRPr="00EF2458">
        <w:rPr>
          <w:i/>
          <w:sz w:val="22"/>
        </w:rPr>
        <w:t>.</w:t>
      </w:r>
    </w:p>
    <w:p w:rsidR="00E80515" w:rsidRPr="00EF2458" w:rsidRDefault="00E80515" w:rsidP="00E80515">
      <w:pPr>
        <w:ind w:firstLine="567"/>
        <w:jc w:val="both"/>
        <w:rPr>
          <w:sz w:val="22"/>
        </w:rPr>
      </w:pPr>
      <w:r w:rsidRPr="00EF2458">
        <w:rPr>
          <w:sz w:val="22"/>
        </w:rPr>
        <w:t xml:space="preserve"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 </w:t>
      </w:r>
    </w:p>
    <w:p w:rsidR="00E80515" w:rsidRPr="00EF2458" w:rsidRDefault="00E80515" w:rsidP="00E80515">
      <w:pPr>
        <w:ind w:firstLine="567"/>
        <w:jc w:val="both"/>
        <w:rPr>
          <w:sz w:val="22"/>
        </w:rPr>
      </w:pPr>
      <w:r w:rsidRPr="00EF2458">
        <w:rPr>
          <w:sz w:val="22"/>
        </w:rPr>
        <w:t xml:space="preserve">Особенности соревновательной деятельности в массовых видах спорта; индивидуальная подготовка и требования безопасности. </w:t>
      </w:r>
    </w:p>
    <w:p w:rsidR="00E80515" w:rsidRPr="00EF2458" w:rsidRDefault="00E80515" w:rsidP="00E80515">
      <w:pPr>
        <w:ind w:left="360"/>
        <w:rPr>
          <w:b/>
          <w:i/>
        </w:rPr>
      </w:pPr>
      <w:r w:rsidRPr="00EF2458">
        <w:rPr>
          <w:b/>
          <w:i/>
        </w:rPr>
        <w:t>Физкультурно-оздоровительная деятельность</w:t>
      </w:r>
    </w:p>
    <w:p w:rsidR="00E80515" w:rsidRPr="00EF2458" w:rsidRDefault="00E80515" w:rsidP="00E80515">
      <w:pPr>
        <w:ind w:left="360"/>
        <w:jc w:val="both"/>
      </w:pPr>
      <w:r w:rsidRPr="00751FB2">
        <w:rPr>
          <w:sz w:val="22"/>
        </w:rPr>
        <w:t>Оздоровительные системы физического воспитания.</w:t>
      </w:r>
      <w:r>
        <w:t xml:space="preserve"> </w:t>
      </w:r>
      <w:r w:rsidRPr="00EF2458">
        <w:t xml:space="preserve">Знания о физкультурно-оздоровительной деятельности. Предупреждение раннего старения и длительного сохранения творческой активности человека, средствами физической культуры. Общие представления о современных оздоровительных системах физического воспитания (ритмическая гимнастика, аэробика, атлетическая гимнастика), их цель, задачи, содержание и формы организации. Формирование индивидуального стиля жизни, приобретение положительного </w:t>
      </w:r>
      <w:proofErr w:type="spellStart"/>
      <w:proofErr w:type="gramStart"/>
      <w:r w:rsidRPr="00EF2458">
        <w:t>психо</w:t>
      </w:r>
      <w:proofErr w:type="spellEnd"/>
      <w:r w:rsidRPr="00EF2458">
        <w:t>-социального</w:t>
      </w:r>
      <w:proofErr w:type="gramEnd"/>
      <w:r w:rsidRPr="00EF2458">
        <w:t xml:space="preserve"> статуса и личностных качеств, культуры межличностного общения и поведения.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        Влияние регулярных занятий физическими упражнениями родителей на состояние здоровья их будущих детей. Занятия физической культуры в предродовой период у женщин, особенности их организации, содержания и направленности (материал для девушек).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       Физическая культура в организации трудовой деятельности человека, основные причины возникновения профессиональных заболеваний и их профилактика оздоровительными </w:t>
      </w:r>
      <w:proofErr w:type="gramStart"/>
      <w:r w:rsidRPr="00EF2458">
        <w:t>занятиями  физической</w:t>
      </w:r>
      <w:proofErr w:type="gramEnd"/>
      <w:r w:rsidRPr="00EF2458">
        <w:t xml:space="preserve"> культурой (гимнастика при занятиях умственной и физической деятельностью, простейшие сеансы релаксации и самомассажа, банных процедур).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        Общие представления об адаптивной физической культуре, цель, задачи и формы организации, связь содержания и направленности с индивидуальными показаниями здоровья. Правила и требования по индивидуализации содержания самостоятельных форм занятий адаптивной физической культурой.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        Требования к технике безопасности на занятиях физическими упражнениями разной направленности (в условиях спортивного зала и спортивных площадок).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         Основы законодательства Российской Федерации в области физической культуры, спорта, туризма, охраны здоровья (извлечения из статей, касающихся соблюдения прав и обязанностей граждан в </w:t>
      </w:r>
      <w:proofErr w:type="gramStart"/>
      <w:r w:rsidRPr="00EF2458">
        <w:t>занятиях  физической</w:t>
      </w:r>
      <w:proofErr w:type="gramEnd"/>
      <w:r w:rsidRPr="00EF2458">
        <w:t xml:space="preserve"> культурой).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         Физическое совершенствование с оздоровительной направленностью. Индивидуальные комплексы упражнений адаптивной (лечебной) физической культурой в соответствии с медицинскими показаниями (при нарушениях зрения, осанки и плоскостопия; при остеохондрозе; бронхиальной астме и заболеваниях сердечно-сосудистой системы; при частых нервно-психических перенапряжениях, стрессах, головных болях; простудных заболеваниях и т.п.). Комплексы упражнений в предродовом периоде (девушки).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          Индивидуализированные комплексы упражнений из оздоровительных </w:t>
      </w:r>
      <w:r>
        <w:t>систем физического воспитания: а</w:t>
      </w:r>
      <w:r w:rsidRPr="00EF2458">
        <w:t>т</w:t>
      </w:r>
      <w:r>
        <w:t>летическая гимнастика (юноши): к</w:t>
      </w:r>
      <w:r w:rsidRPr="00EF2458">
        <w:t xml:space="preserve">омплексы упражнений на общее и избирательное развитие силы мышц, «подтягивание» отстающих в своем развитии мышц и мышечных группы; комплексы упражнений на формирование гармоничного телосложения </w:t>
      </w:r>
      <w:proofErr w:type="gramStart"/>
      <w:r w:rsidRPr="00EF2458">
        <w:t>( упражнения</w:t>
      </w:r>
      <w:proofErr w:type="gramEnd"/>
      <w:r w:rsidRPr="00EF2458">
        <w:t xml:space="preserve"> локального воздействия по анатомическим признакам); комплексы упражнений на развитие рельефа мышц плеча, груди, спины, бедра, брюшного пресса.</w:t>
      </w:r>
    </w:p>
    <w:p w:rsidR="00E80515" w:rsidRDefault="00E80515" w:rsidP="00E80515">
      <w:pPr>
        <w:ind w:firstLine="709"/>
        <w:jc w:val="both"/>
      </w:pPr>
      <w:r w:rsidRPr="00751FB2">
        <w:rPr>
          <w:sz w:val="22"/>
        </w:rPr>
        <w:lastRenderedPageBreak/>
        <w:t>Ритмическая гимнастика: индивидуально подобранные композиции из упражнений, выполняемых с разной амплитудой, траекторией, ритмом, тем</w:t>
      </w:r>
      <w:r>
        <w:rPr>
          <w:sz w:val="22"/>
        </w:rPr>
        <w:t>пом, пространственной точностью,</w:t>
      </w:r>
      <w:r w:rsidRPr="00751FB2">
        <w:t xml:space="preserve"> </w:t>
      </w:r>
      <w:r w:rsidRPr="00EF2458">
        <w:t xml:space="preserve">стилизованные комплексы общеразвивающих упражнений на формирование точности и координации движений; танцевальные упражнения (приставной шаг; переменный шаг; шаг галопа, польки и «вальса»); танцевальные движения  из народных танцев (каблучный шаг, тройной притоп, дробный шаг, русский переменный шаг, </w:t>
      </w:r>
      <w:proofErr w:type="spellStart"/>
      <w:r w:rsidRPr="00EF2458">
        <w:t>припадание</w:t>
      </w:r>
      <w:proofErr w:type="spellEnd"/>
      <w:r w:rsidRPr="00EF2458">
        <w:t xml:space="preserve">) и современных танцев; упражнения художественной гимнастики с мячом (броски и ловля мяча, отбивы мяча, перекаты мяча, </w:t>
      </w:r>
      <w:proofErr w:type="spellStart"/>
      <w:r w:rsidRPr="00EF2458">
        <w:t>выкруты</w:t>
      </w:r>
      <w:proofErr w:type="spellEnd"/>
      <w:r w:rsidRPr="00EF2458">
        <w:t xml:space="preserve"> мяча), со скакалкой (махи и круги скакалкой, прыжки, переводы скакалки, броски скакалки), с обручем (хваты, повороты, вращения, броски, прыжки, маховые движения, перекаты).</w:t>
      </w:r>
    </w:p>
    <w:p w:rsidR="00E80515" w:rsidRPr="00EF2458" w:rsidRDefault="00E80515" w:rsidP="00E80515">
      <w:pPr>
        <w:ind w:firstLine="709"/>
        <w:jc w:val="both"/>
      </w:pPr>
      <w:r w:rsidRPr="00751FB2">
        <w:rPr>
          <w:sz w:val="22"/>
        </w:rPr>
        <w:t xml:space="preserve">Аэробика: индивидуально подобранные композиции из дыхательных, силовых и скоростно-силовых упражнений, комплексы упражнений </w:t>
      </w:r>
      <w:r>
        <w:rPr>
          <w:sz w:val="22"/>
        </w:rPr>
        <w:t>на растяжение и напряжение мышц:</w:t>
      </w:r>
      <w:r w:rsidRPr="00751FB2">
        <w:t xml:space="preserve"> </w:t>
      </w:r>
      <w:r w:rsidRPr="00EF2458">
        <w:t>композиции из общеразвивающих упражнений силовой и скоростно-силовой направленности, с постепенным п</w:t>
      </w:r>
      <w:r>
        <w:t>овышением физической нагрузки (</w:t>
      </w:r>
      <w:r w:rsidRPr="00EF2458">
        <w:t xml:space="preserve">с усилением активности аэробных процессов); общеразвивающие упражнения на развитие выносливости, гибкости, координации </w:t>
      </w:r>
      <w:proofErr w:type="gramStart"/>
      <w:r w:rsidRPr="00EF2458">
        <w:t>( включая</w:t>
      </w:r>
      <w:proofErr w:type="gramEnd"/>
      <w:r w:rsidRPr="00EF2458">
        <w:t xml:space="preserve"> статистическое и динамическое равновесие) и ритма движений.</w:t>
      </w:r>
    </w:p>
    <w:p w:rsidR="00E80515" w:rsidRPr="00751FB2" w:rsidRDefault="00E80515" w:rsidP="00E80515">
      <w:pPr>
        <w:ind w:firstLine="567"/>
        <w:jc w:val="both"/>
        <w:rPr>
          <w:sz w:val="22"/>
        </w:rPr>
      </w:pPr>
      <w:r w:rsidRPr="00751FB2">
        <w:rPr>
          <w:sz w:val="22"/>
        </w:rPr>
        <w:t>Атлетическая гимнастика: 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</w:r>
    </w:p>
    <w:p w:rsidR="00E80515" w:rsidRPr="00EF2458" w:rsidRDefault="00E80515" w:rsidP="00E80515">
      <w:pPr>
        <w:ind w:left="360"/>
        <w:jc w:val="both"/>
      </w:pPr>
      <w:r w:rsidRPr="00751FB2">
        <w:rPr>
          <w:i/>
          <w:sz w:val="22"/>
        </w:rPr>
        <w:t xml:space="preserve">Индивидуально-ориентированные </w:t>
      </w:r>
      <w:proofErr w:type="spellStart"/>
      <w:r w:rsidRPr="00751FB2">
        <w:rPr>
          <w:i/>
          <w:sz w:val="22"/>
        </w:rPr>
        <w:t>здоровьесберегающие</w:t>
      </w:r>
      <w:proofErr w:type="spellEnd"/>
      <w:r w:rsidRPr="00751FB2">
        <w:rPr>
          <w:i/>
          <w:sz w:val="22"/>
        </w:rPr>
        <w:t xml:space="preserve"> технологии: гимнастика при умственной и физической деятельности; комплексы упражнений адаптивной физической культуры; оздоровительные ходьба и бег.</w:t>
      </w:r>
      <w:r w:rsidRPr="00751FB2">
        <w:t xml:space="preserve"> </w:t>
      </w:r>
      <w:r w:rsidRPr="00EF2458">
        <w:t>Способы физкультурно-оздоровительной деятельности.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       Планирование содержания и физической нагрузки в индивидуальных оздоровительных занятиях, распределение их в режиме дня и недели.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       Выполнение простейших гиги</w:t>
      </w:r>
      <w:r>
        <w:t>енических сеансов самомассажа (</w:t>
      </w:r>
      <w:r w:rsidRPr="00EF2458">
        <w:t>состав основных приемов и их последовательность при массаже различных частей тела). Выполнение простейших приемов точечного массажа и релаксации.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        Наблюдения за индивидуальным здоровьем (например, расчет «индекса здоровья» по показателям пробы </w:t>
      </w:r>
      <w:proofErr w:type="spellStart"/>
      <w:r w:rsidRPr="00EF2458">
        <w:t>Руфье</w:t>
      </w:r>
      <w:proofErr w:type="spellEnd"/>
      <w:r w:rsidRPr="00EF2458">
        <w:t xml:space="preserve">), физической работоспособностью (например, по показателям </w:t>
      </w:r>
      <w:proofErr w:type="gramStart"/>
      <w:r w:rsidRPr="00EF2458">
        <w:t xml:space="preserve">пробы  </w:t>
      </w:r>
      <w:r w:rsidRPr="00EF2458">
        <w:rPr>
          <w:lang w:val="en-US"/>
        </w:rPr>
        <w:t>PWC</w:t>
      </w:r>
      <w:proofErr w:type="gramEnd"/>
      <w:r w:rsidRPr="00EF2458">
        <w:t>/170) и умственной работоспособностью (например, по показателям таблицы Анфимова).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        Ведение дневника самонаблюдения за физическим развитием и физической подготовленностью, состоянием здоровья и работоспособностью.</w:t>
      </w:r>
    </w:p>
    <w:p w:rsidR="00E80515" w:rsidRPr="00751FB2" w:rsidRDefault="00E80515" w:rsidP="00E80515">
      <w:pPr>
        <w:ind w:left="360"/>
        <w:rPr>
          <w:b/>
          <w:i/>
        </w:rPr>
      </w:pPr>
      <w:r w:rsidRPr="00751FB2">
        <w:rPr>
          <w:b/>
          <w:i/>
        </w:rPr>
        <w:t>Спортивно-оздоровительная деятельность</w:t>
      </w:r>
      <w:r>
        <w:rPr>
          <w:b/>
          <w:i/>
        </w:rPr>
        <w:t xml:space="preserve"> </w:t>
      </w:r>
      <w:r w:rsidRPr="00751FB2">
        <w:rPr>
          <w:b/>
          <w:i/>
        </w:rPr>
        <w:t xml:space="preserve">с </w:t>
      </w:r>
      <w:proofErr w:type="spellStart"/>
      <w:r w:rsidRPr="00751FB2">
        <w:rPr>
          <w:b/>
          <w:i/>
        </w:rPr>
        <w:t>прикладно</w:t>
      </w:r>
      <w:proofErr w:type="spellEnd"/>
      <w:r w:rsidRPr="00751FB2">
        <w:rPr>
          <w:b/>
          <w:i/>
        </w:rPr>
        <w:t>-ориентированной физической подготовкой.</w:t>
      </w:r>
    </w:p>
    <w:p w:rsidR="00E80515" w:rsidRPr="00751FB2" w:rsidRDefault="00E80515" w:rsidP="00E80515">
      <w:pPr>
        <w:pStyle w:val="2"/>
        <w:spacing w:line="240" w:lineRule="auto"/>
        <w:ind w:firstLine="567"/>
        <w:rPr>
          <w:i/>
          <w:sz w:val="24"/>
          <w:szCs w:val="24"/>
        </w:rPr>
      </w:pPr>
      <w:r w:rsidRPr="00751FB2">
        <w:rPr>
          <w:sz w:val="24"/>
          <w:szCs w:val="24"/>
        </w:rPr>
        <w:t xml:space="preserve">Подготовка к соревновательной деятельности; совершенствование техники упражнений в индивидуально подобранных акробатических и гимнастических комбинациях (на спортивных снарядах); в беге на короткие, средние и длинные дистанции; прыжках в длину и высоту с разбега; передвижениях на лыжах; плавании; совершенствование технических приемов и командно-тактических действий в спортивных играх (баскетболе, волейболе, футболе, мини-футболе); </w:t>
      </w:r>
      <w:r w:rsidRPr="00751FB2">
        <w:rPr>
          <w:i/>
          <w:sz w:val="24"/>
          <w:szCs w:val="24"/>
        </w:rPr>
        <w:t>технической и тактической подготовки в национальных видах спорта.</w:t>
      </w:r>
    </w:p>
    <w:p w:rsidR="00E80515" w:rsidRDefault="00E80515" w:rsidP="00E80515">
      <w:pPr>
        <w:pStyle w:val="2"/>
        <w:spacing w:line="240" w:lineRule="auto"/>
        <w:ind w:firstLine="567"/>
        <w:rPr>
          <w:sz w:val="24"/>
          <w:szCs w:val="24"/>
        </w:rPr>
      </w:pPr>
      <w:r w:rsidRPr="00751FB2">
        <w:rPr>
          <w:sz w:val="24"/>
          <w:szCs w:val="24"/>
        </w:rPr>
        <w:t xml:space="preserve">Знания о спортивно-оздоровительной деятельности с </w:t>
      </w:r>
      <w:proofErr w:type="spellStart"/>
      <w:r w:rsidRPr="00751FB2">
        <w:rPr>
          <w:sz w:val="24"/>
          <w:szCs w:val="24"/>
        </w:rPr>
        <w:t>прикладно</w:t>
      </w:r>
      <w:proofErr w:type="spellEnd"/>
      <w:r w:rsidRPr="00751FB2">
        <w:rPr>
          <w:sz w:val="24"/>
          <w:szCs w:val="24"/>
        </w:rPr>
        <w:t xml:space="preserve">-ориентированной физической подготовкой </w:t>
      </w:r>
      <w:proofErr w:type="gramStart"/>
      <w:r w:rsidRPr="00751FB2">
        <w:rPr>
          <w:sz w:val="24"/>
          <w:szCs w:val="24"/>
        </w:rPr>
        <w:t>( в</w:t>
      </w:r>
      <w:proofErr w:type="gramEnd"/>
      <w:r w:rsidRPr="00751FB2">
        <w:rPr>
          <w:sz w:val="24"/>
          <w:szCs w:val="24"/>
        </w:rPr>
        <w:t xml:space="preserve"> процессе урока). Правовые основы физической культуры и спорта. Конституция Российской Федерации, Федеральный закон «О физической культуре и спорте Российской Федерации». Понятие о физической культуре личности. Физическая культура и спорт в профилактике заболеваний и укрепления здоровья (здоровье, физическое благополучие, духовное благополучие, социальное благополучие). Правила поведения техники безопасности и предупреждения травматизма на занятиях физическими упражнениями. Способы регулирования и контроля физических нагрузок во время занятий физическими упражнениями. Вредные привычки и их профилактика средствами физической культуры. Современное олимпийское и физкультурно-массовое движение. Общие представления о самостоятельной подготовке к соревновательной </w:t>
      </w:r>
      <w:r w:rsidRPr="00751FB2">
        <w:rPr>
          <w:sz w:val="24"/>
          <w:szCs w:val="24"/>
        </w:rPr>
        <w:lastRenderedPageBreak/>
        <w:t xml:space="preserve">деятельности, понятие физической, технической и психологической подготовки. Общие представления об индивидуализации содержания и направленности тренировочных занятий (по избранному виду спорта), способы совершенствования техники в соревновательных упражнениях и повышения физической нагрузки (понятие режимов и динамики нагрузки). Особенности </w:t>
      </w:r>
      <w:proofErr w:type="gramStart"/>
      <w:r w:rsidRPr="00751FB2">
        <w:rPr>
          <w:sz w:val="24"/>
          <w:szCs w:val="24"/>
        </w:rPr>
        <w:t>распределения  тренировочных</w:t>
      </w:r>
      <w:proofErr w:type="gramEnd"/>
      <w:r w:rsidRPr="00751FB2">
        <w:rPr>
          <w:sz w:val="24"/>
          <w:szCs w:val="24"/>
        </w:rPr>
        <w:t xml:space="preserve"> занятий в режиме дня и недели.</w:t>
      </w:r>
    </w:p>
    <w:p w:rsidR="00E80515" w:rsidRPr="00751FB2" w:rsidRDefault="00E80515" w:rsidP="00E80515">
      <w:pPr>
        <w:pStyle w:val="2"/>
        <w:spacing w:line="240" w:lineRule="auto"/>
        <w:ind w:firstLine="56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Прикладная физическая подготовка.</w:t>
      </w:r>
    </w:p>
    <w:p w:rsidR="00E80515" w:rsidRPr="00751FB2" w:rsidRDefault="00E80515" w:rsidP="00E80515">
      <w:pPr>
        <w:ind w:firstLine="567"/>
        <w:jc w:val="both"/>
      </w:pPr>
      <w:r w:rsidRPr="00751FB2">
        <w:t xml:space="preserve">Приемы защиты и самообороны из атлетических единоборств. Страховка. Полосы препятствий. Кросс по пересеченной местности с элементами спортивного ориентирования; передвижение различными способами с грузом на плечах по возвышающейся над землей опоре; </w:t>
      </w:r>
      <w:r w:rsidRPr="00751FB2">
        <w:rPr>
          <w:i/>
        </w:rPr>
        <w:t>плавание на груди, спине, боку с грузом в руке.</w:t>
      </w:r>
      <w:r w:rsidRPr="00751FB2">
        <w:t xml:space="preserve"> </w:t>
      </w:r>
    </w:p>
    <w:p w:rsidR="00E80515" w:rsidRPr="00E80515" w:rsidRDefault="00E80515" w:rsidP="00E80515">
      <w:pPr>
        <w:ind w:left="360"/>
        <w:jc w:val="both"/>
      </w:pPr>
      <w:r w:rsidRPr="00E80515">
        <w:t xml:space="preserve">Общие представления о </w:t>
      </w:r>
      <w:proofErr w:type="spellStart"/>
      <w:r w:rsidRPr="00E80515">
        <w:t>прикладно</w:t>
      </w:r>
      <w:proofErr w:type="spellEnd"/>
      <w:r w:rsidRPr="00E80515">
        <w:t>-ориентированной физической подготовке, ее цель, задачи и формы организации, связь со спортивно-оздоровительной деятельностью.</w:t>
      </w:r>
    </w:p>
    <w:p w:rsidR="00E80515" w:rsidRPr="00EF2458" w:rsidRDefault="00E80515" w:rsidP="00E80515">
      <w:pPr>
        <w:ind w:left="360"/>
        <w:jc w:val="both"/>
      </w:pPr>
      <w:r w:rsidRPr="00E80515">
        <w:t xml:space="preserve">Физическое совершенствование со спортивно-оздоровительной и </w:t>
      </w:r>
      <w:proofErr w:type="spellStart"/>
      <w:r w:rsidRPr="00E80515">
        <w:t>прикладно</w:t>
      </w:r>
      <w:proofErr w:type="spellEnd"/>
      <w:r w:rsidRPr="00E80515">
        <w:t>-ориентированной направленностью.</w:t>
      </w:r>
      <w:r w:rsidRPr="00EF2458">
        <w:t xml:space="preserve">    </w:t>
      </w:r>
    </w:p>
    <w:p w:rsidR="00E80515" w:rsidRDefault="00E80515" w:rsidP="00E80515">
      <w:pPr>
        <w:pStyle w:val="2"/>
        <w:spacing w:line="240" w:lineRule="auto"/>
        <w:ind w:firstLine="567"/>
      </w:pPr>
      <w:r w:rsidRPr="00EF2458">
        <w:t xml:space="preserve">       </w:t>
      </w:r>
    </w:p>
    <w:p w:rsidR="009F6FCA" w:rsidRPr="00EF2458" w:rsidRDefault="009F6FCA" w:rsidP="00E80515">
      <w:pPr>
        <w:pStyle w:val="Style24"/>
        <w:widowControl/>
        <w:ind w:firstLine="0"/>
        <w:jc w:val="center"/>
        <w:rPr>
          <w:rStyle w:val="FontStyle57"/>
          <w:sz w:val="24"/>
          <w:szCs w:val="24"/>
        </w:rPr>
      </w:pPr>
      <w:r w:rsidRPr="00EF2458">
        <w:rPr>
          <w:rStyle w:val="FontStyle57"/>
          <w:sz w:val="24"/>
          <w:szCs w:val="24"/>
        </w:rPr>
        <w:t>Распределение учебного времени прохождения программного матер</w:t>
      </w:r>
      <w:r w:rsidR="00E80515">
        <w:rPr>
          <w:rStyle w:val="FontStyle57"/>
          <w:sz w:val="24"/>
          <w:szCs w:val="24"/>
        </w:rPr>
        <w:t xml:space="preserve">иала </w:t>
      </w:r>
      <w:r w:rsidRPr="00EF2458">
        <w:rPr>
          <w:rStyle w:val="FontStyle57"/>
          <w:sz w:val="24"/>
          <w:szCs w:val="24"/>
        </w:rPr>
        <w:t xml:space="preserve">по физической культуре </w:t>
      </w:r>
    </w:p>
    <w:p w:rsidR="009F6FCA" w:rsidRPr="00E80515" w:rsidRDefault="009F6FCA" w:rsidP="00EF2458">
      <w:pPr>
        <w:jc w:val="both"/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809"/>
        <w:gridCol w:w="7645"/>
        <w:gridCol w:w="1222"/>
        <w:gridCol w:w="1752"/>
      </w:tblGrid>
      <w:tr w:rsidR="009F6FCA" w:rsidRPr="00E80515" w:rsidTr="00EF2458">
        <w:trPr>
          <w:trHeight w:val="278"/>
        </w:trPr>
        <w:tc>
          <w:tcPr>
            <w:tcW w:w="0" w:type="auto"/>
            <w:vMerge w:val="restart"/>
          </w:tcPr>
          <w:p w:rsidR="009F6FCA" w:rsidRPr="00E80515" w:rsidRDefault="009F6FCA" w:rsidP="00EF2458">
            <w:pPr>
              <w:pStyle w:val="Style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 xml:space="preserve">№ </w:t>
            </w:r>
            <w:r w:rsidRPr="00E80515">
              <w:rPr>
                <w:rStyle w:val="FontStyle71"/>
                <w:b w:val="0"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9F6FCA" w:rsidRPr="00E80515" w:rsidRDefault="009F6FCA" w:rsidP="00EF2458">
            <w:pPr>
              <w:pStyle w:val="Style33"/>
              <w:widowControl/>
              <w:ind w:left="557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F6FCA" w:rsidRPr="00E80515" w:rsidRDefault="009F6FCA" w:rsidP="00EF2458">
            <w:pPr>
              <w:jc w:val="both"/>
              <w:rPr>
                <w:i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Количество часов (уроков)</w:t>
            </w:r>
          </w:p>
        </w:tc>
      </w:tr>
      <w:tr w:rsidR="009F6FCA" w:rsidRPr="00E80515" w:rsidTr="00EF2458">
        <w:trPr>
          <w:trHeight w:val="198"/>
        </w:trPr>
        <w:tc>
          <w:tcPr>
            <w:tcW w:w="0" w:type="auto"/>
            <w:vMerge/>
          </w:tcPr>
          <w:p w:rsidR="009F6FCA" w:rsidRPr="00E80515" w:rsidRDefault="009F6FCA" w:rsidP="00EF2458">
            <w:pPr>
              <w:pStyle w:val="Style33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9F6FCA" w:rsidRPr="00E80515" w:rsidRDefault="009F6FCA" w:rsidP="00EF2458">
            <w:pPr>
              <w:pStyle w:val="Style33"/>
              <w:widowControl/>
              <w:ind w:left="557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FCA" w:rsidRPr="00E80515" w:rsidRDefault="009F6FCA" w:rsidP="00EF2458">
            <w:pPr>
              <w:jc w:val="both"/>
              <w:rPr>
                <w:i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Класс</w:t>
            </w:r>
          </w:p>
        </w:tc>
      </w:tr>
      <w:tr w:rsidR="009F6FCA" w:rsidRPr="00E80515" w:rsidTr="00EF2458">
        <w:trPr>
          <w:trHeight w:val="304"/>
        </w:trPr>
        <w:tc>
          <w:tcPr>
            <w:tcW w:w="0" w:type="auto"/>
            <w:vMerge/>
          </w:tcPr>
          <w:p w:rsidR="009F6FCA" w:rsidRPr="00E80515" w:rsidRDefault="009F6FCA" w:rsidP="00EF2458">
            <w:pPr>
              <w:pStyle w:val="Style33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9F6FCA" w:rsidRPr="00E80515" w:rsidRDefault="009F6FCA" w:rsidP="00EF2458">
            <w:pPr>
              <w:pStyle w:val="Style33"/>
              <w:widowControl/>
              <w:ind w:left="557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9F6FCA" w:rsidRPr="00E80515" w:rsidRDefault="009F6FCA" w:rsidP="00EF2458">
            <w:pPr>
              <w:jc w:val="both"/>
              <w:rPr>
                <w:i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F6FCA" w:rsidRPr="00E80515" w:rsidRDefault="009F6FCA" w:rsidP="00EF2458">
            <w:pPr>
              <w:jc w:val="both"/>
              <w:rPr>
                <w:i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XI</w:t>
            </w:r>
          </w:p>
        </w:tc>
      </w:tr>
      <w:tr w:rsidR="009F6FCA" w:rsidRPr="00E80515" w:rsidTr="00EF2458">
        <w:trPr>
          <w:trHeight w:val="283"/>
        </w:trPr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4"/>
              <w:widowControl/>
              <w:rPr>
                <w:sz w:val="24"/>
                <w:szCs w:val="24"/>
              </w:rPr>
            </w:pPr>
            <w:r w:rsidRPr="00E80515">
              <w:rPr>
                <w:rStyle w:val="FontStyle76"/>
                <w:rFonts w:ascii="Times New Roman" w:cs="Times New Roman"/>
                <w:sz w:val="24"/>
                <w:szCs w:val="24"/>
              </w:rPr>
              <w:t>Базовая часть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jc w:val="both"/>
              <w:rPr>
                <w:sz w:val="24"/>
                <w:szCs w:val="24"/>
              </w:rPr>
            </w:pPr>
            <w:r w:rsidRPr="00E80515">
              <w:rPr>
                <w:sz w:val="24"/>
                <w:szCs w:val="24"/>
              </w:rPr>
              <w:t>85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jc w:val="both"/>
              <w:rPr>
                <w:sz w:val="24"/>
                <w:szCs w:val="24"/>
              </w:rPr>
            </w:pPr>
            <w:r w:rsidRPr="00E80515">
              <w:rPr>
                <w:sz w:val="24"/>
                <w:szCs w:val="24"/>
              </w:rPr>
              <w:t xml:space="preserve">     85</w:t>
            </w:r>
          </w:p>
        </w:tc>
      </w:tr>
      <w:tr w:rsidR="009F6FCA" w:rsidRPr="00E80515" w:rsidTr="00EF2458">
        <w:trPr>
          <w:trHeight w:val="388"/>
        </w:trPr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0" w:type="auto"/>
            <w:gridSpan w:val="2"/>
          </w:tcPr>
          <w:p w:rsidR="009F6FCA" w:rsidRPr="00E80515" w:rsidRDefault="009F6FCA" w:rsidP="00EF2458">
            <w:pPr>
              <w:jc w:val="both"/>
              <w:rPr>
                <w:i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В процессе урока</w:t>
            </w:r>
          </w:p>
        </w:tc>
      </w:tr>
      <w:tr w:rsidR="009F6FCA" w:rsidRPr="00E80515" w:rsidTr="00EF2458">
        <w:trPr>
          <w:trHeight w:val="268"/>
        </w:trPr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9F6FCA" w:rsidRPr="00E80515" w:rsidRDefault="00CC639A" w:rsidP="00EF2458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>
              <w:rPr>
                <w:rStyle w:val="FontStyle71"/>
                <w:b w:val="0"/>
                <w:sz w:val="24"/>
                <w:szCs w:val="24"/>
              </w:rPr>
              <w:t>Спортивные игры (в/б, б/б, ф/б)</w:t>
            </w:r>
          </w:p>
        </w:tc>
        <w:tc>
          <w:tcPr>
            <w:tcW w:w="0" w:type="auto"/>
          </w:tcPr>
          <w:p w:rsidR="009F6FCA" w:rsidRPr="00E80515" w:rsidRDefault="00CC639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spacing w:val="-20"/>
                <w:sz w:val="24"/>
                <w:szCs w:val="24"/>
              </w:rPr>
            </w:pPr>
            <w:r>
              <w:rPr>
                <w:rStyle w:val="FontStyle71"/>
                <w:b w:val="0"/>
                <w:spacing w:val="-20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9F6FCA" w:rsidRPr="00E80515" w:rsidRDefault="0046341A" w:rsidP="00EF2458">
            <w:pPr>
              <w:pStyle w:val="Style33"/>
              <w:widowControl/>
              <w:ind w:left="264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noProof/>
                <w:sz w:val="24"/>
                <w:szCs w:val="24"/>
              </w:rPr>
              <w:t>25</w:t>
            </w:r>
          </w:p>
        </w:tc>
      </w:tr>
      <w:tr w:rsidR="009F6FCA" w:rsidRPr="00E80515" w:rsidTr="00EF2458">
        <w:trPr>
          <w:trHeight w:val="289"/>
        </w:trPr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1.3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ind w:left="269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18</w:t>
            </w:r>
          </w:p>
        </w:tc>
      </w:tr>
      <w:tr w:rsidR="009F6FCA" w:rsidRPr="00E80515" w:rsidTr="00EF2458">
        <w:trPr>
          <w:trHeight w:val="339"/>
        </w:trPr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1.4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Легкая атлетика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ind w:left="245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21</w:t>
            </w:r>
          </w:p>
        </w:tc>
      </w:tr>
      <w:tr w:rsidR="009F6FCA" w:rsidRPr="00E80515" w:rsidTr="00EF2458">
        <w:trPr>
          <w:trHeight w:val="233"/>
        </w:trPr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1.5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Лыжная подготовка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ind w:left="269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18</w:t>
            </w:r>
          </w:p>
        </w:tc>
      </w:tr>
      <w:tr w:rsidR="009F6FCA" w:rsidRPr="00E80515" w:rsidTr="00EF2458">
        <w:trPr>
          <w:trHeight w:val="307"/>
        </w:trPr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1.6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ind w:left="269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6</w:t>
            </w:r>
          </w:p>
        </w:tc>
      </w:tr>
      <w:tr w:rsidR="009F6FCA" w:rsidRPr="00E80515" w:rsidTr="00EF2458">
        <w:trPr>
          <w:trHeight w:val="357"/>
        </w:trPr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E80515">
              <w:rPr>
                <w:rStyle w:val="FontStyle76"/>
                <w:rFonts w:ascii="Times New Roman" w:hAnsi="Times New Roman" w:cs="Times New Roman"/>
                <w:sz w:val="24"/>
                <w:szCs w:val="24"/>
              </w:rPr>
              <w:t>Вариативная часть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9F6FCA" w:rsidRPr="00E80515" w:rsidRDefault="00E80515" w:rsidP="00EF2458">
            <w:pPr>
              <w:pStyle w:val="Style33"/>
              <w:widowControl/>
              <w:ind w:left="245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noProof/>
                <w:sz w:val="24"/>
                <w:szCs w:val="24"/>
              </w:rPr>
              <w:t>20</w:t>
            </w:r>
          </w:p>
        </w:tc>
      </w:tr>
      <w:tr w:rsidR="009F6FCA" w:rsidRPr="00E80515" w:rsidTr="00EF2458">
        <w:trPr>
          <w:trHeight w:val="357"/>
        </w:trPr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Атлетическая гимнастика (ю), ритмическая гимнастика аэробика (д</w:t>
            </w:r>
            <w:proofErr w:type="gramStart"/>
            <w:r w:rsidRPr="00E80515">
              <w:rPr>
                <w:rStyle w:val="FontStyle71"/>
                <w:b w:val="0"/>
                <w:sz w:val="24"/>
                <w:szCs w:val="24"/>
              </w:rPr>
              <w:t>) .</w:t>
            </w:r>
            <w:proofErr w:type="gramEnd"/>
            <w:r w:rsidRPr="00E80515">
              <w:rPr>
                <w:rStyle w:val="FontStyle71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ind w:left="269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3</w:t>
            </w:r>
          </w:p>
        </w:tc>
      </w:tr>
      <w:tr w:rsidR="009F6FCA" w:rsidRPr="00E80515" w:rsidTr="00EF2458">
        <w:trPr>
          <w:trHeight w:val="251"/>
        </w:trPr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2.2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2"/>
              <w:widowControl/>
              <w:spacing w:line="240" w:lineRule="auto"/>
              <w:ind w:firstLine="0"/>
              <w:rPr>
                <w:rStyle w:val="FontStyle76"/>
                <w:rFonts w:ascii="Times New Roman" w:cs="Times New Roman"/>
                <w:i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Мини-футбол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 xml:space="preserve">    3</w:t>
            </w:r>
          </w:p>
        </w:tc>
      </w:tr>
      <w:tr w:rsidR="009F6FCA" w:rsidRPr="00E80515" w:rsidTr="00EF2458">
        <w:trPr>
          <w:trHeight w:val="303"/>
        </w:trPr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2.3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ind w:left="14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Легкая атлетика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9F6FCA" w:rsidRPr="00E80515" w:rsidRDefault="00E80515" w:rsidP="00EF2458">
            <w:pPr>
              <w:pStyle w:val="Style33"/>
              <w:widowControl/>
              <w:ind w:left="250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noProof/>
                <w:sz w:val="24"/>
                <w:szCs w:val="24"/>
              </w:rPr>
              <w:t>7</w:t>
            </w:r>
          </w:p>
        </w:tc>
      </w:tr>
      <w:tr w:rsidR="009F6FCA" w:rsidRPr="00E80515" w:rsidTr="00EF2458">
        <w:trPr>
          <w:trHeight w:val="339"/>
        </w:trPr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2.4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ind w:left="14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sz w:val="24"/>
                <w:szCs w:val="24"/>
              </w:rPr>
              <w:t>Лыжная подготовка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ind w:left="250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7</w:t>
            </w:r>
          </w:p>
        </w:tc>
      </w:tr>
      <w:tr w:rsidR="009F6FCA" w:rsidRPr="00E80515" w:rsidTr="00EF2458">
        <w:trPr>
          <w:trHeight w:val="339"/>
        </w:trPr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ind w:left="14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proofErr w:type="gramStart"/>
            <w:r w:rsidRPr="00E80515">
              <w:rPr>
                <w:rStyle w:val="FontStyle71"/>
                <w:b w:val="0"/>
                <w:sz w:val="24"/>
                <w:szCs w:val="24"/>
              </w:rPr>
              <w:t>Итого :</w:t>
            </w:r>
            <w:proofErr w:type="gramEnd"/>
          </w:p>
        </w:tc>
        <w:tc>
          <w:tcPr>
            <w:tcW w:w="0" w:type="auto"/>
          </w:tcPr>
          <w:p w:rsidR="009F6FCA" w:rsidRPr="00E80515" w:rsidRDefault="009F6FCA" w:rsidP="00EF2458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E80515">
              <w:rPr>
                <w:rStyle w:val="FontStyle71"/>
                <w:b w:val="0"/>
                <w:noProof/>
                <w:sz w:val="24"/>
                <w:szCs w:val="24"/>
              </w:rPr>
              <w:t>105</w:t>
            </w:r>
          </w:p>
        </w:tc>
        <w:tc>
          <w:tcPr>
            <w:tcW w:w="0" w:type="auto"/>
          </w:tcPr>
          <w:p w:rsidR="009F6FCA" w:rsidRPr="00E80515" w:rsidRDefault="00E80515" w:rsidP="00EF2458">
            <w:pPr>
              <w:pStyle w:val="Style33"/>
              <w:widowControl/>
              <w:ind w:left="250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noProof/>
                <w:sz w:val="24"/>
                <w:szCs w:val="24"/>
              </w:rPr>
              <w:t>105</w:t>
            </w:r>
          </w:p>
        </w:tc>
      </w:tr>
    </w:tbl>
    <w:p w:rsidR="009F6FCA" w:rsidRPr="00EF2458" w:rsidRDefault="009F6FCA" w:rsidP="00EF2458">
      <w:pPr>
        <w:jc w:val="both"/>
      </w:pPr>
    </w:p>
    <w:p w:rsidR="00E80515" w:rsidRPr="00EF2458" w:rsidRDefault="00E80515" w:rsidP="00E80515">
      <w:pPr>
        <w:ind w:left="360"/>
        <w:jc w:val="both"/>
      </w:pPr>
      <w:r w:rsidRPr="00EF2458">
        <w:t>Легкая атлетика: 28 часов</w:t>
      </w:r>
      <w:r>
        <w:t xml:space="preserve">, вариативная </w:t>
      </w:r>
      <w:proofErr w:type="gramStart"/>
      <w:r>
        <w:t>часть  –</w:t>
      </w:r>
      <w:proofErr w:type="gramEnd"/>
      <w:r>
        <w:t xml:space="preserve"> 7 часов.</w:t>
      </w:r>
      <w:r w:rsidRPr="00EF2458">
        <w:t xml:space="preserve"> Совершенствование индивидуальной техники в соревновательных упражнениях (на материале основной школы).</w:t>
      </w:r>
    </w:p>
    <w:p w:rsidR="00E80515" w:rsidRPr="00EF2458" w:rsidRDefault="00E80515" w:rsidP="00E80515">
      <w:pPr>
        <w:ind w:left="360"/>
        <w:jc w:val="both"/>
      </w:pPr>
      <w:r w:rsidRPr="00EF2458">
        <w:lastRenderedPageBreak/>
        <w:t>Бег 30 м.</w:t>
      </w:r>
    </w:p>
    <w:p w:rsidR="00E80515" w:rsidRPr="00EF2458" w:rsidRDefault="00E80515" w:rsidP="00E80515">
      <w:pPr>
        <w:ind w:left="360"/>
        <w:jc w:val="both"/>
      </w:pPr>
      <w:r w:rsidRPr="00EF2458">
        <w:t>Челночный бег 3</w:t>
      </w:r>
      <w:r w:rsidRPr="00EF2458">
        <w:rPr>
          <w:lang w:val="en-US"/>
        </w:rPr>
        <w:t>x</w:t>
      </w:r>
      <w:r w:rsidRPr="00EF2458">
        <w:t>10м.</w:t>
      </w:r>
    </w:p>
    <w:p w:rsidR="00E80515" w:rsidRPr="00EF2458" w:rsidRDefault="00E80515" w:rsidP="00E80515">
      <w:pPr>
        <w:ind w:left="360"/>
        <w:jc w:val="both"/>
      </w:pPr>
      <w:r w:rsidRPr="00EF2458">
        <w:t>Бег 100м.</w:t>
      </w:r>
    </w:p>
    <w:p w:rsidR="00E80515" w:rsidRPr="00EF2458" w:rsidRDefault="00E80515" w:rsidP="00E80515">
      <w:pPr>
        <w:ind w:left="360"/>
        <w:jc w:val="both"/>
      </w:pPr>
      <w:r w:rsidRPr="00EF2458">
        <w:t>Бег 1000м.</w:t>
      </w:r>
    </w:p>
    <w:p w:rsidR="00E80515" w:rsidRPr="00EF2458" w:rsidRDefault="00E80515" w:rsidP="00E80515">
      <w:pPr>
        <w:ind w:left="360"/>
        <w:jc w:val="both"/>
      </w:pPr>
      <w:r w:rsidRPr="00EF2458">
        <w:t>Кросс 2000м. девушки; 3000м. юноши</w:t>
      </w:r>
    </w:p>
    <w:p w:rsidR="00E80515" w:rsidRPr="00EF2458" w:rsidRDefault="00E80515" w:rsidP="00E80515">
      <w:pPr>
        <w:ind w:left="360"/>
        <w:jc w:val="both"/>
      </w:pPr>
      <w:r w:rsidRPr="00EF2458">
        <w:t>Прыжок в длину с места (с двух на две)</w:t>
      </w:r>
    </w:p>
    <w:p w:rsidR="00E80515" w:rsidRPr="00EF2458" w:rsidRDefault="00E80515" w:rsidP="00E80515">
      <w:pPr>
        <w:ind w:left="360"/>
        <w:jc w:val="both"/>
      </w:pPr>
      <w:r w:rsidRPr="00EF2458">
        <w:t>Прыжок в длину с разбега способом «согнув ноги».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Прыжок в высоту с разбега способом «перешагивание». </w:t>
      </w:r>
    </w:p>
    <w:p w:rsidR="00E80515" w:rsidRPr="00EF2458" w:rsidRDefault="00E80515" w:rsidP="00E80515">
      <w:pPr>
        <w:ind w:left="360"/>
        <w:jc w:val="both"/>
      </w:pPr>
      <w:r w:rsidRPr="00EF2458">
        <w:t>Метание гранаты-юноши-700г., девушки- 500г.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 Прикладные упражнения (юноши): кросс по пересеченной местности с использованием </w:t>
      </w:r>
    </w:p>
    <w:p w:rsidR="00E80515" w:rsidRPr="00EF2458" w:rsidRDefault="00E80515" w:rsidP="00E80515">
      <w:pPr>
        <w:ind w:left="360"/>
        <w:jc w:val="both"/>
      </w:pPr>
      <w:r w:rsidRPr="00EF2458">
        <w:t>простейших способов ориентирования; преодоление полос препятствий с использованием разнообразных способов метания, переноской «пострадавшего» способом на спине.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          Лыжные гонки: 25 часов, вариативн</w:t>
      </w:r>
      <w:r>
        <w:t>ая часть – 7 часов</w:t>
      </w:r>
      <w:r w:rsidRPr="00EF2458">
        <w:t xml:space="preserve">. Совершенствование индивидуальной техники ходьбы на лыжах (на материале основной школы). </w:t>
      </w:r>
    </w:p>
    <w:p w:rsidR="00E80515" w:rsidRPr="00EF2458" w:rsidRDefault="00E80515" w:rsidP="00E80515">
      <w:pPr>
        <w:ind w:left="360"/>
        <w:jc w:val="both"/>
      </w:pPr>
      <w:r w:rsidRPr="00EF2458">
        <w:t>Техника лыжных ходов: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-попеременный </w:t>
      </w:r>
      <w:proofErr w:type="spellStart"/>
      <w:r w:rsidRPr="00EF2458">
        <w:t>двухшажный</w:t>
      </w:r>
      <w:proofErr w:type="spellEnd"/>
      <w:r w:rsidRPr="00EF2458">
        <w:t>-коньковый;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-одновременный одношажный, </w:t>
      </w:r>
      <w:proofErr w:type="spellStart"/>
      <w:r w:rsidRPr="00EF2458">
        <w:t>двухшажный</w:t>
      </w:r>
      <w:proofErr w:type="spellEnd"/>
      <w:r w:rsidRPr="00EF2458">
        <w:t xml:space="preserve">, </w:t>
      </w:r>
      <w:proofErr w:type="spellStart"/>
      <w:r w:rsidRPr="00EF2458">
        <w:t>бесшажный</w:t>
      </w:r>
      <w:proofErr w:type="spellEnd"/>
      <w:r w:rsidRPr="00EF2458">
        <w:t>.</w:t>
      </w:r>
    </w:p>
    <w:p w:rsidR="00E80515" w:rsidRPr="00EF2458" w:rsidRDefault="00E80515" w:rsidP="00E80515">
      <w:pPr>
        <w:ind w:left="360"/>
        <w:jc w:val="both"/>
      </w:pPr>
      <w:r w:rsidRPr="00EF2458">
        <w:t>Равномерное прохождение дистанции 5км.</w:t>
      </w:r>
    </w:p>
    <w:p w:rsidR="00E80515" w:rsidRPr="00EF2458" w:rsidRDefault="00E80515" w:rsidP="00E80515">
      <w:pPr>
        <w:ind w:left="360"/>
        <w:jc w:val="both"/>
      </w:pPr>
      <w:r w:rsidRPr="00EF2458">
        <w:t>Бег на лыжах 1,2,3</w:t>
      </w:r>
      <w:proofErr w:type="gramStart"/>
      <w:r w:rsidRPr="00EF2458">
        <w:t>км.-</w:t>
      </w:r>
      <w:proofErr w:type="gramEnd"/>
      <w:r w:rsidRPr="00EF2458">
        <w:t xml:space="preserve"> девушки; 2,3,5км. – юноши 10 </w:t>
      </w:r>
      <w:proofErr w:type="spellStart"/>
      <w:r w:rsidRPr="00EF2458">
        <w:t>кл</w:t>
      </w:r>
      <w:proofErr w:type="spellEnd"/>
      <w:r w:rsidRPr="00EF2458">
        <w:t xml:space="preserve">. (2,3,4,5км. юноши 11 </w:t>
      </w:r>
      <w:proofErr w:type="spellStart"/>
      <w:r w:rsidRPr="00EF2458">
        <w:t>кл</w:t>
      </w:r>
      <w:proofErr w:type="spellEnd"/>
      <w:r w:rsidRPr="00EF2458">
        <w:t>.).</w:t>
      </w:r>
    </w:p>
    <w:p w:rsidR="00E80515" w:rsidRPr="00EF2458" w:rsidRDefault="00E80515" w:rsidP="00E80515">
      <w:pPr>
        <w:ind w:left="360"/>
        <w:jc w:val="both"/>
      </w:pPr>
      <w:r w:rsidRPr="00EF2458">
        <w:t>Прикладные упражнения (юноши): специализированные полосы препятствий, включающие подъемы, спуски («по прямой» и «змейкой»), небольшие овраги и невысокие трамплины.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          Гимнастика</w:t>
      </w:r>
      <w:r>
        <w:t xml:space="preserve"> с основами акробатики: 21 час</w:t>
      </w:r>
      <w:r w:rsidRPr="00EF2458">
        <w:t>, вариативная часть – 3 часа (атлетическая гимнастика, ритмическая гимнастика, аэробика). Совершенствование техники в соревновательных упражнениях и индивидуально подобранных спортивных комбинациях (на материале основной школы). Строевые команды и приемы (юноши).</w:t>
      </w:r>
    </w:p>
    <w:p w:rsidR="00E80515" w:rsidRPr="00EF2458" w:rsidRDefault="00E80515" w:rsidP="00E80515">
      <w:pPr>
        <w:ind w:left="360"/>
        <w:jc w:val="both"/>
      </w:pPr>
      <w:r w:rsidRPr="00EF2458">
        <w:t>Строевые упражнения, повороты кругом в движении.</w:t>
      </w:r>
    </w:p>
    <w:p w:rsidR="00E80515" w:rsidRPr="00EF2458" w:rsidRDefault="00E80515" w:rsidP="00E80515">
      <w:pPr>
        <w:ind w:left="360"/>
        <w:jc w:val="both"/>
      </w:pPr>
      <w:r w:rsidRPr="00EF2458">
        <w:t>1.Перекладина:</w:t>
      </w:r>
    </w:p>
    <w:p w:rsidR="00E80515" w:rsidRPr="00EF2458" w:rsidRDefault="00E80515" w:rsidP="00E80515">
      <w:pPr>
        <w:ind w:left="360"/>
        <w:jc w:val="both"/>
      </w:pPr>
      <w:r w:rsidRPr="00EF2458">
        <w:t>Юноши</w:t>
      </w:r>
    </w:p>
    <w:p w:rsidR="00E80515" w:rsidRPr="00EF2458" w:rsidRDefault="00E80515" w:rsidP="00E80515">
      <w:pPr>
        <w:ind w:left="360"/>
        <w:jc w:val="both"/>
      </w:pPr>
      <w:r w:rsidRPr="00EF2458">
        <w:t>Поднимание прямых ног;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Из виса на </w:t>
      </w:r>
      <w:proofErr w:type="spellStart"/>
      <w:r w:rsidRPr="00EF2458">
        <w:t>подколенках</w:t>
      </w:r>
      <w:proofErr w:type="spellEnd"/>
      <w:r w:rsidRPr="00EF2458">
        <w:t xml:space="preserve"> через стойку на руках опускание упор присев;</w:t>
      </w:r>
    </w:p>
    <w:p w:rsidR="00E80515" w:rsidRPr="00EF2458" w:rsidRDefault="00E80515" w:rsidP="00E80515">
      <w:pPr>
        <w:ind w:left="360"/>
        <w:jc w:val="both"/>
      </w:pPr>
      <w:r w:rsidRPr="00EF2458">
        <w:t>Подъем в упор силой;</w:t>
      </w:r>
    </w:p>
    <w:p w:rsidR="00E80515" w:rsidRPr="00EF2458" w:rsidRDefault="00E80515" w:rsidP="00E80515">
      <w:pPr>
        <w:ind w:left="360"/>
        <w:jc w:val="both"/>
      </w:pPr>
      <w:r w:rsidRPr="00EF2458">
        <w:t>Подъем переворотом;</w:t>
      </w:r>
    </w:p>
    <w:p w:rsidR="00E80515" w:rsidRPr="00EF2458" w:rsidRDefault="00E80515" w:rsidP="00E80515">
      <w:pPr>
        <w:ind w:left="360"/>
        <w:jc w:val="both"/>
      </w:pPr>
      <w:r w:rsidRPr="00EF2458">
        <w:t>Подтягивание из виса;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2. </w:t>
      </w:r>
      <w:proofErr w:type="spellStart"/>
      <w:r w:rsidRPr="00EF2458">
        <w:t>Паралельные</w:t>
      </w:r>
      <w:proofErr w:type="spellEnd"/>
      <w:r w:rsidRPr="00EF2458">
        <w:t xml:space="preserve"> брусья:</w:t>
      </w:r>
    </w:p>
    <w:p w:rsidR="00E80515" w:rsidRPr="00EF2458" w:rsidRDefault="00E80515" w:rsidP="00E80515">
      <w:pPr>
        <w:ind w:left="360"/>
        <w:jc w:val="both"/>
      </w:pPr>
      <w:r w:rsidRPr="00EF2458">
        <w:t>Юноши</w:t>
      </w:r>
    </w:p>
    <w:p w:rsidR="00E80515" w:rsidRPr="00EF2458" w:rsidRDefault="00E80515" w:rsidP="00E80515">
      <w:pPr>
        <w:ind w:left="360"/>
        <w:jc w:val="both"/>
      </w:pPr>
      <w:r w:rsidRPr="00EF2458">
        <w:t>Прохождение в упоре в висе, махом назад соскок;</w:t>
      </w:r>
    </w:p>
    <w:p w:rsidR="00E80515" w:rsidRPr="00EF2458" w:rsidRDefault="00E80515" w:rsidP="00E80515">
      <w:pPr>
        <w:ind w:left="360"/>
        <w:jc w:val="both"/>
      </w:pPr>
      <w:r w:rsidRPr="00EF2458">
        <w:lastRenderedPageBreak/>
        <w:t>Подъем махом вперед и сед ноги врозь, из седа на бедре соскок с поворотом;</w:t>
      </w:r>
    </w:p>
    <w:p w:rsidR="00E80515" w:rsidRPr="00EF2458" w:rsidRDefault="00E80515" w:rsidP="00E80515">
      <w:pPr>
        <w:ind w:left="360"/>
        <w:jc w:val="both"/>
      </w:pPr>
      <w:r w:rsidRPr="00EF2458">
        <w:t>Подъем махом назад;</w:t>
      </w:r>
    </w:p>
    <w:p w:rsidR="00E80515" w:rsidRPr="00EF2458" w:rsidRDefault="00E80515" w:rsidP="00E80515">
      <w:pPr>
        <w:ind w:left="360"/>
        <w:jc w:val="both"/>
      </w:pPr>
      <w:r w:rsidRPr="00EF2458">
        <w:t>Стойка на плечах из седа ноги врозь;</w:t>
      </w:r>
    </w:p>
    <w:p w:rsidR="00E80515" w:rsidRPr="00EF2458" w:rsidRDefault="00E80515" w:rsidP="00E80515">
      <w:pPr>
        <w:ind w:left="360"/>
        <w:jc w:val="both"/>
      </w:pPr>
      <w:r w:rsidRPr="00EF2458">
        <w:t>Сгибание рук в упоре;</w:t>
      </w:r>
    </w:p>
    <w:p w:rsidR="00E80515" w:rsidRPr="00EF2458" w:rsidRDefault="00E80515" w:rsidP="00E80515">
      <w:pPr>
        <w:ind w:left="360"/>
        <w:jc w:val="both"/>
      </w:pPr>
      <w:r w:rsidRPr="00EF2458">
        <w:t>Угол в упоре;</w:t>
      </w:r>
    </w:p>
    <w:p w:rsidR="00E80515" w:rsidRPr="00EF2458" w:rsidRDefault="00E80515" w:rsidP="00E80515">
      <w:pPr>
        <w:ind w:left="360"/>
        <w:jc w:val="both"/>
      </w:pPr>
      <w:r w:rsidRPr="00EF2458">
        <w:t>3. Разновысокие брусья:</w:t>
      </w:r>
    </w:p>
    <w:p w:rsidR="00E80515" w:rsidRPr="00EF2458" w:rsidRDefault="00E80515" w:rsidP="00E80515">
      <w:pPr>
        <w:ind w:left="360"/>
        <w:jc w:val="both"/>
      </w:pPr>
      <w:r w:rsidRPr="00EF2458">
        <w:t>Девушки</w:t>
      </w:r>
    </w:p>
    <w:p w:rsidR="00E80515" w:rsidRPr="00EF2458" w:rsidRDefault="00E80515" w:rsidP="00E80515">
      <w:pPr>
        <w:ind w:left="360"/>
        <w:jc w:val="both"/>
      </w:pPr>
      <w:r w:rsidRPr="00EF2458">
        <w:t>Равновесие упором;</w:t>
      </w:r>
    </w:p>
    <w:p w:rsidR="00E80515" w:rsidRPr="00EF2458" w:rsidRDefault="00E80515" w:rsidP="00E80515">
      <w:pPr>
        <w:ind w:left="360"/>
        <w:jc w:val="both"/>
      </w:pPr>
      <w:r w:rsidRPr="00EF2458">
        <w:t>Угол, мах, соскок прогнувшись;</w:t>
      </w:r>
    </w:p>
    <w:p w:rsidR="00E80515" w:rsidRPr="00EF2458" w:rsidRDefault="00E80515" w:rsidP="00E80515">
      <w:pPr>
        <w:ind w:left="360"/>
        <w:jc w:val="both"/>
      </w:pPr>
      <w:r w:rsidRPr="00EF2458">
        <w:t>4. Опорный прыжок:</w:t>
      </w:r>
    </w:p>
    <w:p w:rsidR="00E80515" w:rsidRPr="00EF2458" w:rsidRDefault="00E80515" w:rsidP="00E80515">
      <w:pPr>
        <w:ind w:left="360"/>
        <w:jc w:val="both"/>
      </w:pPr>
      <w:r w:rsidRPr="00EF2458">
        <w:t>Юноши - ноги врозь (конь в длину, высота 120 см.);</w:t>
      </w:r>
    </w:p>
    <w:p w:rsidR="00E80515" w:rsidRPr="00EF2458" w:rsidRDefault="00E80515" w:rsidP="00E80515">
      <w:pPr>
        <w:ind w:left="360"/>
        <w:jc w:val="both"/>
      </w:pPr>
      <w:r w:rsidRPr="00EF2458">
        <w:t>Девушки – ноги врозь (козел в ширину, высота 120 см.);</w:t>
      </w:r>
    </w:p>
    <w:p w:rsidR="00E80515" w:rsidRPr="00EF2458" w:rsidRDefault="00E80515" w:rsidP="00E80515">
      <w:pPr>
        <w:ind w:left="360"/>
        <w:jc w:val="both"/>
      </w:pPr>
      <w:r w:rsidRPr="00EF2458">
        <w:t>5. Акробатика: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Девушки </w:t>
      </w:r>
    </w:p>
    <w:p w:rsidR="00E80515" w:rsidRPr="00EF2458" w:rsidRDefault="00E80515" w:rsidP="00E80515">
      <w:pPr>
        <w:ind w:left="360"/>
        <w:jc w:val="both"/>
      </w:pPr>
      <w:r w:rsidRPr="00EF2458">
        <w:t>Два кувырка вперед слитно, кувырок назад, стойка на лопатках;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Кувырок назад в </w:t>
      </w:r>
      <w:proofErr w:type="spellStart"/>
      <w:r w:rsidRPr="00EF2458">
        <w:t>полушпагат</w:t>
      </w:r>
      <w:proofErr w:type="spellEnd"/>
      <w:r w:rsidRPr="00EF2458">
        <w:t>;</w:t>
      </w:r>
    </w:p>
    <w:p w:rsidR="00E80515" w:rsidRPr="00EF2458" w:rsidRDefault="00E80515" w:rsidP="00E80515">
      <w:pPr>
        <w:ind w:left="360"/>
        <w:jc w:val="both"/>
      </w:pPr>
      <w:r w:rsidRPr="00EF2458">
        <w:t>«Мост», поворот в упор, стоя на одном колене;</w:t>
      </w:r>
    </w:p>
    <w:p w:rsidR="00E80515" w:rsidRPr="00EF2458" w:rsidRDefault="00E80515" w:rsidP="00E80515">
      <w:pPr>
        <w:ind w:left="360"/>
        <w:jc w:val="both"/>
      </w:pPr>
      <w:r w:rsidRPr="00EF2458">
        <w:t>Равновесие на одной, выпад вперед, кувырок вперед;</w:t>
      </w:r>
    </w:p>
    <w:p w:rsidR="00E80515" w:rsidRPr="00EF2458" w:rsidRDefault="00E80515" w:rsidP="00E80515">
      <w:pPr>
        <w:ind w:left="360"/>
        <w:jc w:val="both"/>
      </w:pPr>
      <w:r w:rsidRPr="00EF2458">
        <w:t>Сед углом;</w:t>
      </w:r>
    </w:p>
    <w:p w:rsidR="00E80515" w:rsidRPr="00EF2458" w:rsidRDefault="00E80515" w:rsidP="00E80515">
      <w:pPr>
        <w:ind w:left="360"/>
        <w:jc w:val="both"/>
      </w:pPr>
      <w:r w:rsidRPr="00EF2458">
        <w:t>Стоя на коленях наклон назад;</w:t>
      </w:r>
    </w:p>
    <w:p w:rsidR="00E80515" w:rsidRPr="00EF2458" w:rsidRDefault="00E80515" w:rsidP="00E80515">
      <w:pPr>
        <w:ind w:left="360"/>
        <w:jc w:val="both"/>
      </w:pPr>
      <w:r w:rsidRPr="00EF2458">
        <w:t>Юноши</w:t>
      </w:r>
    </w:p>
    <w:p w:rsidR="00E80515" w:rsidRPr="00EF2458" w:rsidRDefault="00E80515" w:rsidP="00E80515">
      <w:pPr>
        <w:ind w:left="360"/>
        <w:jc w:val="both"/>
      </w:pPr>
      <w:r w:rsidRPr="00EF2458">
        <w:t>Два кувырка вперед слитно, кувырок назад, стойка на лопатках;</w:t>
      </w:r>
    </w:p>
    <w:p w:rsidR="00E80515" w:rsidRPr="00EF2458" w:rsidRDefault="00E80515" w:rsidP="00E80515">
      <w:pPr>
        <w:ind w:left="360"/>
        <w:jc w:val="both"/>
      </w:pPr>
      <w:r w:rsidRPr="00EF2458">
        <w:t>«Мост» из положения стоя с помощью;</w:t>
      </w:r>
    </w:p>
    <w:p w:rsidR="00E80515" w:rsidRPr="00EF2458" w:rsidRDefault="00E80515" w:rsidP="00E80515">
      <w:pPr>
        <w:ind w:left="360"/>
        <w:jc w:val="both"/>
      </w:pPr>
      <w:r w:rsidRPr="00EF2458">
        <w:t>Кувырок вперед в стойку на лопатках, стойка на голове силой;</w:t>
      </w:r>
    </w:p>
    <w:p w:rsidR="00E80515" w:rsidRPr="00EF2458" w:rsidRDefault="00E80515" w:rsidP="00E80515">
      <w:pPr>
        <w:ind w:left="360"/>
        <w:jc w:val="both"/>
      </w:pPr>
      <w:r w:rsidRPr="00EF2458">
        <w:t>Кувырок назад в упор стоя ноги врозь;</w:t>
      </w:r>
    </w:p>
    <w:p w:rsidR="00E80515" w:rsidRPr="00EF2458" w:rsidRDefault="00E80515" w:rsidP="00E80515">
      <w:pPr>
        <w:ind w:left="360"/>
        <w:jc w:val="both"/>
      </w:pPr>
      <w:r w:rsidRPr="00EF2458">
        <w:t>Длинный кувырок через препятствие на высоте 90 см.;</w:t>
      </w:r>
    </w:p>
    <w:p w:rsidR="00E80515" w:rsidRPr="00EF2458" w:rsidRDefault="00E80515" w:rsidP="00E80515">
      <w:pPr>
        <w:ind w:left="360"/>
        <w:jc w:val="both"/>
      </w:pPr>
      <w:r w:rsidRPr="00EF2458">
        <w:t>Кувырок назад через стойку на руках (с помощью).</w:t>
      </w:r>
    </w:p>
    <w:p w:rsidR="00E80515" w:rsidRPr="00EF2458" w:rsidRDefault="00E80515" w:rsidP="00E80515">
      <w:pPr>
        <w:ind w:left="360"/>
        <w:jc w:val="both"/>
      </w:pPr>
      <w:r w:rsidRPr="00EF2458">
        <w:t>6. Упражнение на гимнастическом бревне:</w:t>
      </w:r>
    </w:p>
    <w:p w:rsidR="00E80515" w:rsidRPr="00EF2458" w:rsidRDefault="00E80515" w:rsidP="00E80515">
      <w:pPr>
        <w:ind w:left="360"/>
        <w:jc w:val="both"/>
      </w:pPr>
      <w:r w:rsidRPr="00EF2458">
        <w:t>Девушки</w:t>
      </w:r>
    </w:p>
    <w:p w:rsidR="00E80515" w:rsidRPr="00EF2458" w:rsidRDefault="00E80515" w:rsidP="00E80515">
      <w:pPr>
        <w:ind w:left="360"/>
        <w:jc w:val="both"/>
      </w:pPr>
      <w:r w:rsidRPr="00EF2458">
        <w:t>Равновесие на одной;</w:t>
      </w:r>
    </w:p>
    <w:p w:rsidR="00E80515" w:rsidRPr="00EF2458" w:rsidRDefault="00E80515" w:rsidP="00E80515">
      <w:pPr>
        <w:ind w:left="360"/>
        <w:jc w:val="both"/>
      </w:pPr>
      <w:r w:rsidRPr="00EF2458">
        <w:t>Мах, поворот кругом;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Наклон вперед руки </w:t>
      </w:r>
      <w:proofErr w:type="spellStart"/>
      <w:r w:rsidRPr="00EF2458">
        <w:t>скрестно</w:t>
      </w:r>
      <w:proofErr w:type="spellEnd"/>
      <w:r w:rsidRPr="00EF2458">
        <w:t>;</w:t>
      </w:r>
    </w:p>
    <w:p w:rsidR="00E80515" w:rsidRPr="00EF2458" w:rsidRDefault="00E80515" w:rsidP="00E80515">
      <w:pPr>
        <w:ind w:left="360"/>
        <w:jc w:val="both"/>
      </w:pPr>
      <w:r w:rsidRPr="00EF2458">
        <w:t>Соскок прогнувшись;</w:t>
      </w:r>
    </w:p>
    <w:p w:rsidR="00E80515" w:rsidRPr="00EF2458" w:rsidRDefault="00E80515" w:rsidP="00E80515">
      <w:pPr>
        <w:ind w:left="360"/>
        <w:jc w:val="both"/>
      </w:pPr>
      <w:r w:rsidRPr="00EF2458">
        <w:t>7. Лазание по канату:</w:t>
      </w:r>
    </w:p>
    <w:p w:rsidR="00E80515" w:rsidRPr="00EF2458" w:rsidRDefault="00E80515" w:rsidP="00E80515">
      <w:pPr>
        <w:ind w:left="360"/>
        <w:jc w:val="both"/>
      </w:pPr>
      <w:r w:rsidRPr="00EF2458">
        <w:t>Юноши: на время</w:t>
      </w:r>
    </w:p>
    <w:p w:rsidR="00E80515" w:rsidRPr="00EF2458" w:rsidRDefault="00E80515" w:rsidP="00E80515">
      <w:pPr>
        <w:ind w:left="360"/>
        <w:jc w:val="both"/>
      </w:pPr>
      <w:r w:rsidRPr="00EF2458">
        <w:lastRenderedPageBreak/>
        <w:t>8. Поднимание туловища из положения лежа на спине, руки за головой</w:t>
      </w:r>
    </w:p>
    <w:p w:rsidR="00E80515" w:rsidRPr="00EF2458" w:rsidRDefault="00E80515" w:rsidP="00E80515">
      <w:pPr>
        <w:ind w:left="360"/>
        <w:jc w:val="both"/>
      </w:pPr>
      <w:r w:rsidRPr="00EF2458">
        <w:t>9.Сгибание рук в упоре лежа.</w:t>
      </w:r>
    </w:p>
    <w:p w:rsidR="00E80515" w:rsidRPr="00EF2458" w:rsidRDefault="00E80515" w:rsidP="00E80515">
      <w:pPr>
        <w:ind w:left="360"/>
        <w:jc w:val="both"/>
      </w:pPr>
      <w:r w:rsidRPr="00EF2458">
        <w:t>Прикладные упражнения на гимнастических снарядах с грузом на плечах (юноши</w:t>
      </w:r>
      <w:proofErr w:type="gramStart"/>
      <w:r w:rsidRPr="00EF2458">
        <w:t>):  ходьба</w:t>
      </w:r>
      <w:proofErr w:type="gramEnd"/>
      <w:r w:rsidRPr="00EF2458">
        <w:t xml:space="preserve"> по гимнастическому бревну, с поворотами и с расхождением; передвижение в висе на руках по горизонтально натянутому канату и в висе на руках с захватом каната ногами; лазанье по гимнастическому канату и гимнастической стенке, опорные прыжки через препятствия.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Спортивные игры: 25 часов (волейбол – 13 часов, баскетбол – 9 часов, вариативная часть мини- футбол – 3 часа). Совершенствование технических приемов и командно-тактических действий в спортивных играх </w:t>
      </w:r>
      <w:proofErr w:type="gramStart"/>
      <w:r w:rsidRPr="00EF2458">
        <w:t>( баскетболе</w:t>
      </w:r>
      <w:proofErr w:type="gramEnd"/>
      <w:r w:rsidRPr="00EF2458">
        <w:t xml:space="preserve">, волейболе, мини-футболе). 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Волейбол:  </w:t>
      </w:r>
    </w:p>
    <w:p w:rsidR="00E80515" w:rsidRPr="00EF2458" w:rsidRDefault="00E80515" w:rsidP="00E80515">
      <w:pPr>
        <w:ind w:left="360"/>
        <w:jc w:val="both"/>
      </w:pPr>
      <w:r w:rsidRPr="00EF2458">
        <w:t>Передача сверху двумя руками над собой, не выходя из круга (Радиус – 1,5 м.)</w:t>
      </w:r>
    </w:p>
    <w:p w:rsidR="00E80515" w:rsidRPr="00EF2458" w:rsidRDefault="00E80515" w:rsidP="00E80515">
      <w:pPr>
        <w:ind w:left="360"/>
        <w:jc w:val="both"/>
      </w:pPr>
      <w:r w:rsidRPr="00EF2458">
        <w:t>Передача сверху двумя руками с отскоком от стены.</w:t>
      </w:r>
    </w:p>
    <w:p w:rsidR="00E80515" w:rsidRPr="00EF2458" w:rsidRDefault="00E80515" w:rsidP="00E80515">
      <w:pPr>
        <w:ind w:left="360"/>
        <w:jc w:val="both"/>
      </w:pPr>
      <w:r w:rsidRPr="00EF2458">
        <w:t>Прием снизу двумя руками.</w:t>
      </w:r>
    </w:p>
    <w:p w:rsidR="00E80515" w:rsidRPr="00EF2458" w:rsidRDefault="00E80515" w:rsidP="00E80515">
      <w:pPr>
        <w:ind w:left="360"/>
        <w:jc w:val="both"/>
      </w:pPr>
      <w:r w:rsidRPr="00EF2458">
        <w:t>Нападающий удар.</w:t>
      </w:r>
    </w:p>
    <w:p w:rsidR="00E80515" w:rsidRPr="00EF2458" w:rsidRDefault="00E80515" w:rsidP="00E80515">
      <w:pPr>
        <w:ind w:left="360"/>
        <w:jc w:val="both"/>
      </w:pPr>
      <w:r w:rsidRPr="00EF2458">
        <w:t>Подача (по половинам противоположной площадки или в круг).</w:t>
      </w:r>
    </w:p>
    <w:p w:rsidR="00E80515" w:rsidRPr="00EF2458" w:rsidRDefault="00E80515" w:rsidP="00E80515">
      <w:pPr>
        <w:ind w:left="360"/>
        <w:jc w:val="both"/>
      </w:pPr>
      <w:r w:rsidRPr="00EF2458">
        <w:t>Варианты блокирования нападающего удара (одиночные и вдвоем). Подстраховка.</w:t>
      </w:r>
    </w:p>
    <w:p w:rsidR="00E80515" w:rsidRPr="00EF2458" w:rsidRDefault="00E80515" w:rsidP="00E80515">
      <w:pPr>
        <w:ind w:left="360"/>
        <w:jc w:val="both"/>
      </w:pPr>
      <w:r w:rsidRPr="00EF2458">
        <w:t>Баскетбол:</w:t>
      </w:r>
    </w:p>
    <w:p w:rsidR="00E80515" w:rsidRPr="00EF2458" w:rsidRDefault="00E80515" w:rsidP="00E80515">
      <w:pPr>
        <w:ind w:left="360"/>
        <w:jc w:val="both"/>
      </w:pPr>
      <w:r w:rsidRPr="00EF2458">
        <w:t>Ведение мяча с изменением направления;</w:t>
      </w:r>
    </w:p>
    <w:p w:rsidR="00E80515" w:rsidRPr="00EF2458" w:rsidRDefault="00E80515" w:rsidP="00E80515">
      <w:pPr>
        <w:ind w:left="360"/>
        <w:jc w:val="both"/>
      </w:pPr>
      <w:r w:rsidRPr="00EF2458">
        <w:t>Бросок мяча в прыжке со средней дистанции с сопротивлением;</w:t>
      </w:r>
    </w:p>
    <w:p w:rsidR="00E80515" w:rsidRPr="00EF2458" w:rsidRDefault="00E80515" w:rsidP="00E80515">
      <w:pPr>
        <w:ind w:left="360"/>
        <w:jc w:val="both"/>
      </w:pPr>
      <w:r w:rsidRPr="00EF2458">
        <w:t>Нападение против зоны защиты;</w:t>
      </w:r>
    </w:p>
    <w:p w:rsidR="00E80515" w:rsidRPr="00EF2458" w:rsidRDefault="00E80515" w:rsidP="00E80515">
      <w:pPr>
        <w:ind w:left="360"/>
        <w:jc w:val="both"/>
      </w:pPr>
      <w:r w:rsidRPr="00EF2458">
        <w:t>Нападение через заслон;</w:t>
      </w:r>
    </w:p>
    <w:p w:rsidR="00E80515" w:rsidRPr="00EF2458" w:rsidRDefault="00E80515" w:rsidP="00E80515">
      <w:pPr>
        <w:ind w:left="360"/>
        <w:jc w:val="both"/>
      </w:pPr>
      <w:r w:rsidRPr="00EF2458">
        <w:t>Мини-футбол:</w:t>
      </w:r>
    </w:p>
    <w:p w:rsidR="00E80515" w:rsidRPr="00EF2458" w:rsidRDefault="00E80515" w:rsidP="00E80515">
      <w:pPr>
        <w:ind w:left="360"/>
        <w:jc w:val="both"/>
      </w:pPr>
      <w:r w:rsidRPr="00EF2458">
        <w:t>Ведение мяча;</w:t>
      </w:r>
    </w:p>
    <w:p w:rsidR="00E80515" w:rsidRPr="00EF2458" w:rsidRDefault="00E80515" w:rsidP="00E80515">
      <w:pPr>
        <w:ind w:left="360"/>
        <w:jc w:val="both"/>
      </w:pPr>
      <w:r w:rsidRPr="00EF2458">
        <w:t>Передача мяча;</w:t>
      </w:r>
    </w:p>
    <w:p w:rsidR="00E80515" w:rsidRPr="00EF2458" w:rsidRDefault="00E80515" w:rsidP="00E80515">
      <w:pPr>
        <w:ind w:left="360"/>
        <w:jc w:val="both"/>
      </w:pPr>
      <w:r w:rsidRPr="00EF2458">
        <w:t>Удар по воротом с любой точки;</w:t>
      </w:r>
    </w:p>
    <w:p w:rsidR="00E80515" w:rsidRPr="00EF2458" w:rsidRDefault="00E80515" w:rsidP="00E80515">
      <w:pPr>
        <w:ind w:left="360"/>
        <w:jc w:val="both"/>
      </w:pPr>
      <w:r w:rsidRPr="00EF2458">
        <w:t>Прикладные упражнения (юноши): упражнения и технические действия, сопряженные с развитием основных психических процессов (скорость реакции, внимание, память, оперативное мышление).</w:t>
      </w:r>
    </w:p>
    <w:p w:rsidR="00E80515" w:rsidRPr="00EF2458" w:rsidRDefault="00E80515" w:rsidP="00E80515">
      <w:pPr>
        <w:ind w:left="360"/>
        <w:jc w:val="both"/>
      </w:pPr>
      <w:r w:rsidRPr="00EF2458">
        <w:t xml:space="preserve">Плавание: 6 часов. </w:t>
      </w:r>
      <w:proofErr w:type="gramStart"/>
      <w:r w:rsidRPr="00EF2458">
        <w:t>Совершенствование  индивидуальной</w:t>
      </w:r>
      <w:proofErr w:type="gramEnd"/>
      <w:r w:rsidRPr="00EF2458">
        <w:t xml:space="preserve"> техники одного из способов плавания  (кроль на груди и спине; брасс). Прикладные способы плавания (юноши): плавание на боку; спасение утопающего (</w:t>
      </w:r>
      <w:proofErr w:type="spellStart"/>
      <w:r w:rsidRPr="00EF2458">
        <w:t>подплывание</w:t>
      </w:r>
      <w:proofErr w:type="spellEnd"/>
      <w:r w:rsidRPr="00EF2458">
        <w:t xml:space="preserve"> к тонущему, освобождение рук от захватов тонущего, транспортировка тонущего); ныряние в длину; прыжок в воду способом «ногами вниз» (3м).</w:t>
      </w:r>
    </w:p>
    <w:p w:rsidR="00E80515" w:rsidRPr="00EF2458" w:rsidRDefault="00E80515" w:rsidP="00E80515">
      <w:pPr>
        <w:ind w:left="360"/>
        <w:jc w:val="both"/>
      </w:pPr>
      <w:r w:rsidRPr="00EF2458">
        <w:t>Итого</w:t>
      </w:r>
      <w:r>
        <w:t>: по</w:t>
      </w:r>
      <w:r w:rsidRPr="00EF2458">
        <w:t xml:space="preserve"> 105 часов 10 </w:t>
      </w:r>
      <w:r>
        <w:t>и 11 классах, всего 210 часов</w:t>
      </w:r>
      <w:r w:rsidR="00DE724D">
        <w:t>.</w:t>
      </w:r>
    </w:p>
    <w:p w:rsidR="009F6FCA" w:rsidRPr="00EF2458" w:rsidRDefault="009F6FCA" w:rsidP="00EF2458">
      <w:pPr>
        <w:jc w:val="both"/>
      </w:pPr>
    </w:p>
    <w:p w:rsidR="009F6FCA" w:rsidRPr="00EF2458" w:rsidRDefault="009F6FCA" w:rsidP="00EF2458">
      <w:pPr>
        <w:ind w:left="360"/>
      </w:pPr>
    </w:p>
    <w:p w:rsidR="009F6FCA" w:rsidRPr="00DE724D" w:rsidRDefault="00DE724D" w:rsidP="00DE724D">
      <w:pPr>
        <w:ind w:left="360"/>
        <w:jc w:val="center"/>
        <w:rPr>
          <w:b/>
        </w:rPr>
      </w:pPr>
      <w:r>
        <w:rPr>
          <w:b/>
        </w:rPr>
        <w:t xml:space="preserve">Требования к уровню </w:t>
      </w:r>
      <w:r w:rsidR="009F6FCA" w:rsidRPr="00DE724D">
        <w:rPr>
          <w:b/>
        </w:rPr>
        <w:t>подготовки выпускников</w:t>
      </w:r>
    </w:p>
    <w:p w:rsidR="009F6FCA" w:rsidRPr="00EF2458" w:rsidRDefault="009F6FCA" w:rsidP="00EF2458"/>
    <w:p w:rsidR="009F6FCA" w:rsidRPr="00EF2458" w:rsidRDefault="009F6FCA" w:rsidP="00EF2458">
      <w:pPr>
        <w:ind w:left="426"/>
        <w:jc w:val="both"/>
      </w:pPr>
      <w:r w:rsidRPr="00EF2458">
        <w:t xml:space="preserve">    В результате изучения физической культуры на базовом уровне ученик должен: </w:t>
      </w:r>
      <w:r w:rsidRPr="00DE724D">
        <w:rPr>
          <w:b/>
          <w:i/>
        </w:rPr>
        <w:t>знать/понимать:</w:t>
      </w:r>
    </w:p>
    <w:p w:rsidR="009F6FCA" w:rsidRPr="00EF2458" w:rsidRDefault="009F6FCA" w:rsidP="00EF2458">
      <w:pPr>
        <w:ind w:left="426"/>
        <w:jc w:val="both"/>
      </w:pPr>
      <w:r w:rsidRPr="00EF2458">
        <w:lastRenderedPageBreak/>
        <w:t xml:space="preserve">   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9F6FCA" w:rsidRPr="00EF2458" w:rsidRDefault="009F6FCA" w:rsidP="00EF2458">
      <w:pPr>
        <w:ind w:left="426"/>
        <w:jc w:val="both"/>
      </w:pPr>
      <w:r w:rsidRPr="00EF2458">
        <w:t xml:space="preserve">    Способы контроля и оценки физического развития и физической подготовленности;</w:t>
      </w:r>
    </w:p>
    <w:p w:rsidR="009F6FCA" w:rsidRPr="00EF2458" w:rsidRDefault="009F6FCA" w:rsidP="00EF2458">
      <w:pPr>
        <w:ind w:left="426"/>
        <w:jc w:val="both"/>
      </w:pPr>
      <w:r w:rsidRPr="00EF2458">
        <w:t xml:space="preserve">    Правила и способы планирования систем индивидуальных занятий физическими упражнениями различной целевой направленности;</w:t>
      </w:r>
    </w:p>
    <w:p w:rsidR="009F6FCA" w:rsidRPr="00DE724D" w:rsidRDefault="009F6FCA" w:rsidP="00EF2458">
      <w:pPr>
        <w:ind w:left="426"/>
        <w:jc w:val="both"/>
        <w:rPr>
          <w:b/>
          <w:i/>
        </w:rPr>
      </w:pPr>
      <w:r w:rsidRPr="00DE724D">
        <w:rPr>
          <w:b/>
          <w:i/>
        </w:rPr>
        <w:t xml:space="preserve">    Уметь:</w:t>
      </w:r>
    </w:p>
    <w:p w:rsidR="009F6FCA" w:rsidRPr="00EF2458" w:rsidRDefault="009F6FCA" w:rsidP="00EF2458">
      <w:pPr>
        <w:ind w:left="426"/>
        <w:jc w:val="both"/>
      </w:pPr>
      <w:r w:rsidRPr="00EF2458">
        <w:t xml:space="preserve">   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9F6FCA" w:rsidRPr="00EF2458" w:rsidRDefault="009F6FCA" w:rsidP="00EF2458">
      <w:pPr>
        <w:ind w:left="426"/>
        <w:jc w:val="both"/>
      </w:pPr>
      <w:r w:rsidRPr="00EF2458">
        <w:t xml:space="preserve">    Выполнять простейшие приемы самомассажа и релаксации;</w:t>
      </w:r>
    </w:p>
    <w:p w:rsidR="009F6FCA" w:rsidRPr="00EF2458" w:rsidRDefault="009F6FCA" w:rsidP="00EF2458">
      <w:pPr>
        <w:ind w:left="426"/>
        <w:jc w:val="both"/>
      </w:pPr>
      <w:r w:rsidRPr="00EF2458">
        <w:t xml:space="preserve">    Преодолевать искусственные и естественные препятствия с использованием разнообразных способов передвижения;</w:t>
      </w:r>
    </w:p>
    <w:p w:rsidR="009F6FCA" w:rsidRPr="00EF2458" w:rsidRDefault="009F6FCA" w:rsidP="00EF2458">
      <w:pPr>
        <w:ind w:left="426"/>
        <w:jc w:val="both"/>
      </w:pPr>
      <w:r w:rsidRPr="00EF2458">
        <w:t xml:space="preserve">    Выполнять приемы защиты и самообороны, страховки и </w:t>
      </w:r>
      <w:proofErr w:type="spellStart"/>
      <w:r w:rsidRPr="00EF2458">
        <w:t>самостраховки</w:t>
      </w:r>
      <w:proofErr w:type="spellEnd"/>
      <w:r w:rsidRPr="00EF2458">
        <w:t>;</w:t>
      </w:r>
    </w:p>
    <w:p w:rsidR="009F6FCA" w:rsidRPr="00EF2458" w:rsidRDefault="009F6FCA" w:rsidP="00EF2458">
      <w:pPr>
        <w:ind w:left="426"/>
        <w:jc w:val="both"/>
      </w:pPr>
      <w:r w:rsidRPr="00EF2458">
        <w:t xml:space="preserve">    Осуществлять творческое сотрудничество в коллективных формах занятий физической культурой;</w:t>
      </w:r>
    </w:p>
    <w:p w:rsidR="009F6FCA" w:rsidRPr="00DE724D" w:rsidRDefault="009F6FCA" w:rsidP="00EF2458">
      <w:pPr>
        <w:ind w:left="426"/>
        <w:jc w:val="both"/>
        <w:rPr>
          <w:b/>
          <w:i/>
        </w:rPr>
      </w:pPr>
      <w:r w:rsidRPr="00DE724D">
        <w:rPr>
          <w:b/>
          <w:i/>
        </w:rPr>
        <w:t xml:space="preserve">    Использовать приобретенные знания и умения в практической деятельности и повседневной жизни для:</w:t>
      </w:r>
    </w:p>
    <w:p w:rsidR="009F6FCA" w:rsidRPr="00EF2458" w:rsidRDefault="009F6FCA" w:rsidP="00EF2458">
      <w:pPr>
        <w:ind w:left="426"/>
        <w:jc w:val="both"/>
      </w:pPr>
      <w:r w:rsidRPr="00EF2458">
        <w:t xml:space="preserve">    Повышения работоспособности, сохранения и укрепления здоровья;</w:t>
      </w:r>
    </w:p>
    <w:p w:rsidR="009F6FCA" w:rsidRPr="00EF2458" w:rsidRDefault="009F6FCA" w:rsidP="00EF2458">
      <w:pPr>
        <w:ind w:left="426"/>
        <w:jc w:val="both"/>
      </w:pPr>
      <w:r w:rsidRPr="00EF2458">
        <w:t xml:space="preserve">    Подготовки к </w:t>
      </w:r>
      <w:proofErr w:type="gramStart"/>
      <w:r w:rsidRPr="00EF2458">
        <w:t>профессиональной  деятельности</w:t>
      </w:r>
      <w:proofErr w:type="gramEnd"/>
      <w:r w:rsidRPr="00EF2458">
        <w:t xml:space="preserve"> и службе в Вооруженных Силах Российской Федерации;</w:t>
      </w:r>
    </w:p>
    <w:p w:rsidR="009F6FCA" w:rsidRPr="00EF2458" w:rsidRDefault="00DE724D" w:rsidP="00EF2458">
      <w:pPr>
        <w:ind w:left="426"/>
        <w:jc w:val="both"/>
      </w:pPr>
      <w:r>
        <w:t xml:space="preserve">    </w:t>
      </w:r>
      <w:r w:rsidR="009F6FCA" w:rsidRPr="00EF2458"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9F6FCA" w:rsidRPr="00EF2458" w:rsidRDefault="00DE724D" w:rsidP="00EF2458">
      <w:pPr>
        <w:ind w:left="426"/>
        <w:jc w:val="both"/>
      </w:pPr>
      <w:r>
        <w:t xml:space="preserve">    </w:t>
      </w:r>
      <w:r w:rsidR="009F6FCA" w:rsidRPr="00EF2458">
        <w:t>Активной творческой деятельности, выбора и формирования здорового образа жизни.</w:t>
      </w:r>
    </w:p>
    <w:p w:rsidR="009F6FCA" w:rsidRPr="00DE724D" w:rsidRDefault="00DE724D" w:rsidP="00DE724D">
      <w:pPr>
        <w:rPr>
          <w:b/>
          <w:i/>
        </w:rPr>
      </w:pPr>
      <w:r w:rsidRPr="00DE724D">
        <w:rPr>
          <w:b/>
          <w:i/>
        </w:rPr>
        <w:t xml:space="preserve">          </w:t>
      </w:r>
      <w:r w:rsidR="009F6FCA" w:rsidRPr="00DE724D">
        <w:rPr>
          <w:b/>
          <w:i/>
        </w:rPr>
        <w:t>Демонстрировать:</w:t>
      </w: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5"/>
        <w:gridCol w:w="5245"/>
      </w:tblGrid>
      <w:tr w:rsidR="009F6FCA" w:rsidRPr="00EF2458" w:rsidTr="00EF2458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FCA" w:rsidRPr="00EF2458" w:rsidRDefault="009F6FCA" w:rsidP="00EF2458">
            <w:pPr>
              <w:rPr>
                <w:b/>
              </w:rPr>
            </w:pPr>
            <w:r w:rsidRPr="00EF2458">
              <w:rPr>
                <w:b/>
              </w:rPr>
              <w:t>Физические способности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FCA" w:rsidRPr="00EF2458" w:rsidRDefault="009F6FCA" w:rsidP="00EF2458">
            <w:pPr>
              <w:rPr>
                <w:b/>
              </w:rPr>
            </w:pPr>
            <w:r w:rsidRPr="00EF2458">
              <w:rPr>
                <w:b/>
              </w:rPr>
              <w:t>Физические упражнения</w:t>
            </w:r>
          </w:p>
        </w:tc>
      </w:tr>
      <w:tr w:rsidR="009F6FCA" w:rsidRPr="00EF2458" w:rsidTr="00EF2458">
        <w:trPr>
          <w:trHeight w:val="385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FCA" w:rsidRPr="00EF2458" w:rsidRDefault="009F6FCA" w:rsidP="00EF2458">
            <w:r w:rsidRPr="00EF2458">
              <w:t xml:space="preserve">Скоростные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FCA" w:rsidRPr="00EF2458" w:rsidRDefault="009F6FCA" w:rsidP="00EF2458">
            <w:r w:rsidRPr="00EF2458">
              <w:t>Бег с высокого старта с опорой на руку, с</w:t>
            </w:r>
          </w:p>
        </w:tc>
      </w:tr>
      <w:tr w:rsidR="009F6FCA" w:rsidRPr="00EF2458" w:rsidTr="00EF2458">
        <w:trPr>
          <w:trHeight w:val="127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FCA" w:rsidRPr="00EF2458" w:rsidRDefault="009F6FCA" w:rsidP="00EF2458">
            <w:r w:rsidRPr="00EF2458">
              <w:t xml:space="preserve">Силовые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FCA" w:rsidRPr="00EF2458" w:rsidRDefault="009F6FCA" w:rsidP="00EF2458">
            <w:r w:rsidRPr="00EF2458">
              <w:t xml:space="preserve">Лазанье по канату на расстояние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EF2458">
                <w:t>6 м, с</w:t>
              </w:r>
            </w:smartTag>
            <w:r w:rsidRPr="00EF2458">
              <w:t xml:space="preserve"> Прыжок в длину с места, см</w:t>
            </w:r>
          </w:p>
          <w:p w:rsidR="009F6FCA" w:rsidRPr="00EF2458" w:rsidRDefault="009F6FCA" w:rsidP="00EF2458">
            <w:r w:rsidRPr="00EF2458">
              <w:t xml:space="preserve"> Поднимание туловища из положения лежа на спине , руки за головой, кол-во раз</w:t>
            </w:r>
          </w:p>
        </w:tc>
      </w:tr>
      <w:tr w:rsidR="009F6FCA" w:rsidRPr="00EF2458" w:rsidTr="00EF2458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FCA" w:rsidRPr="00EF2458" w:rsidRDefault="009F6FCA" w:rsidP="00EF2458">
            <w:r w:rsidRPr="00EF2458">
              <w:t>К выносливости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FCA" w:rsidRPr="00EF2458" w:rsidRDefault="009F6FCA" w:rsidP="00EF2458">
            <w:r w:rsidRPr="00EF2458">
              <w:t>Кроссовый бег 2 км; Передвижение на лыжах 2 км;</w:t>
            </w:r>
          </w:p>
        </w:tc>
      </w:tr>
      <w:tr w:rsidR="009F6FCA" w:rsidRPr="00EF2458" w:rsidTr="00EF2458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FCA" w:rsidRPr="00EF2458" w:rsidRDefault="009F6FCA" w:rsidP="00EF2458">
            <w:r w:rsidRPr="00EF2458">
              <w:t>К координации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FCA" w:rsidRPr="00EF2458" w:rsidRDefault="009F6FCA" w:rsidP="00EF2458">
            <w:r w:rsidRPr="00EF2458">
              <w:t>Последовательное выполнение пяти кувырков; Бросок малого мяча в стандартную мишень , м</w:t>
            </w:r>
          </w:p>
        </w:tc>
      </w:tr>
    </w:tbl>
    <w:p w:rsidR="009F6FCA" w:rsidRPr="00EF2458" w:rsidRDefault="009F6FCA" w:rsidP="00EF2458">
      <w:pPr>
        <w:rPr>
          <w:b/>
        </w:rPr>
      </w:pPr>
    </w:p>
    <w:p w:rsidR="00DE724D" w:rsidRDefault="00DE724D" w:rsidP="00EF2458">
      <w:pPr>
        <w:ind w:right="-1"/>
        <w:jc w:val="center"/>
      </w:pPr>
      <w:r>
        <w:br w:type="page"/>
      </w:r>
    </w:p>
    <w:p w:rsidR="009F6FCA" w:rsidRPr="00EF2458" w:rsidRDefault="009F6FCA" w:rsidP="00EF2458">
      <w:pPr>
        <w:ind w:right="-1"/>
        <w:jc w:val="center"/>
      </w:pPr>
      <w:r w:rsidRPr="00EF2458">
        <w:lastRenderedPageBreak/>
        <w:t>Домашнее задание для__</w:t>
      </w:r>
      <w:r w:rsidRPr="00EF2458">
        <w:rPr>
          <w:u w:val="single"/>
          <w:lang w:val="en-US"/>
        </w:rPr>
        <w:t>10</w:t>
      </w:r>
      <w:r w:rsidRPr="00EF2458">
        <w:t>___класса</w:t>
      </w:r>
    </w:p>
    <w:p w:rsidR="009F6FCA" w:rsidRPr="00EF2458" w:rsidRDefault="009F6FCA" w:rsidP="00EF2458">
      <w:pPr>
        <w:ind w:right="-1"/>
        <w:jc w:val="center"/>
      </w:pPr>
    </w:p>
    <w:tbl>
      <w:tblPr>
        <w:tblStyle w:val="a3"/>
        <w:tblW w:w="0" w:type="auto"/>
        <w:tblInd w:w="840" w:type="dxa"/>
        <w:tblLook w:val="04A0" w:firstRow="1" w:lastRow="0" w:firstColumn="1" w:lastColumn="0" w:noHBand="0" w:noVBand="1"/>
      </w:tblPr>
      <w:tblGrid>
        <w:gridCol w:w="828"/>
        <w:gridCol w:w="5910"/>
        <w:gridCol w:w="770"/>
        <w:gridCol w:w="455"/>
        <w:gridCol w:w="455"/>
        <w:gridCol w:w="455"/>
        <w:gridCol w:w="455"/>
        <w:gridCol w:w="455"/>
        <w:gridCol w:w="455"/>
        <w:gridCol w:w="1885"/>
        <w:gridCol w:w="975"/>
      </w:tblGrid>
      <w:tr w:rsidR="009F6FCA" w:rsidRPr="00EF2458" w:rsidTr="00EF2458">
        <w:trPr>
          <w:trHeight w:val="210"/>
        </w:trPr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Наименование упражнений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Чет</w:t>
            </w: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верть</w:t>
            </w:r>
          </w:p>
        </w:tc>
        <w:tc>
          <w:tcPr>
            <w:tcW w:w="0" w:type="auto"/>
            <w:gridSpan w:val="6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Нормы на оценку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Мои результаты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Оценка</w:t>
            </w:r>
          </w:p>
        </w:tc>
      </w:tr>
      <w:tr w:rsidR="009F6FCA" w:rsidRPr="00EF2458" w:rsidTr="00EF2458">
        <w:trPr>
          <w:trHeight w:val="225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«5»</w:t>
            </w:r>
          </w:p>
        </w:tc>
        <w:tc>
          <w:tcPr>
            <w:tcW w:w="0" w:type="auto"/>
            <w:gridSpan w:val="2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«4»</w:t>
            </w:r>
          </w:p>
        </w:tc>
        <w:tc>
          <w:tcPr>
            <w:tcW w:w="0" w:type="auto"/>
            <w:gridSpan w:val="2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«3»</w:t>
            </w: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25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ю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д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ю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д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ю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д</w:t>
            </w: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06"/>
        </w:trPr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Прыжки через скакалку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58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56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09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14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58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17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67"/>
        </w:trPr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Подтягивание – м.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Подтягивание в висе лежа- 5-7 </w:t>
            </w:r>
            <w:proofErr w:type="spellStart"/>
            <w:r w:rsidRPr="00EF2458">
              <w:rPr>
                <w:sz w:val="24"/>
                <w:szCs w:val="24"/>
              </w:rPr>
              <w:t>кл</w:t>
            </w:r>
            <w:proofErr w:type="spellEnd"/>
            <w:r w:rsidRPr="00EF2458">
              <w:rPr>
                <w:sz w:val="24"/>
                <w:szCs w:val="24"/>
              </w:rPr>
              <w:t>.-д.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Подъем туловища из положения лежа на спине 8-11 </w:t>
            </w:r>
            <w:proofErr w:type="spellStart"/>
            <w:r w:rsidRPr="00EF2458">
              <w:rPr>
                <w:sz w:val="24"/>
                <w:szCs w:val="24"/>
              </w:rPr>
              <w:t>кл</w:t>
            </w:r>
            <w:proofErr w:type="spellEnd"/>
            <w:r w:rsidRPr="00EF2458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72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EF245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75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66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38"/>
        </w:trPr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Подъем прямых ног из виса 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(ю.-до касания ног перекладины; 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д.-до угла 90* на гимн. стенке)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41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32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49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54"/>
        </w:trPr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Приседание на одной ноге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57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62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79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56"/>
        </w:trPr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Сгибание и разгибание рук в упоре лежа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73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78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67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F6FCA" w:rsidRPr="00EF2458" w:rsidRDefault="009F6FCA" w:rsidP="00EF2458">
      <w:pPr>
        <w:ind w:right="-1"/>
        <w:jc w:val="center"/>
      </w:pPr>
    </w:p>
    <w:p w:rsidR="009F6FCA" w:rsidRPr="00EF2458" w:rsidRDefault="009F6FCA" w:rsidP="00EF2458">
      <w:pPr>
        <w:ind w:right="-1"/>
        <w:jc w:val="center"/>
      </w:pPr>
    </w:p>
    <w:p w:rsidR="009F6FCA" w:rsidRPr="00EF2458" w:rsidRDefault="009F6FCA" w:rsidP="00EF2458">
      <w:pPr>
        <w:ind w:right="-1"/>
      </w:pPr>
    </w:p>
    <w:p w:rsidR="009F6FCA" w:rsidRPr="00EF2458" w:rsidRDefault="009F6FCA" w:rsidP="00EF2458">
      <w:pPr>
        <w:ind w:right="-1"/>
        <w:jc w:val="center"/>
      </w:pPr>
    </w:p>
    <w:p w:rsidR="009F6FCA" w:rsidRPr="00EF2458" w:rsidRDefault="009F6FCA" w:rsidP="00EF2458">
      <w:pPr>
        <w:ind w:right="-1"/>
        <w:jc w:val="center"/>
      </w:pPr>
    </w:p>
    <w:p w:rsidR="009F6FCA" w:rsidRPr="00EF2458" w:rsidRDefault="009F6FCA" w:rsidP="00EF2458">
      <w:pPr>
        <w:ind w:right="-1"/>
        <w:jc w:val="center"/>
      </w:pPr>
    </w:p>
    <w:p w:rsidR="00DE724D" w:rsidRDefault="00DE724D" w:rsidP="00EF2458">
      <w:pPr>
        <w:ind w:right="-1"/>
        <w:jc w:val="center"/>
      </w:pPr>
      <w:r>
        <w:br w:type="page"/>
      </w:r>
    </w:p>
    <w:p w:rsidR="009F6FCA" w:rsidRPr="00EF2458" w:rsidRDefault="009F6FCA" w:rsidP="00EF2458">
      <w:pPr>
        <w:ind w:right="-1"/>
        <w:jc w:val="center"/>
      </w:pPr>
      <w:r w:rsidRPr="00EF2458">
        <w:lastRenderedPageBreak/>
        <w:t>Домашнее задание для</w:t>
      </w:r>
      <w:r w:rsidRPr="00EF2458">
        <w:rPr>
          <w:lang w:val="en-US"/>
        </w:rPr>
        <w:t xml:space="preserve"> </w:t>
      </w:r>
      <w:r w:rsidRPr="00EF2458">
        <w:t>__</w:t>
      </w:r>
      <w:r w:rsidRPr="00EF2458">
        <w:rPr>
          <w:u w:val="single"/>
          <w:lang w:val="en-US"/>
        </w:rPr>
        <w:t>11</w:t>
      </w:r>
      <w:r w:rsidRPr="00EF2458">
        <w:t>___класса</w:t>
      </w:r>
    </w:p>
    <w:p w:rsidR="009F6FCA" w:rsidRPr="00EF2458" w:rsidRDefault="009F6FCA" w:rsidP="00EF2458">
      <w:pPr>
        <w:ind w:right="-1"/>
        <w:jc w:val="center"/>
      </w:pPr>
    </w:p>
    <w:tbl>
      <w:tblPr>
        <w:tblStyle w:val="a3"/>
        <w:tblW w:w="0" w:type="auto"/>
        <w:tblInd w:w="840" w:type="dxa"/>
        <w:tblLook w:val="04A0" w:firstRow="1" w:lastRow="0" w:firstColumn="1" w:lastColumn="0" w:noHBand="0" w:noVBand="1"/>
      </w:tblPr>
      <w:tblGrid>
        <w:gridCol w:w="828"/>
        <w:gridCol w:w="5910"/>
        <w:gridCol w:w="770"/>
        <w:gridCol w:w="455"/>
        <w:gridCol w:w="455"/>
        <w:gridCol w:w="455"/>
        <w:gridCol w:w="455"/>
        <w:gridCol w:w="455"/>
        <w:gridCol w:w="455"/>
        <w:gridCol w:w="1885"/>
        <w:gridCol w:w="975"/>
      </w:tblGrid>
      <w:tr w:rsidR="009F6FCA" w:rsidRPr="00EF2458" w:rsidTr="00EF2458">
        <w:trPr>
          <w:trHeight w:val="210"/>
        </w:trPr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Наименование упражнений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Чет</w:t>
            </w: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верть</w:t>
            </w:r>
          </w:p>
        </w:tc>
        <w:tc>
          <w:tcPr>
            <w:tcW w:w="0" w:type="auto"/>
            <w:gridSpan w:val="6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Нормы на оценку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Мои результаты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Оценка</w:t>
            </w:r>
          </w:p>
        </w:tc>
      </w:tr>
      <w:tr w:rsidR="009F6FCA" w:rsidRPr="00EF2458" w:rsidTr="00EF2458">
        <w:trPr>
          <w:trHeight w:val="225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«5»</w:t>
            </w:r>
          </w:p>
        </w:tc>
        <w:tc>
          <w:tcPr>
            <w:tcW w:w="0" w:type="auto"/>
            <w:gridSpan w:val="2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«4»</w:t>
            </w:r>
          </w:p>
        </w:tc>
        <w:tc>
          <w:tcPr>
            <w:tcW w:w="0" w:type="auto"/>
            <w:gridSpan w:val="2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«3»</w:t>
            </w: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25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ю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д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ю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д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ю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д</w:t>
            </w: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06"/>
        </w:trPr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Прыжки через скакалку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74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72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09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14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78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76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74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17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78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66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76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67"/>
        </w:trPr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Подтягивание – м. 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Подтягивание в висе лежа- 5-7 </w:t>
            </w:r>
            <w:proofErr w:type="spellStart"/>
            <w:r w:rsidRPr="00EF2458">
              <w:rPr>
                <w:sz w:val="24"/>
                <w:szCs w:val="24"/>
              </w:rPr>
              <w:t>кл</w:t>
            </w:r>
            <w:proofErr w:type="spellEnd"/>
            <w:r w:rsidRPr="00EF2458">
              <w:rPr>
                <w:sz w:val="24"/>
                <w:szCs w:val="24"/>
              </w:rPr>
              <w:t>.-д.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Подъем туловища из положения лежа на спине 8-11 </w:t>
            </w:r>
            <w:proofErr w:type="spellStart"/>
            <w:r w:rsidRPr="00EF2458">
              <w:rPr>
                <w:sz w:val="24"/>
                <w:szCs w:val="24"/>
              </w:rPr>
              <w:t>кл</w:t>
            </w:r>
            <w:proofErr w:type="spellEnd"/>
            <w:r w:rsidRPr="00EF2458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72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75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66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35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38"/>
        </w:trPr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Подъем прямых ног из виса 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(ю.-до касания ног перекладины;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д.-до угла 90* на гимн. стенке)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41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32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49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54"/>
        </w:trPr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Приседание на одной ноге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57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62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79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56"/>
        </w:trPr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Сгибание и разгибание рук в упоре лежа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73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78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44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42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9F6FCA" w:rsidRPr="00EF2458" w:rsidTr="00EF2458">
        <w:trPr>
          <w:trHeight w:val="267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en-US"/>
              </w:rPr>
            </w:pPr>
            <w:r w:rsidRPr="00EF2458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F6FCA" w:rsidRPr="00EF2458" w:rsidRDefault="009F6FCA" w:rsidP="00EF2458">
      <w:pPr>
        <w:ind w:right="-1"/>
        <w:jc w:val="center"/>
        <w:rPr>
          <w:b/>
        </w:rPr>
      </w:pPr>
    </w:p>
    <w:p w:rsidR="00DE724D" w:rsidRDefault="00DE724D" w:rsidP="00EF2458">
      <w:pPr>
        <w:ind w:right="-1"/>
        <w:jc w:val="center"/>
      </w:pPr>
      <w:r>
        <w:br w:type="page"/>
      </w:r>
    </w:p>
    <w:p w:rsidR="009F6FCA" w:rsidRPr="00EF2458" w:rsidRDefault="009F6FCA" w:rsidP="00EF2458">
      <w:pPr>
        <w:ind w:right="-1"/>
        <w:jc w:val="center"/>
      </w:pPr>
      <w:r w:rsidRPr="00EF2458">
        <w:lastRenderedPageBreak/>
        <w:t>Контрольные тесты – упражнения</w:t>
      </w:r>
    </w:p>
    <w:p w:rsidR="009F6FCA" w:rsidRPr="00EF2458" w:rsidRDefault="009F6FCA" w:rsidP="00EF2458">
      <w:pPr>
        <w:ind w:right="-1"/>
        <w:jc w:val="center"/>
      </w:pPr>
      <w:r w:rsidRPr="00EF2458">
        <w:t xml:space="preserve"> </w:t>
      </w:r>
      <w:r w:rsidRPr="00EF2458">
        <w:tab/>
        <w:t>Х класс</w:t>
      </w:r>
    </w:p>
    <w:p w:rsidR="009F6FCA" w:rsidRPr="00EF2458" w:rsidRDefault="009F6FCA" w:rsidP="00EF2458">
      <w:pPr>
        <w:ind w:right="-1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18"/>
        <w:gridCol w:w="755"/>
        <w:gridCol w:w="755"/>
        <w:gridCol w:w="755"/>
        <w:gridCol w:w="755"/>
        <w:gridCol w:w="755"/>
        <w:gridCol w:w="755"/>
      </w:tblGrid>
      <w:tr w:rsidR="009F6FCA" w:rsidRPr="00EF2458" w:rsidTr="00EF2458">
        <w:trPr>
          <w:trHeight w:val="273"/>
        </w:trPr>
        <w:tc>
          <w:tcPr>
            <w:tcW w:w="0" w:type="auto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Контрольные упражнения</w:t>
            </w:r>
          </w:p>
        </w:tc>
        <w:tc>
          <w:tcPr>
            <w:tcW w:w="0" w:type="auto"/>
            <w:gridSpan w:val="3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gridSpan w:val="3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Девочки</w:t>
            </w:r>
          </w:p>
        </w:tc>
      </w:tr>
      <w:tr w:rsidR="009F6FCA" w:rsidRPr="00EF2458" w:rsidTr="00EF2458">
        <w:trPr>
          <w:trHeight w:val="146"/>
        </w:trPr>
        <w:tc>
          <w:tcPr>
            <w:tcW w:w="0" w:type="auto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«3»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«4»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«5»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«3»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«4»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«5»</w:t>
            </w:r>
          </w:p>
        </w:tc>
      </w:tr>
      <w:tr w:rsidR="009F6FCA" w:rsidRPr="00EF2458" w:rsidTr="00EF2458">
        <w:trPr>
          <w:trHeight w:val="701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                        Тесты: 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1.Бег 30 м (сек)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5,4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5,3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4,8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5,9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5,8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5,1</w:t>
            </w:r>
          </w:p>
        </w:tc>
      </w:tr>
      <w:tr w:rsidR="009F6FCA" w:rsidRPr="00EF2458" w:rsidTr="00EF2458">
        <w:trPr>
          <w:trHeight w:val="273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2.Прыжок в длину с места (см) 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169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191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226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128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148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181</w:t>
            </w:r>
          </w:p>
        </w:tc>
      </w:tr>
      <w:tr w:rsidR="009F6FCA" w:rsidRPr="00EF2458" w:rsidTr="00EF2458">
        <w:trPr>
          <w:trHeight w:val="273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3.Метание набивного мяча (см)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480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600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795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405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470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580</w:t>
            </w:r>
          </w:p>
        </w:tc>
      </w:tr>
      <w:tr w:rsidR="009F6FCA" w:rsidRPr="00EF2458" w:rsidTr="00EF2458">
        <w:trPr>
          <w:trHeight w:val="288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4.Бег 2000 м (дев), 3000 м(юн)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17,00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16,00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15,00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12,40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11,00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10,10</w:t>
            </w:r>
          </w:p>
        </w:tc>
      </w:tr>
      <w:tr w:rsidR="009F6FCA" w:rsidRPr="00EF2458" w:rsidTr="00EF2458">
        <w:trPr>
          <w:trHeight w:val="273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5.Сила кисти (кг)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35,0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43,0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55,0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23,0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27,0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36,0</w:t>
            </w:r>
          </w:p>
        </w:tc>
      </w:tr>
      <w:tr w:rsidR="009F6FCA" w:rsidRPr="00EF2458" w:rsidTr="00EF2458">
        <w:trPr>
          <w:trHeight w:val="273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6.Челночный бег 4</w:t>
            </w:r>
            <w:r w:rsidRPr="00EF2458">
              <w:rPr>
                <w:sz w:val="24"/>
                <w:szCs w:val="24"/>
                <w:lang w:val="en-US"/>
              </w:rPr>
              <w:t>x</w:t>
            </w:r>
            <w:r w:rsidRPr="00EF2458">
              <w:rPr>
                <w:sz w:val="24"/>
                <w:szCs w:val="24"/>
              </w:rPr>
              <w:t>9 м (сек)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10,3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10,0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9,6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11,0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10,8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10,4</w:t>
            </w:r>
          </w:p>
        </w:tc>
      </w:tr>
      <w:tr w:rsidR="009F6FCA" w:rsidRPr="00EF2458" w:rsidTr="00EF2458">
        <w:trPr>
          <w:trHeight w:val="561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7.Поднимание туловища из положения, лежа за 1 мин.(кол-во раз)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35</w:t>
            </w:r>
          </w:p>
        </w:tc>
      </w:tr>
      <w:tr w:rsidR="009F6FCA" w:rsidRPr="00EF2458" w:rsidTr="00EF2458">
        <w:trPr>
          <w:trHeight w:val="546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8.Подтягивание, из виса лежа(95см,110см), (кол-во раз)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 12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15</w:t>
            </w:r>
          </w:p>
        </w:tc>
      </w:tr>
      <w:tr w:rsidR="009F6FCA" w:rsidRPr="00EF2458" w:rsidTr="00EF2458">
        <w:trPr>
          <w:trHeight w:val="546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9.Наклон вперед из положения, сидя(+см)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6,0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9,0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11,0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11,0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15,0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18,0</w:t>
            </w:r>
          </w:p>
        </w:tc>
      </w:tr>
      <w:tr w:rsidR="009F6FCA" w:rsidRPr="00EF2458" w:rsidTr="00EF2458">
        <w:trPr>
          <w:trHeight w:val="546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10.Прыжки через скакалку за 1 мин (кол-во раз)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125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130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110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135</w:t>
            </w:r>
          </w:p>
        </w:tc>
      </w:tr>
      <w:tr w:rsidR="009F6FCA" w:rsidRPr="00EF2458" w:rsidTr="00EF2458">
        <w:trPr>
          <w:trHeight w:val="546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                       Нормы: 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1.Бег 100 м (сек)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15,5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15,0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14,5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18,0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17,5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17,0</w:t>
            </w:r>
          </w:p>
        </w:tc>
      </w:tr>
      <w:tr w:rsidR="009F6FCA" w:rsidRPr="00EF2458" w:rsidTr="00EF2458">
        <w:trPr>
          <w:trHeight w:val="273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2.Бег 2000 м (дев), 3000 м(юн)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17,00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16,00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15,00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13,00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12,00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10,30</w:t>
            </w:r>
          </w:p>
        </w:tc>
      </w:tr>
      <w:tr w:rsidR="009F6FCA" w:rsidRPr="00EF2458" w:rsidTr="00EF2458">
        <w:trPr>
          <w:trHeight w:val="273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3.Прыжок в длину с разбега (см)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330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390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420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290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320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360</w:t>
            </w:r>
          </w:p>
        </w:tc>
      </w:tr>
      <w:tr w:rsidR="009F6FCA" w:rsidRPr="00EF2458" w:rsidTr="00EF2458">
        <w:trPr>
          <w:trHeight w:val="273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4.Прыжок в высоту (см)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115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125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105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115</w:t>
            </w:r>
          </w:p>
        </w:tc>
      </w:tr>
      <w:tr w:rsidR="009F6FCA" w:rsidRPr="00EF2458" w:rsidTr="00EF2458">
        <w:trPr>
          <w:trHeight w:val="561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5.Метание гранаты 500 г(дев),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700 г (юн)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 11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  13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 18</w:t>
            </w:r>
          </w:p>
        </w:tc>
      </w:tr>
      <w:tr w:rsidR="009F6FCA" w:rsidRPr="00EF2458" w:rsidTr="00EF2458">
        <w:trPr>
          <w:trHeight w:val="561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6.Подтягивание на высокой перекладине (кол-во раз)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-</w:t>
            </w:r>
          </w:p>
        </w:tc>
      </w:tr>
      <w:tr w:rsidR="009F6FCA" w:rsidRPr="00EF2458" w:rsidTr="00EF2458">
        <w:trPr>
          <w:trHeight w:val="546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7.Бег на лыжах 3 км (дев),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5 км (юн)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31,00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29,00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27,00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21,00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21,00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19,00</w:t>
            </w:r>
          </w:p>
        </w:tc>
      </w:tr>
      <w:tr w:rsidR="009F6FCA" w:rsidRPr="00EF2458" w:rsidTr="00EF2458">
        <w:trPr>
          <w:trHeight w:val="288"/>
        </w:trPr>
        <w:tc>
          <w:tcPr>
            <w:tcW w:w="0" w:type="auto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8.Подъем переворотом (раз)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9F6FCA" w:rsidRPr="00EF2458" w:rsidRDefault="009F6FCA" w:rsidP="00EF2458">
      <w:pPr>
        <w:ind w:right="-1"/>
      </w:pPr>
    </w:p>
    <w:p w:rsidR="00DE724D" w:rsidRDefault="00DE724D" w:rsidP="00EF2458">
      <w:pPr>
        <w:ind w:right="-1"/>
        <w:jc w:val="center"/>
      </w:pPr>
      <w:r>
        <w:br w:type="page"/>
      </w:r>
    </w:p>
    <w:p w:rsidR="009F6FCA" w:rsidRPr="00EF2458" w:rsidRDefault="009F6FCA" w:rsidP="00EF2458">
      <w:pPr>
        <w:ind w:right="-1"/>
        <w:jc w:val="center"/>
      </w:pPr>
      <w:r w:rsidRPr="00EF2458">
        <w:lastRenderedPageBreak/>
        <w:t>Контрольные тесты – упражнения</w:t>
      </w:r>
    </w:p>
    <w:p w:rsidR="009F6FCA" w:rsidRPr="00EF2458" w:rsidRDefault="009F6FCA" w:rsidP="00EF2458">
      <w:pPr>
        <w:ind w:right="-1"/>
        <w:jc w:val="center"/>
      </w:pPr>
      <w:r w:rsidRPr="00EF2458">
        <w:t xml:space="preserve"> </w:t>
      </w:r>
      <w:r w:rsidRPr="00EF2458">
        <w:tab/>
        <w:t>Х</w:t>
      </w:r>
      <w:r w:rsidRPr="00EF2458">
        <w:rPr>
          <w:lang w:val="en-US"/>
        </w:rPr>
        <w:t>I</w:t>
      </w:r>
      <w:r w:rsidRPr="00EF2458">
        <w:t xml:space="preserve"> класс</w:t>
      </w:r>
    </w:p>
    <w:p w:rsidR="009F6FCA" w:rsidRPr="00EF2458" w:rsidRDefault="009F6FCA" w:rsidP="00EF2458">
      <w:pPr>
        <w:ind w:right="-1"/>
        <w:jc w:val="center"/>
      </w:pPr>
    </w:p>
    <w:p w:rsidR="009F6FCA" w:rsidRPr="00EF2458" w:rsidRDefault="009F6FCA" w:rsidP="00EF2458">
      <w:pPr>
        <w:ind w:right="-1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24"/>
        <w:gridCol w:w="1327"/>
        <w:gridCol w:w="1327"/>
        <w:gridCol w:w="1327"/>
        <w:gridCol w:w="1327"/>
        <w:gridCol w:w="1327"/>
        <w:gridCol w:w="1327"/>
      </w:tblGrid>
      <w:tr w:rsidR="009F6FCA" w:rsidRPr="00EF2458" w:rsidTr="00EF2458">
        <w:trPr>
          <w:trHeight w:val="275"/>
        </w:trPr>
        <w:tc>
          <w:tcPr>
            <w:tcW w:w="7109" w:type="dxa"/>
            <w:vMerge w:val="restart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Контрольные упражнения</w:t>
            </w:r>
          </w:p>
        </w:tc>
        <w:tc>
          <w:tcPr>
            <w:tcW w:w="4085" w:type="dxa"/>
            <w:gridSpan w:val="3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Мальчики</w:t>
            </w:r>
          </w:p>
        </w:tc>
        <w:tc>
          <w:tcPr>
            <w:tcW w:w="4085" w:type="dxa"/>
            <w:gridSpan w:val="3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Девочки</w:t>
            </w:r>
          </w:p>
        </w:tc>
      </w:tr>
      <w:tr w:rsidR="009F6FCA" w:rsidRPr="00EF2458" w:rsidTr="00EF2458">
        <w:trPr>
          <w:trHeight w:val="147"/>
        </w:trPr>
        <w:tc>
          <w:tcPr>
            <w:tcW w:w="7109" w:type="dxa"/>
            <w:vMerge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«3»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«4»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«5»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«3»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«4»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«5»</w:t>
            </w:r>
          </w:p>
        </w:tc>
      </w:tr>
      <w:tr w:rsidR="009F6FCA" w:rsidRPr="00EF2458" w:rsidTr="00EF2458">
        <w:trPr>
          <w:trHeight w:val="708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                        Тесты: 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1.Бег 30 м (сек)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5,</w:t>
            </w:r>
            <w:r w:rsidRPr="00EF2458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5,</w:t>
            </w:r>
            <w:r w:rsidRPr="00EF2458">
              <w:rPr>
                <w:sz w:val="24"/>
                <w:szCs w:val="24"/>
                <w:lang w:val="tt-RU"/>
              </w:rPr>
              <w:t>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4,</w:t>
            </w:r>
            <w:r w:rsidRPr="00EF2458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5,</w:t>
            </w:r>
            <w:r w:rsidRPr="00EF2458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5,</w:t>
            </w:r>
            <w:r w:rsidRPr="00EF2458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5,</w:t>
            </w:r>
            <w:r w:rsidRPr="00EF2458">
              <w:rPr>
                <w:sz w:val="24"/>
                <w:szCs w:val="24"/>
                <w:lang w:val="tt-RU"/>
              </w:rPr>
              <w:t>0</w:t>
            </w:r>
          </w:p>
        </w:tc>
      </w:tr>
      <w:tr w:rsidR="009F6FCA" w:rsidRPr="00EF2458" w:rsidTr="00EF2458">
        <w:trPr>
          <w:trHeight w:val="275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2.Прыжок в длину с места (см) 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83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  <w:lang w:val="tt-RU"/>
              </w:rPr>
              <w:t>200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22</w:t>
            </w:r>
            <w:r w:rsidRPr="00EF2458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33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148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75</w:t>
            </w:r>
          </w:p>
        </w:tc>
      </w:tr>
      <w:tr w:rsidR="009F6FCA" w:rsidRPr="00EF2458" w:rsidTr="00EF2458">
        <w:trPr>
          <w:trHeight w:val="275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3.Метание набивного мяча (см)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520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6</w:t>
            </w:r>
            <w:r w:rsidRPr="00EF2458"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  <w:lang w:val="tt-RU"/>
              </w:rPr>
              <w:t>810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4</w:t>
            </w:r>
            <w:r w:rsidRPr="00EF2458">
              <w:rPr>
                <w:sz w:val="24"/>
                <w:szCs w:val="24"/>
                <w:lang w:val="tt-RU"/>
              </w:rPr>
              <w:t>45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4</w:t>
            </w:r>
            <w:r w:rsidRPr="00EF2458">
              <w:rPr>
                <w:sz w:val="24"/>
                <w:szCs w:val="24"/>
                <w:lang w:val="tt-RU"/>
              </w:rPr>
              <w:t>90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5</w:t>
            </w:r>
            <w:r w:rsidRPr="00EF2458">
              <w:rPr>
                <w:sz w:val="24"/>
                <w:szCs w:val="24"/>
                <w:lang w:val="tt-RU"/>
              </w:rPr>
              <w:t>60</w:t>
            </w:r>
          </w:p>
        </w:tc>
      </w:tr>
      <w:tr w:rsidR="009F6FCA" w:rsidRPr="00EF2458" w:rsidTr="00EF2458">
        <w:trPr>
          <w:trHeight w:val="275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4.Бег 2000 м (дев), 3000 м(юн)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6</w:t>
            </w:r>
            <w:r w:rsidRPr="00EF2458">
              <w:rPr>
                <w:sz w:val="24"/>
                <w:szCs w:val="24"/>
              </w:rPr>
              <w:t>,</w:t>
            </w:r>
            <w:r w:rsidRPr="00EF2458"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  <w:lang w:val="tt-RU"/>
              </w:rPr>
              <w:t>15</w:t>
            </w:r>
            <w:r w:rsidRPr="00EF2458">
              <w:rPr>
                <w:sz w:val="24"/>
                <w:szCs w:val="24"/>
              </w:rPr>
              <w:t>,00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  <w:lang w:val="tt-RU"/>
              </w:rPr>
              <w:t>13</w:t>
            </w:r>
            <w:r w:rsidRPr="00EF2458">
              <w:rPr>
                <w:sz w:val="24"/>
                <w:szCs w:val="24"/>
              </w:rPr>
              <w:t>,00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12,</w:t>
            </w:r>
            <w:r w:rsidRPr="00EF2458">
              <w:rPr>
                <w:sz w:val="24"/>
                <w:szCs w:val="24"/>
                <w:lang w:val="tt-RU"/>
              </w:rPr>
              <w:t>2</w:t>
            </w:r>
            <w:r w:rsidRPr="00EF2458">
              <w:rPr>
                <w:sz w:val="24"/>
                <w:szCs w:val="24"/>
              </w:rPr>
              <w:t>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11,</w:t>
            </w:r>
            <w:r w:rsidRPr="00EF2458">
              <w:rPr>
                <w:sz w:val="24"/>
                <w:szCs w:val="24"/>
                <w:lang w:val="tt-RU"/>
              </w:rPr>
              <w:t>3</w:t>
            </w:r>
            <w:r w:rsidRPr="00EF2458">
              <w:rPr>
                <w:sz w:val="24"/>
                <w:szCs w:val="24"/>
              </w:rPr>
              <w:t>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10,</w:t>
            </w:r>
            <w:r w:rsidRPr="00EF2458">
              <w:rPr>
                <w:sz w:val="24"/>
                <w:szCs w:val="24"/>
                <w:lang w:val="tt-RU"/>
              </w:rPr>
              <w:t>3</w:t>
            </w:r>
            <w:r w:rsidRPr="00EF2458">
              <w:rPr>
                <w:sz w:val="24"/>
                <w:szCs w:val="24"/>
              </w:rPr>
              <w:t>0</w:t>
            </w:r>
          </w:p>
        </w:tc>
      </w:tr>
      <w:tr w:rsidR="009F6FCA" w:rsidRPr="00EF2458" w:rsidTr="00EF2458">
        <w:trPr>
          <w:trHeight w:val="275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5.Сила кисти (кг)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</w:t>
            </w:r>
            <w:r w:rsidRPr="00EF2458">
              <w:rPr>
                <w:sz w:val="24"/>
                <w:szCs w:val="24"/>
                <w:lang w:val="tt-RU"/>
              </w:rPr>
              <w:t>8</w:t>
            </w:r>
            <w:r w:rsidRPr="00EF2458">
              <w:rPr>
                <w:sz w:val="24"/>
                <w:szCs w:val="24"/>
              </w:rPr>
              <w:t>,0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</w:t>
            </w:r>
            <w:r w:rsidRPr="00EF2458">
              <w:rPr>
                <w:sz w:val="24"/>
                <w:szCs w:val="24"/>
                <w:lang w:val="tt-RU"/>
              </w:rPr>
              <w:t>4</w:t>
            </w:r>
            <w:r w:rsidRPr="00EF2458">
              <w:rPr>
                <w:sz w:val="24"/>
                <w:szCs w:val="24"/>
              </w:rPr>
              <w:t>,0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</w:t>
            </w:r>
            <w:r w:rsidRPr="00EF2458">
              <w:rPr>
                <w:sz w:val="24"/>
                <w:szCs w:val="24"/>
                <w:lang w:val="tt-RU"/>
              </w:rPr>
              <w:t>4</w:t>
            </w:r>
            <w:r w:rsidRPr="00EF2458">
              <w:rPr>
                <w:sz w:val="24"/>
                <w:szCs w:val="24"/>
              </w:rPr>
              <w:t>,0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23,0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</w:t>
            </w:r>
            <w:r w:rsidRPr="00EF2458">
              <w:rPr>
                <w:sz w:val="24"/>
                <w:szCs w:val="24"/>
                <w:lang w:val="tt-RU"/>
              </w:rPr>
              <w:t>8</w:t>
            </w:r>
            <w:r w:rsidRPr="00EF2458">
              <w:rPr>
                <w:sz w:val="24"/>
                <w:szCs w:val="24"/>
              </w:rPr>
              <w:t>,0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</w:t>
            </w:r>
            <w:r w:rsidRPr="00EF2458">
              <w:rPr>
                <w:sz w:val="24"/>
                <w:szCs w:val="24"/>
                <w:lang w:val="tt-RU"/>
              </w:rPr>
              <w:t>8</w:t>
            </w:r>
            <w:r w:rsidRPr="00EF2458">
              <w:rPr>
                <w:sz w:val="24"/>
                <w:szCs w:val="24"/>
              </w:rPr>
              <w:t>,0</w:t>
            </w:r>
          </w:p>
        </w:tc>
      </w:tr>
      <w:tr w:rsidR="009F6FCA" w:rsidRPr="00EF2458" w:rsidTr="00EF2458">
        <w:trPr>
          <w:trHeight w:val="275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6.Челночный бег 4</w:t>
            </w:r>
            <w:r w:rsidRPr="00EF2458">
              <w:rPr>
                <w:sz w:val="24"/>
                <w:szCs w:val="24"/>
                <w:lang w:val="en-US"/>
              </w:rPr>
              <w:t>x</w:t>
            </w:r>
            <w:r w:rsidRPr="00EF2458">
              <w:rPr>
                <w:sz w:val="24"/>
                <w:szCs w:val="24"/>
              </w:rPr>
              <w:t>9 м (сек)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  <w:lang w:val="tt-RU"/>
              </w:rPr>
              <w:t>9,9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  <w:lang w:val="tt-RU"/>
              </w:rPr>
              <w:t>9,7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9,</w:t>
            </w:r>
            <w:r w:rsidRPr="00EF2458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11,</w:t>
            </w:r>
            <w:r w:rsidRPr="00EF2458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10,8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10,4</w:t>
            </w:r>
          </w:p>
        </w:tc>
      </w:tr>
      <w:tr w:rsidR="009F6FCA" w:rsidRPr="00EF2458" w:rsidTr="00EF2458">
        <w:trPr>
          <w:trHeight w:val="551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7.Поднимание туловища из положения, лежа за 1 мин.(кол-во раз)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  <w:lang w:val="tt-RU"/>
              </w:rPr>
              <w:t xml:space="preserve"> 40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45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2</w:t>
            </w:r>
            <w:r w:rsidRPr="00EF2458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  <w:lang w:val="tt-RU"/>
              </w:rPr>
              <w:t>40</w:t>
            </w:r>
          </w:p>
        </w:tc>
      </w:tr>
      <w:tr w:rsidR="009F6FCA" w:rsidRPr="00EF2458" w:rsidTr="00EF2458">
        <w:trPr>
          <w:trHeight w:val="566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8.Подтягивание, из виса лежа(95см,110см), (кол-во раз)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 xml:space="preserve">  1</w:t>
            </w:r>
            <w:r w:rsidRPr="00EF2458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2</w:t>
            </w:r>
            <w:r w:rsidRPr="00EF2458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6</w:t>
            </w:r>
          </w:p>
        </w:tc>
      </w:tr>
      <w:tr w:rsidR="009F6FCA" w:rsidRPr="00EF2458" w:rsidTr="00EF2458">
        <w:trPr>
          <w:trHeight w:val="551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9.Наклон вперед из положения, сидя(+см)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6,0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9,0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5</w:t>
            </w:r>
            <w:r w:rsidRPr="00EF2458">
              <w:rPr>
                <w:sz w:val="24"/>
                <w:szCs w:val="24"/>
              </w:rPr>
              <w:t>,0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0</w:t>
            </w:r>
            <w:r w:rsidRPr="00EF2458">
              <w:rPr>
                <w:sz w:val="24"/>
                <w:szCs w:val="24"/>
              </w:rPr>
              <w:t>,0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3</w:t>
            </w:r>
            <w:r w:rsidRPr="00EF2458">
              <w:rPr>
                <w:sz w:val="24"/>
                <w:szCs w:val="24"/>
              </w:rPr>
              <w:t>,0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7</w:t>
            </w:r>
            <w:r w:rsidRPr="00EF2458">
              <w:rPr>
                <w:sz w:val="24"/>
                <w:szCs w:val="24"/>
              </w:rPr>
              <w:t>,0</w:t>
            </w:r>
          </w:p>
        </w:tc>
      </w:tr>
      <w:tr w:rsidR="009F6FCA" w:rsidRPr="00EF2458" w:rsidTr="00EF2458">
        <w:trPr>
          <w:trHeight w:val="566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10.Прыжки через скакалку за 1 мин (кол-во раз)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3</w:t>
            </w:r>
            <w:r w:rsidRPr="00EF2458">
              <w:rPr>
                <w:sz w:val="24"/>
                <w:szCs w:val="24"/>
              </w:rPr>
              <w:t>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 xml:space="preserve"> 1</w:t>
            </w:r>
            <w:r w:rsidRPr="00EF2458">
              <w:rPr>
                <w:sz w:val="24"/>
                <w:szCs w:val="24"/>
                <w:lang w:val="tt-RU"/>
              </w:rPr>
              <w:t>35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4</w:t>
            </w:r>
            <w:r w:rsidRPr="00EF2458">
              <w:rPr>
                <w:sz w:val="24"/>
                <w:szCs w:val="24"/>
              </w:rPr>
              <w:t>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  <w:lang w:val="tt-RU"/>
              </w:rPr>
              <w:t>8</w:t>
            </w:r>
            <w:r w:rsidRPr="00EF2458">
              <w:rPr>
                <w:sz w:val="24"/>
                <w:szCs w:val="24"/>
              </w:rPr>
              <w:t>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110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40</w:t>
            </w:r>
          </w:p>
        </w:tc>
      </w:tr>
      <w:tr w:rsidR="009F6FCA" w:rsidRPr="00EF2458" w:rsidTr="00EF2458">
        <w:trPr>
          <w:trHeight w:val="551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                       Нормы: 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1.Бег 100 м (сек)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15,</w:t>
            </w:r>
            <w:r w:rsidRPr="00EF2458">
              <w:rPr>
                <w:sz w:val="24"/>
                <w:szCs w:val="24"/>
                <w:lang w:val="tt-RU"/>
              </w:rPr>
              <w:t>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4</w:t>
            </w:r>
            <w:r w:rsidRPr="00EF2458">
              <w:rPr>
                <w:sz w:val="24"/>
                <w:szCs w:val="24"/>
              </w:rPr>
              <w:t>,</w:t>
            </w:r>
            <w:r w:rsidRPr="00EF2458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14,</w:t>
            </w:r>
            <w:r w:rsidRPr="00EF2458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7</w:t>
            </w:r>
            <w:r w:rsidRPr="00EF2458">
              <w:rPr>
                <w:sz w:val="24"/>
                <w:szCs w:val="24"/>
              </w:rPr>
              <w:t>,</w:t>
            </w:r>
            <w:r w:rsidRPr="00EF2458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17,</w:t>
            </w:r>
            <w:r w:rsidRPr="00EF2458">
              <w:rPr>
                <w:sz w:val="24"/>
                <w:szCs w:val="24"/>
                <w:lang w:val="tt-RU"/>
              </w:rPr>
              <w:t>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6</w:t>
            </w:r>
            <w:r w:rsidRPr="00EF2458">
              <w:rPr>
                <w:sz w:val="24"/>
                <w:szCs w:val="24"/>
              </w:rPr>
              <w:t>,</w:t>
            </w:r>
            <w:r w:rsidRPr="00EF2458">
              <w:rPr>
                <w:sz w:val="24"/>
                <w:szCs w:val="24"/>
                <w:lang w:val="tt-RU"/>
              </w:rPr>
              <w:t>5</w:t>
            </w:r>
          </w:p>
        </w:tc>
      </w:tr>
      <w:tr w:rsidR="009F6FCA" w:rsidRPr="00EF2458" w:rsidTr="00EF2458">
        <w:trPr>
          <w:trHeight w:val="275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2.Бег 2000 м (дев), 3000 м(юн)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6</w:t>
            </w:r>
            <w:r w:rsidRPr="00EF2458">
              <w:rPr>
                <w:sz w:val="24"/>
                <w:szCs w:val="24"/>
              </w:rPr>
              <w:t>,</w:t>
            </w:r>
            <w:r w:rsidRPr="00EF2458"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5</w:t>
            </w:r>
            <w:r w:rsidRPr="00EF2458">
              <w:rPr>
                <w:sz w:val="24"/>
                <w:szCs w:val="24"/>
              </w:rPr>
              <w:t>,00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3</w:t>
            </w:r>
            <w:r w:rsidRPr="00EF2458">
              <w:rPr>
                <w:sz w:val="24"/>
                <w:szCs w:val="24"/>
              </w:rPr>
              <w:t>,00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2</w:t>
            </w:r>
            <w:r w:rsidRPr="00EF2458">
              <w:rPr>
                <w:sz w:val="24"/>
                <w:szCs w:val="24"/>
              </w:rPr>
              <w:t>,</w:t>
            </w:r>
            <w:r w:rsidRPr="00EF2458">
              <w:rPr>
                <w:sz w:val="24"/>
                <w:szCs w:val="24"/>
                <w:lang w:val="tt-RU"/>
              </w:rPr>
              <w:t>3</w:t>
            </w:r>
            <w:r w:rsidRPr="00EF2458">
              <w:rPr>
                <w:sz w:val="24"/>
                <w:szCs w:val="24"/>
              </w:rPr>
              <w:t>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1</w:t>
            </w:r>
            <w:r w:rsidRPr="00EF2458">
              <w:rPr>
                <w:sz w:val="24"/>
                <w:szCs w:val="24"/>
              </w:rPr>
              <w:t>,</w:t>
            </w:r>
            <w:r w:rsidRPr="00EF2458"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10,30</w:t>
            </w:r>
          </w:p>
        </w:tc>
      </w:tr>
      <w:tr w:rsidR="009F6FCA" w:rsidRPr="00EF2458" w:rsidTr="00EF2458">
        <w:trPr>
          <w:trHeight w:val="275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3.Прыжок в длину с разбега (см)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</w:t>
            </w:r>
            <w:r w:rsidRPr="00EF2458">
              <w:rPr>
                <w:sz w:val="24"/>
                <w:szCs w:val="24"/>
                <w:lang w:val="tt-RU"/>
              </w:rPr>
              <w:t>5</w:t>
            </w:r>
            <w:r w:rsidRPr="00EF2458">
              <w:rPr>
                <w:sz w:val="24"/>
                <w:szCs w:val="24"/>
              </w:rPr>
              <w:t>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  <w:lang w:val="tt-RU"/>
              </w:rPr>
              <w:t>400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</w:t>
            </w:r>
            <w:r w:rsidRPr="00EF2458">
              <w:rPr>
                <w:sz w:val="24"/>
                <w:szCs w:val="24"/>
                <w:lang w:val="tt-RU"/>
              </w:rPr>
              <w:t>4</w:t>
            </w:r>
            <w:r w:rsidRPr="00EF2458">
              <w:rPr>
                <w:sz w:val="24"/>
                <w:szCs w:val="24"/>
              </w:rPr>
              <w:t>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  <w:lang w:val="tt-RU"/>
              </w:rPr>
              <w:t>300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</w:t>
            </w:r>
            <w:r w:rsidRPr="00EF2458">
              <w:rPr>
                <w:sz w:val="24"/>
                <w:szCs w:val="24"/>
                <w:lang w:val="tt-RU"/>
              </w:rPr>
              <w:t>3</w:t>
            </w:r>
            <w:r w:rsidRPr="00EF2458">
              <w:rPr>
                <w:sz w:val="24"/>
                <w:szCs w:val="24"/>
              </w:rPr>
              <w:t>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360</w:t>
            </w:r>
          </w:p>
        </w:tc>
      </w:tr>
      <w:tr w:rsidR="009F6FCA" w:rsidRPr="00EF2458" w:rsidTr="00EF2458">
        <w:trPr>
          <w:trHeight w:val="275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4.Прыжок в высоту (см)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1</w:t>
            </w:r>
            <w:r w:rsidRPr="00EF2458">
              <w:rPr>
                <w:sz w:val="24"/>
                <w:szCs w:val="24"/>
              </w:rPr>
              <w:t>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20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00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115</w:t>
            </w:r>
          </w:p>
        </w:tc>
      </w:tr>
      <w:tr w:rsidR="009F6FCA" w:rsidRPr="00EF2458" w:rsidTr="00EF2458">
        <w:trPr>
          <w:trHeight w:val="566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5.Метание гранаты 500 г(дев),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700 г (юн)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2</w:t>
            </w:r>
            <w:r w:rsidRPr="00EF2458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3</w:t>
            </w:r>
            <w:r w:rsidRPr="00EF2458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 xml:space="preserve">  1</w:t>
            </w:r>
            <w:r w:rsidRPr="00EF2458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 xml:space="preserve">   1</w:t>
            </w:r>
            <w:r w:rsidRPr="00EF2458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 xml:space="preserve">  </w:t>
            </w:r>
            <w:r w:rsidRPr="00EF2458">
              <w:rPr>
                <w:sz w:val="24"/>
                <w:szCs w:val="24"/>
                <w:lang w:val="tt-RU"/>
              </w:rPr>
              <w:t>23</w:t>
            </w:r>
          </w:p>
        </w:tc>
      </w:tr>
      <w:tr w:rsidR="009F6FCA" w:rsidRPr="00EF2458" w:rsidTr="00EF2458">
        <w:trPr>
          <w:trHeight w:val="551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6.Подтягивание на высокой перекладине (кол-во раз)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8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-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-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-</w:t>
            </w:r>
          </w:p>
        </w:tc>
      </w:tr>
      <w:tr w:rsidR="009F6FCA" w:rsidRPr="00EF2458" w:rsidTr="00EF2458">
        <w:trPr>
          <w:trHeight w:val="551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7.Бег на лыжах 3 км (дев),</w:t>
            </w:r>
          </w:p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 xml:space="preserve"> 5 км (юн)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  <w:lang w:val="tt-RU"/>
              </w:rPr>
              <w:t>29</w:t>
            </w:r>
            <w:r w:rsidRPr="00EF2458">
              <w:rPr>
                <w:sz w:val="24"/>
                <w:szCs w:val="24"/>
              </w:rPr>
              <w:t>,00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  <w:lang w:val="tt-RU"/>
              </w:rPr>
              <w:t>27</w:t>
            </w:r>
            <w:r w:rsidRPr="00EF2458">
              <w:rPr>
                <w:sz w:val="24"/>
                <w:szCs w:val="24"/>
              </w:rPr>
              <w:t>,00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2</w:t>
            </w:r>
            <w:r w:rsidRPr="00EF2458">
              <w:rPr>
                <w:sz w:val="24"/>
                <w:szCs w:val="24"/>
                <w:lang w:val="tt-RU"/>
              </w:rPr>
              <w:t>5</w:t>
            </w:r>
            <w:r w:rsidRPr="00EF2458">
              <w:rPr>
                <w:sz w:val="24"/>
                <w:szCs w:val="24"/>
              </w:rPr>
              <w:t>,00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</w:rPr>
              <w:t>2</w:t>
            </w:r>
            <w:r w:rsidRPr="00EF2458">
              <w:rPr>
                <w:sz w:val="24"/>
                <w:szCs w:val="24"/>
                <w:lang w:val="tt-RU"/>
              </w:rPr>
              <w:t>0</w:t>
            </w:r>
            <w:r w:rsidRPr="00EF2458">
              <w:rPr>
                <w:sz w:val="24"/>
                <w:szCs w:val="24"/>
              </w:rPr>
              <w:t>,00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  <w:lang w:val="tt-RU"/>
              </w:rPr>
              <w:t>19</w:t>
            </w:r>
            <w:r w:rsidRPr="00EF2458">
              <w:rPr>
                <w:sz w:val="24"/>
                <w:szCs w:val="24"/>
              </w:rPr>
              <w:t>,00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1</w:t>
            </w:r>
            <w:r w:rsidRPr="00EF2458">
              <w:rPr>
                <w:sz w:val="24"/>
                <w:szCs w:val="24"/>
                <w:lang w:val="tt-RU"/>
              </w:rPr>
              <w:t>8</w:t>
            </w:r>
            <w:r w:rsidRPr="00EF2458">
              <w:rPr>
                <w:sz w:val="24"/>
                <w:szCs w:val="24"/>
              </w:rPr>
              <w:t>,</w:t>
            </w:r>
            <w:r w:rsidRPr="00EF2458">
              <w:rPr>
                <w:sz w:val="24"/>
                <w:szCs w:val="24"/>
                <w:lang w:val="tt-RU"/>
              </w:rPr>
              <w:t>3</w:t>
            </w:r>
            <w:r w:rsidRPr="00EF2458">
              <w:rPr>
                <w:sz w:val="24"/>
                <w:szCs w:val="24"/>
              </w:rPr>
              <w:t>0</w:t>
            </w:r>
          </w:p>
        </w:tc>
      </w:tr>
      <w:tr w:rsidR="009F6FCA" w:rsidRPr="00EF2458" w:rsidTr="00EF2458">
        <w:trPr>
          <w:trHeight w:val="291"/>
        </w:trPr>
        <w:tc>
          <w:tcPr>
            <w:tcW w:w="7109" w:type="dxa"/>
          </w:tcPr>
          <w:p w:rsidR="009F6FCA" w:rsidRPr="00EF2458" w:rsidRDefault="009F6FCA" w:rsidP="00EF2458">
            <w:pPr>
              <w:ind w:right="-1"/>
              <w:rPr>
                <w:sz w:val="24"/>
                <w:szCs w:val="24"/>
              </w:rPr>
            </w:pPr>
            <w:r w:rsidRPr="00EF2458">
              <w:rPr>
                <w:sz w:val="24"/>
                <w:szCs w:val="24"/>
              </w:rPr>
              <w:t>8.Подъем переворотом (раз)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  <w:lang w:val="tt-RU"/>
              </w:rPr>
            </w:pPr>
            <w:r w:rsidRPr="00EF2458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:rsidR="009F6FCA" w:rsidRPr="00EF2458" w:rsidRDefault="009F6FCA" w:rsidP="00EF2458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9F6FCA" w:rsidRPr="00EF2458" w:rsidRDefault="009F6FCA" w:rsidP="00EF2458">
      <w:pPr>
        <w:jc w:val="both"/>
      </w:pPr>
    </w:p>
    <w:p w:rsidR="009F6FCA" w:rsidRPr="00DE724D" w:rsidRDefault="009F6FCA" w:rsidP="00DE724D">
      <w:pPr>
        <w:jc w:val="center"/>
        <w:rPr>
          <w:b/>
        </w:rPr>
      </w:pPr>
      <w:r w:rsidRPr="00DE724D">
        <w:rPr>
          <w:b/>
        </w:rPr>
        <w:lastRenderedPageBreak/>
        <w:t>Список литературы:</w:t>
      </w:r>
    </w:p>
    <w:p w:rsidR="009F6FCA" w:rsidRPr="00EF2458" w:rsidRDefault="009F6FCA" w:rsidP="00EF2458">
      <w:pPr>
        <w:jc w:val="both"/>
      </w:pPr>
    </w:p>
    <w:p w:rsidR="009F6FCA" w:rsidRPr="00EF2458" w:rsidRDefault="009F6FCA" w:rsidP="00EF2458">
      <w:r w:rsidRPr="00EF2458">
        <w:rPr>
          <w:rStyle w:val="FontStyle83"/>
          <w:sz w:val="24"/>
          <w:szCs w:val="24"/>
        </w:rPr>
        <w:t xml:space="preserve">      </w:t>
      </w:r>
      <w:r w:rsidRPr="00DE724D">
        <w:rPr>
          <w:rStyle w:val="FontStyle83"/>
          <w:b w:val="0"/>
          <w:sz w:val="24"/>
          <w:szCs w:val="24"/>
        </w:rPr>
        <w:t>Лях, В. И</w:t>
      </w:r>
      <w:r w:rsidRPr="00DE724D">
        <w:rPr>
          <w:rStyle w:val="FontStyle83"/>
          <w:sz w:val="24"/>
          <w:szCs w:val="24"/>
        </w:rPr>
        <w:t xml:space="preserve">. </w:t>
      </w:r>
      <w:r w:rsidRPr="00DE724D">
        <w:rPr>
          <w:rStyle w:val="FontStyle104"/>
          <w:sz w:val="24"/>
          <w:szCs w:val="24"/>
        </w:rPr>
        <w:t>Комплексная</w:t>
      </w:r>
      <w:r w:rsidRPr="00EF2458">
        <w:rPr>
          <w:rStyle w:val="FontStyle104"/>
          <w:sz w:val="24"/>
          <w:szCs w:val="24"/>
        </w:rPr>
        <w:t xml:space="preserve"> программа физического воспитания учащихся : 1-11 классы / В. И. Лях, А. А. </w:t>
      </w:r>
      <w:proofErr w:type="spellStart"/>
      <w:r w:rsidRPr="00EF2458">
        <w:rPr>
          <w:rStyle w:val="FontStyle104"/>
          <w:sz w:val="24"/>
          <w:szCs w:val="24"/>
        </w:rPr>
        <w:t>Зданевич</w:t>
      </w:r>
      <w:proofErr w:type="spellEnd"/>
      <w:r w:rsidRPr="00EF2458">
        <w:rPr>
          <w:rStyle w:val="FontStyle104"/>
          <w:sz w:val="24"/>
          <w:szCs w:val="24"/>
        </w:rPr>
        <w:t xml:space="preserve"> // 2011 год.</w:t>
      </w:r>
    </w:p>
    <w:p w:rsidR="009F6FCA" w:rsidRPr="00EF2458" w:rsidRDefault="009F6FCA" w:rsidP="00EF2458">
      <w:pPr>
        <w:pStyle w:val="Style12"/>
        <w:widowControl/>
        <w:ind w:firstLine="426"/>
        <w:jc w:val="both"/>
        <w:rPr>
          <w:rStyle w:val="FontStyle58"/>
          <w:sz w:val="24"/>
          <w:szCs w:val="24"/>
        </w:rPr>
      </w:pPr>
      <w:proofErr w:type="spellStart"/>
      <w:r w:rsidRPr="00EF2458">
        <w:rPr>
          <w:rStyle w:val="FontStyle61"/>
          <w:sz w:val="24"/>
          <w:szCs w:val="24"/>
        </w:rPr>
        <w:t>Виленский</w:t>
      </w:r>
      <w:proofErr w:type="spellEnd"/>
      <w:r w:rsidRPr="00EF2458">
        <w:rPr>
          <w:rStyle w:val="FontStyle61"/>
          <w:sz w:val="24"/>
          <w:szCs w:val="24"/>
        </w:rPr>
        <w:t xml:space="preserve">, М. Я. </w:t>
      </w:r>
      <w:r w:rsidRPr="00EF2458">
        <w:rPr>
          <w:rStyle w:val="FontStyle58"/>
          <w:sz w:val="24"/>
          <w:szCs w:val="24"/>
        </w:rPr>
        <w:t xml:space="preserve">Физическая культура. 5-7 </w:t>
      </w:r>
      <w:proofErr w:type="spellStart"/>
      <w:r w:rsidRPr="00EF2458">
        <w:rPr>
          <w:rStyle w:val="FontStyle58"/>
          <w:sz w:val="24"/>
          <w:szCs w:val="24"/>
        </w:rPr>
        <w:t>кл</w:t>
      </w:r>
      <w:proofErr w:type="spellEnd"/>
      <w:r w:rsidRPr="00EF2458">
        <w:rPr>
          <w:rStyle w:val="FontStyle58"/>
          <w:sz w:val="24"/>
          <w:szCs w:val="24"/>
        </w:rPr>
        <w:t xml:space="preserve">.: учеб. Для </w:t>
      </w:r>
      <w:proofErr w:type="spellStart"/>
      <w:r w:rsidRPr="00EF2458">
        <w:rPr>
          <w:rStyle w:val="FontStyle58"/>
          <w:sz w:val="24"/>
          <w:szCs w:val="24"/>
        </w:rPr>
        <w:t>общеобразоват</w:t>
      </w:r>
      <w:proofErr w:type="spellEnd"/>
      <w:r w:rsidRPr="00EF2458">
        <w:rPr>
          <w:rStyle w:val="FontStyle58"/>
          <w:sz w:val="24"/>
          <w:szCs w:val="24"/>
        </w:rPr>
        <w:t xml:space="preserve">. Учреждений/М. Я. </w:t>
      </w:r>
      <w:proofErr w:type="spellStart"/>
      <w:r w:rsidRPr="00EF2458">
        <w:rPr>
          <w:rStyle w:val="FontStyle58"/>
          <w:sz w:val="24"/>
          <w:szCs w:val="24"/>
        </w:rPr>
        <w:t>Виленский</w:t>
      </w:r>
      <w:proofErr w:type="spellEnd"/>
      <w:r w:rsidRPr="00EF2458">
        <w:rPr>
          <w:rStyle w:val="FontStyle58"/>
          <w:sz w:val="24"/>
          <w:szCs w:val="24"/>
        </w:rPr>
        <w:t xml:space="preserve">, Т. Ю. </w:t>
      </w:r>
      <w:proofErr w:type="spellStart"/>
      <w:r w:rsidRPr="00EF2458">
        <w:rPr>
          <w:rStyle w:val="FontStyle58"/>
          <w:sz w:val="24"/>
          <w:szCs w:val="24"/>
        </w:rPr>
        <w:t>Торочкова</w:t>
      </w:r>
      <w:proofErr w:type="spellEnd"/>
      <w:r w:rsidRPr="00EF2458">
        <w:rPr>
          <w:rStyle w:val="FontStyle58"/>
          <w:sz w:val="24"/>
          <w:szCs w:val="24"/>
        </w:rPr>
        <w:t xml:space="preserve">, И. М. </w:t>
      </w:r>
      <w:proofErr w:type="spellStart"/>
      <w:r w:rsidRPr="00EF2458">
        <w:rPr>
          <w:rStyle w:val="FontStyle58"/>
          <w:sz w:val="24"/>
          <w:szCs w:val="24"/>
        </w:rPr>
        <w:t>Туревский</w:t>
      </w:r>
      <w:proofErr w:type="spellEnd"/>
      <w:r w:rsidRPr="00EF2458">
        <w:rPr>
          <w:rStyle w:val="FontStyle58"/>
          <w:sz w:val="24"/>
          <w:szCs w:val="24"/>
        </w:rPr>
        <w:t xml:space="preserve"> ; под общ. Ред. М. Я. </w:t>
      </w:r>
      <w:proofErr w:type="spellStart"/>
      <w:r w:rsidRPr="00EF2458">
        <w:rPr>
          <w:rStyle w:val="FontStyle58"/>
          <w:sz w:val="24"/>
          <w:szCs w:val="24"/>
        </w:rPr>
        <w:t>Виленского</w:t>
      </w:r>
      <w:proofErr w:type="spellEnd"/>
      <w:r w:rsidRPr="00EF2458">
        <w:rPr>
          <w:rStyle w:val="FontStyle58"/>
          <w:sz w:val="24"/>
          <w:szCs w:val="24"/>
        </w:rPr>
        <w:t>. –Просвещение, 2010.</w:t>
      </w:r>
    </w:p>
    <w:p w:rsidR="009F6FCA" w:rsidRPr="00EF2458" w:rsidRDefault="009F6FCA" w:rsidP="00EF2458">
      <w:pPr>
        <w:pStyle w:val="Style12"/>
        <w:widowControl/>
        <w:ind w:firstLine="426"/>
        <w:jc w:val="both"/>
      </w:pPr>
      <w:r w:rsidRPr="00EF2458">
        <w:rPr>
          <w:rStyle w:val="FontStyle61"/>
          <w:sz w:val="24"/>
          <w:szCs w:val="24"/>
        </w:rPr>
        <w:t xml:space="preserve">Лях, В. И. </w:t>
      </w:r>
      <w:r w:rsidRPr="00EF2458">
        <w:rPr>
          <w:rStyle w:val="FontStyle58"/>
          <w:sz w:val="24"/>
          <w:szCs w:val="24"/>
        </w:rPr>
        <w:t xml:space="preserve">Физическая культура. 10-11 </w:t>
      </w:r>
      <w:proofErr w:type="spellStart"/>
      <w:r w:rsidRPr="00EF2458">
        <w:rPr>
          <w:rStyle w:val="FontStyle58"/>
          <w:sz w:val="24"/>
          <w:szCs w:val="24"/>
        </w:rPr>
        <w:t>кл</w:t>
      </w:r>
      <w:proofErr w:type="spellEnd"/>
      <w:r w:rsidRPr="00EF2458">
        <w:rPr>
          <w:rStyle w:val="FontStyle58"/>
          <w:sz w:val="24"/>
          <w:szCs w:val="24"/>
        </w:rPr>
        <w:t xml:space="preserve">. : учеб. Для </w:t>
      </w:r>
      <w:proofErr w:type="spellStart"/>
      <w:r w:rsidRPr="00EF2458">
        <w:rPr>
          <w:rStyle w:val="FontStyle58"/>
          <w:sz w:val="24"/>
          <w:szCs w:val="24"/>
        </w:rPr>
        <w:t>общеобразоват</w:t>
      </w:r>
      <w:proofErr w:type="spellEnd"/>
      <w:r w:rsidRPr="00EF2458">
        <w:rPr>
          <w:rStyle w:val="FontStyle58"/>
          <w:sz w:val="24"/>
          <w:szCs w:val="24"/>
        </w:rPr>
        <w:t xml:space="preserve">. Учреждений /' В. И.. А. А. </w:t>
      </w:r>
      <w:proofErr w:type="spellStart"/>
      <w:r w:rsidRPr="00EF2458">
        <w:rPr>
          <w:rStyle w:val="FontStyle58"/>
          <w:sz w:val="24"/>
          <w:szCs w:val="24"/>
        </w:rPr>
        <w:t>Зданевич</w:t>
      </w:r>
      <w:proofErr w:type="spellEnd"/>
      <w:r w:rsidRPr="00EF2458">
        <w:rPr>
          <w:rStyle w:val="FontStyle58"/>
          <w:sz w:val="24"/>
          <w:szCs w:val="24"/>
        </w:rPr>
        <w:t xml:space="preserve"> ; под общ. Ред. В. И. Ляха. – М. : Просвещение, 2010.</w:t>
      </w:r>
    </w:p>
    <w:p w:rsidR="009F6FCA" w:rsidRPr="00EF2458" w:rsidRDefault="009F6FCA" w:rsidP="00EF2458">
      <w:r w:rsidRPr="00EF2458">
        <w:t xml:space="preserve">       Лукьяненко В. П.  Физическая культура : основы знаний : учеб. пособие. 2 –е изд., </w:t>
      </w:r>
      <w:proofErr w:type="spellStart"/>
      <w:r w:rsidRPr="00EF2458">
        <w:t>стереот</w:t>
      </w:r>
      <w:proofErr w:type="spellEnd"/>
      <w:r w:rsidRPr="00EF2458">
        <w:t xml:space="preserve">. – М. : Советский спорт. – 2005. </w:t>
      </w:r>
    </w:p>
    <w:p w:rsidR="009F6FCA" w:rsidRPr="00EF2458" w:rsidRDefault="009F6FCA" w:rsidP="00EF2458"/>
    <w:p w:rsidR="009F6FCA" w:rsidRPr="00EF2458" w:rsidRDefault="009F6FCA" w:rsidP="00EF2458"/>
    <w:p w:rsidR="009F6FCA" w:rsidRPr="00EF2458" w:rsidRDefault="009F6FCA" w:rsidP="00EF2458"/>
    <w:p w:rsidR="00681EA8" w:rsidRPr="00EF2458" w:rsidRDefault="00681EA8" w:rsidP="00EF2458"/>
    <w:sectPr w:rsidR="00681EA8" w:rsidRPr="00EF2458" w:rsidSect="00EF245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6BB" w:rsidRDefault="009326BB" w:rsidP="00EF2458">
      <w:r>
        <w:separator/>
      </w:r>
    </w:p>
  </w:endnote>
  <w:endnote w:type="continuationSeparator" w:id="0">
    <w:p w:rsidR="009326BB" w:rsidRDefault="009326BB" w:rsidP="00EF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6BB" w:rsidRDefault="009326BB" w:rsidP="00EF2458">
      <w:r>
        <w:separator/>
      </w:r>
    </w:p>
  </w:footnote>
  <w:footnote w:type="continuationSeparator" w:id="0">
    <w:p w:rsidR="009326BB" w:rsidRDefault="009326BB" w:rsidP="00EF2458">
      <w:r>
        <w:continuationSeparator/>
      </w:r>
    </w:p>
  </w:footnote>
  <w:footnote w:id="1">
    <w:p w:rsidR="00CC639A" w:rsidRDefault="00CC639A" w:rsidP="00E80515">
      <w:pPr>
        <w:pStyle w:val="ad"/>
        <w:ind w:left="360" w:hanging="360"/>
        <w:rPr>
          <w:rStyle w:val="af"/>
          <w:sz w:val="18"/>
        </w:rPr>
      </w:pPr>
      <w:r>
        <w:rPr>
          <w:rStyle w:val="af"/>
          <w:sz w:val="18"/>
        </w:rPr>
        <w:footnoteRef/>
      </w:r>
      <w:r>
        <w:rPr>
          <w:rStyle w:val="af"/>
          <w:sz w:val="18"/>
        </w:rPr>
        <w:t>.</w:t>
      </w:r>
      <w:r>
        <w:rPr>
          <w:rStyle w:val="af"/>
          <w:sz w:val="18"/>
        </w:rPr>
        <w:tab/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00000007"/>
    <w:multiLevelType w:val="singleLevel"/>
    <w:tmpl w:val="00000007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>
    <w:nsid w:val="0820649B"/>
    <w:multiLevelType w:val="hybridMultilevel"/>
    <w:tmpl w:val="C638D7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0F0B6D"/>
    <w:multiLevelType w:val="hybridMultilevel"/>
    <w:tmpl w:val="830CD8EC"/>
    <w:lvl w:ilvl="0" w:tplc="041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2E073C"/>
    <w:multiLevelType w:val="singleLevel"/>
    <w:tmpl w:val="76D08438"/>
    <w:lvl w:ilvl="0">
      <w:start w:val="10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  <w:b/>
      </w:rPr>
    </w:lvl>
  </w:abstractNum>
  <w:abstractNum w:abstractNumId="5">
    <w:nsid w:val="16543D85"/>
    <w:multiLevelType w:val="singleLevel"/>
    <w:tmpl w:val="774038A2"/>
    <w:lvl w:ilvl="0">
      <w:start w:val="10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3608022E"/>
    <w:multiLevelType w:val="hybridMultilevel"/>
    <w:tmpl w:val="DF463088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3"/>
        </w:tabs>
        <w:ind w:left="351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3"/>
        </w:tabs>
        <w:ind w:left="423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3"/>
        </w:tabs>
        <w:ind w:left="567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3"/>
        </w:tabs>
        <w:ind w:left="6393" w:hanging="360"/>
      </w:pPr>
    </w:lvl>
  </w:abstractNum>
  <w:abstractNum w:abstractNumId="7">
    <w:nsid w:val="44995859"/>
    <w:multiLevelType w:val="hybridMultilevel"/>
    <w:tmpl w:val="370E658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E70C48"/>
    <w:multiLevelType w:val="hybridMultilevel"/>
    <w:tmpl w:val="D52CB1AC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9531AB"/>
    <w:multiLevelType w:val="singleLevel"/>
    <w:tmpl w:val="53E4D30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730B3510"/>
    <w:multiLevelType w:val="hybridMultilevel"/>
    <w:tmpl w:val="59769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941098"/>
    <w:multiLevelType w:val="hybridMultilevel"/>
    <w:tmpl w:val="9E62B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5"/>
  </w:num>
  <w:num w:numId="13">
    <w:abstractNumId w:val="9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FCA"/>
    <w:rsid w:val="00047B20"/>
    <w:rsid w:val="0046341A"/>
    <w:rsid w:val="00681EA8"/>
    <w:rsid w:val="00751FB2"/>
    <w:rsid w:val="00847E6C"/>
    <w:rsid w:val="009326BB"/>
    <w:rsid w:val="00934EFF"/>
    <w:rsid w:val="009F6FCA"/>
    <w:rsid w:val="00CC639A"/>
    <w:rsid w:val="00DE724D"/>
    <w:rsid w:val="00E80515"/>
    <w:rsid w:val="00EF2458"/>
    <w:rsid w:val="00F461B6"/>
    <w:rsid w:val="00FD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CB31364-09A4-47A4-B0A2-66BBDA6B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6F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6FCA"/>
    <w:rPr>
      <w:rFonts w:ascii="Arial" w:eastAsia="Times New Roman" w:hAnsi="Arial" w:cs="Arial"/>
      <w:b/>
      <w:bCs/>
      <w:kern w:val="32"/>
      <w:sz w:val="32"/>
      <w:szCs w:val="32"/>
      <w:lang w:val="tt-RU" w:eastAsia="ru-RU"/>
    </w:rPr>
  </w:style>
  <w:style w:type="paragraph" w:customStyle="1" w:styleId="11">
    <w:name w:val="Основной 1 см"/>
    <w:basedOn w:val="a"/>
    <w:rsid w:val="009F6FCA"/>
    <w:pPr>
      <w:ind w:firstLine="567"/>
      <w:jc w:val="both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9F6FCA"/>
    <w:pPr>
      <w:suppressAutoHyphens/>
      <w:spacing w:after="120" w:line="480" w:lineRule="auto"/>
      <w:ind w:left="283"/>
    </w:pPr>
    <w:rPr>
      <w:lang w:eastAsia="zh-CN"/>
    </w:rPr>
  </w:style>
  <w:style w:type="character" w:customStyle="1" w:styleId="FontStyle58">
    <w:name w:val="Font Style58"/>
    <w:basedOn w:val="a0"/>
    <w:rsid w:val="009F6FCA"/>
    <w:rPr>
      <w:rFonts w:ascii="Times New Roman" w:hAnsi="Times New Roman" w:cs="Times New Roman"/>
      <w:sz w:val="20"/>
      <w:szCs w:val="20"/>
    </w:rPr>
  </w:style>
  <w:style w:type="character" w:customStyle="1" w:styleId="FontStyle75">
    <w:name w:val="Font Style75"/>
    <w:basedOn w:val="a0"/>
    <w:rsid w:val="009F6FCA"/>
    <w:rPr>
      <w:rFonts w:ascii="Times New Roman" w:hAnsi="Times New Roman" w:cs="Times New Roman"/>
      <w:spacing w:val="40"/>
      <w:w w:val="33"/>
      <w:sz w:val="8"/>
      <w:szCs w:val="8"/>
    </w:rPr>
  </w:style>
  <w:style w:type="character" w:customStyle="1" w:styleId="FontStyle76">
    <w:name w:val="Font Style76"/>
    <w:basedOn w:val="a0"/>
    <w:rsid w:val="009F6FCA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56">
    <w:name w:val="Font Style56"/>
    <w:basedOn w:val="a0"/>
    <w:rsid w:val="009F6FCA"/>
    <w:rPr>
      <w:rFonts w:ascii="Times New Roman" w:hAnsi="Times New Roman" w:cs="Times New Roman"/>
      <w:i/>
      <w:iCs/>
      <w:sz w:val="8"/>
      <w:szCs w:val="8"/>
    </w:rPr>
  </w:style>
  <w:style w:type="paragraph" w:customStyle="1" w:styleId="Style35">
    <w:name w:val="Style35"/>
    <w:basedOn w:val="a"/>
    <w:rsid w:val="009F6FCA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2">
    <w:name w:val="Style2"/>
    <w:basedOn w:val="a"/>
    <w:rsid w:val="009F6FCA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paragraph" w:customStyle="1" w:styleId="Style4">
    <w:name w:val="Style4"/>
    <w:basedOn w:val="a"/>
    <w:rsid w:val="009F6FCA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character" w:customStyle="1" w:styleId="FontStyle57">
    <w:name w:val="Font Style57"/>
    <w:basedOn w:val="a0"/>
    <w:rsid w:val="009F6FC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1">
    <w:name w:val="Font Style71"/>
    <w:basedOn w:val="a0"/>
    <w:rsid w:val="009F6FCA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24">
    <w:name w:val="Style24"/>
    <w:basedOn w:val="a"/>
    <w:rsid w:val="009F6FCA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33">
    <w:name w:val="Style33"/>
    <w:basedOn w:val="a"/>
    <w:rsid w:val="009F6FCA"/>
    <w:pPr>
      <w:widowControl w:val="0"/>
      <w:autoSpaceDE w:val="0"/>
      <w:autoSpaceDN w:val="0"/>
      <w:adjustRightInd w:val="0"/>
    </w:pPr>
    <w:rPr>
      <w:rFonts w:ascii="Cambria" w:hAnsi="Cambria"/>
    </w:rPr>
  </w:style>
  <w:style w:type="table" w:styleId="a3">
    <w:name w:val="Table Grid"/>
    <w:basedOn w:val="a1"/>
    <w:rsid w:val="009F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2">
    <w:name w:val="Абзац списка1"/>
    <w:basedOn w:val="a"/>
    <w:rsid w:val="009F6FCA"/>
    <w:pPr>
      <w:tabs>
        <w:tab w:val="left" w:pos="2775"/>
      </w:tabs>
      <w:spacing w:after="200" w:line="276" w:lineRule="auto"/>
      <w:ind w:left="720"/>
      <w:contextualSpacing/>
    </w:pPr>
    <w:rPr>
      <w:rFonts w:ascii="Calibri" w:hAnsi="Calibri"/>
      <w:sz w:val="28"/>
      <w:szCs w:val="28"/>
      <w:lang w:eastAsia="en-US"/>
    </w:rPr>
  </w:style>
  <w:style w:type="character" w:customStyle="1" w:styleId="FontStyle83">
    <w:name w:val="Font Style83"/>
    <w:basedOn w:val="a0"/>
    <w:rsid w:val="009F6FCA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04">
    <w:name w:val="Font Style104"/>
    <w:basedOn w:val="a0"/>
    <w:rsid w:val="009F6FCA"/>
    <w:rPr>
      <w:rFonts w:ascii="Times New Roman" w:hAnsi="Times New Roman" w:cs="Times New Roman"/>
      <w:sz w:val="18"/>
      <w:szCs w:val="18"/>
    </w:rPr>
  </w:style>
  <w:style w:type="paragraph" w:customStyle="1" w:styleId="Style12">
    <w:name w:val="Style12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61">
    <w:name w:val="Font Style61"/>
    <w:basedOn w:val="a0"/>
    <w:rsid w:val="009F6FCA"/>
    <w:rPr>
      <w:rFonts w:ascii="Times New Roman" w:hAnsi="Times New Roman" w:cs="Times New Roman"/>
      <w:i/>
      <w:iCs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9F6FC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F6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9F6F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9F6FCA"/>
    <w:pPr>
      <w:spacing w:after="0" w:line="240" w:lineRule="auto"/>
    </w:pPr>
    <w:rPr>
      <w:rFonts w:eastAsiaTheme="minorEastAsia"/>
      <w:lang w:eastAsia="ru-RU"/>
    </w:rPr>
  </w:style>
  <w:style w:type="paragraph" w:customStyle="1" w:styleId="Style1">
    <w:name w:val="Style1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basedOn w:val="a0"/>
    <w:rsid w:val="009F6FC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9F6FCA"/>
    <w:pPr>
      <w:widowControl w:val="0"/>
      <w:autoSpaceDE w:val="0"/>
      <w:autoSpaceDN w:val="0"/>
      <w:adjustRightInd w:val="0"/>
      <w:jc w:val="center"/>
    </w:pPr>
  </w:style>
  <w:style w:type="character" w:customStyle="1" w:styleId="FontStyle18">
    <w:name w:val="Font Style18"/>
    <w:basedOn w:val="a0"/>
    <w:rsid w:val="009F6FCA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rsid w:val="009F6FC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0">
    <w:name w:val="Font Style20"/>
    <w:basedOn w:val="a0"/>
    <w:rsid w:val="009F6FC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2">
    <w:name w:val="Font Style22"/>
    <w:basedOn w:val="a0"/>
    <w:rsid w:val="009F6FC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rsid w:val="009F6FCA"/>
    <w:pPr>
      <w:widowControl w:val="0"/>
      <w:autoSpaceDE w:val="0"/>
      <w:autoSpaceDN w:val="0"/>
      <w:adjustRightInd w:val="0"/>
      <w:spacing w:line="309" w:lineRule="exact"/>
      <w:ind w:firstLine="360"/>
    </w:pPr>
  </w:style>
  <w:style w:type="character" w:customStyle="1" w:styleId="FontStyle21">
    <w:name w:val="Font Style21"/>
    <w:basedOn w:val="a0"/>
    <w:rsid w:val="009F6FC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9F6FCA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9F6FCA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basedOn w:val="a0"/>
    <w:rsid w:val="009F6FC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basedOn w:val="a0"/>
    <w:rsid w:val="009F6FCA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basedOn w:val="a0"/>
    <w:rsid w:val="009F6FCA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9F6FCA"/>
    <w:pPr>
      <w:widowControl w:val="0"/>
      <w:autoSpaceDE w:val="0"/>
      <w:autoSpaceDN w:val="0"/>
      <w:adjustRightInd w:val="0"/>
      <w:spacing w:line="298" w:lineRule="exact"/>
      <w:ind w:firstLine="365"/>
      <w:jc w:val="both"/>
    </w:pPr>
  </w:style>
  <w:style w:type="character" w:customStyle="1" w:styleId="FontStyle27">
    <w:name w:val="Font Style27"/>
    <w:basedOn w:val="a0"/>
    <w:rsid w:val="009F6FC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8">
    <w:name w:val="Font Style28"/>
    <w:basedOn w:val="a0"/>
    <w:rsid w:val="009F6FC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0">
    <w:name w:val="Style10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basedOn w:val="a0"/>
    <w:rsid w:val="009F6FC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basedOn w:val="a0"/>
    <w:rsid w:val="009F6FCA"/>
    <w:rPr>
      <w:rFonts w:ascii="Times New Roman" w:hAnsi="Times New Roman" w:cs="Times New Roman"/>
      <w:i/>
      <w:iCs/>
      <w:sz w:val="18"/>
      <w:szCs w:val="18"/>
    </w:rPr>
  </w:style>
  <w:style w:type="paragraph" w:customStyle="1" w:styleId="Style9">
    <w:name w:val="Style9"/>
    <w:basedOn w:val="a"/>
    <w:rsid w:val="009F6FCA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paragraph" w:customStyle="1" w:styleId="Style14">
    <w:name w:val="Style14"/>
    <w:basedOn w:val="a"/>
    <w:rsid w:val="009F6FCA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9F6FCA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59">
    <w:name w:val="Font Style59"/>
    <w:basedOn w:val="a0"/>
    <w:rsid w:val="009F6FCA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basedOn w:val="a0"/>
    <w:rsid w:val="009F6FCA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2">
    <w:name w:val="Font Style62"/>
    <w:basedOn w:val="a0"/>
    <w:rsid w:val="009F6FC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3">
    <w:name w:val="Font Style63"/>
    <w:basedOn w:val="a0"/>
    <w:rsid w:val="009F6FC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4">
    <w:name w:val="Font Style64"/>
    <w:basedOn w:val="a0"/>
    <w:rsid w:val="009F6FCA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65">
    <w:name w:val="Font Style65"/>
    <w:basedOn w:val="a0"/>
    <w:rsid w:val="009F6FCA"/>
    <w:rPr>
      <w:rFonts w:ascii="Times New Roman" w:hAnsi="Times New Roman" w:cs="Times New Roman"/>
      <w:sz w:val="12"/>
      <w:szCs w:val="12"/>
    </w:rPr>
  </w:style>
  <w:style w:type="character" w:customStyle="1" w:styleId="FontStyle66">
    <w:name w:val="Font Style66"/>
    <w:basedOn w:val="a0"/>
    <w:rsid w:val="009F6FCA"/>
    <w:rPr>
      <w:rFonts w:ascii="Times New Roman" w:hAnsi="Times New Roman" w:cs="Times New Roman"/>
      <w:spacing w:val="10"/>
      <w:sz w:val="8"/>
      <w:szCs w:val="8"/>
    </w:rPr>
  </w:style>
  <w:style w:type="character" w:customStyle="1" w:styleId="FontStyle67">
    <w:name w:val="Font Style67"/>
    <w:basedOn w:val="a0"/>
    <w:rsid w:val="009F6FCA"/>
    <w:rPr>
      <w:rFonts w:ascii="Times New Roman" w:hAnsi="Times New Roman" w:cs="Times New Roman"/>
      <w:spacing w:val="30"/>
      <w:sz w:val="16"/>
      <w:szCs w:val="16"/>
    </w:rPr>
  </w:style>
  <w:style w:type="paragraph" w:customStyle="1" w:styleId="Style17">
    <w:name w:val="Style17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68">
    <w:name w:val="Font Style68"/>
    <w:basedOn w:val="a0"/>
    <w:rsid w:val="009F6FC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8">
    <w:name w:val="Font Style78"/>
    <w:basedOn w:val="a0"/>
    <w:rsid w:val="009F6FCA"/>
    <w:rPr>
      <w:rFonts w:ascii="Lucida Sans Unicode" w:hAnsi="Lucida Sans Unicode" w:cs="Lucida Sans Unicode"/>
      <w:b/>
      <w:bCs/>
      <w:sz w:val="12"/>
      <w:szCs w:val="12"/>
    </w:rPr>
  </w:style>
  <w:style w:type="character" w:customStyle="1" w:styleId="FontStyle84">
    <w:name w:val="Font Style84"/>
    <w:basedOn w:val="a0"/>
    <w:rsid w:val="009F6FCA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paragraph" w:customStyle="1" w:styleId="Style30">
    <w:name w:val="Style30"/>
    <w:basedOn w:val="a"/>
    <w:rsid w:val="009F6FCA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21">
    <w:name w:val="Style21"/>
    <w:basedOn w:val="a"/>
    <w:rsid w:val="009F6FCA"/>
    <w:pPr>
      <w:widowControl w:val="0"/>
      <w:autoSpaceDE w:val="0"/>
      <w:autoSpaceDN w:val="0"/>
      <w:adjustRightInd w:val="0"/>
      <w:spacing w:line="763" w:lineRule="exact"/>
    </w:pPr>
  </w:style>
  <w:style w:type="paragraph" w:customStyle="1" w:styleId="Style54">
    <w:name w:val="Style54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70">
    <w:name w:val="Font Style70"/>
    <w:basedOn w:val="a0"/>
    <w:rsid w:val="009F6FCA"/>
    <w:rPr>
      <w:rFonts w:ascii="Trebuchet MS" w:hAnsi="Trebuchet MS" w:cs="Trebuchet MS"/>
      <w:b/>
      <w:bCs/>
      <w:spacing w:val="20"/>
      <w:sz w:val="12"/>
      <w:szCs w:val="12"/>
    </w:rPr>
  </w:style>
  <w:style w:type="paragraph" w:customStyle="1" w:styleId="Style36">
    <w:name w:val="Style36"/>
    <w:basedOn w:val="a"/>
    <w:rsid w:val="009F6FCA"/>
    <w:pPr>
      <w:widowControl w:val="0"/>
      <w:autoSpaceDE w:val="0"/>
      <w:autoSpaceDN w:val="0"/>
      <w:adjustRightInd w:val="0"/>
      <w:jc w:val="center"/>
    </w:pPr>
  </w:style>
  <w:style w:type="paragraph" w:customStyle="1" w:styleId="Style27">
    <w:name w:val="Style27"/>
    <w:basedOn w:val="a"/>
    <w:rsid w:val="009F6FCA"/>
    <w:pPr>
      <w:widowControl w:val="0"/>
      <w:autoSpaceDE w:val="0"/>
      <w:autoSpaceDN w:val="0"/>
      <w:adjustRightInd w:val="0"/>
      <w:spacing w:line="226" w:lineRule="exact"/>
      <w:ind w:firstLine="163"/>
    </w:pPr>
  </w:style>
  <w:style w:type="paragraph" w:customStyle="1" w:styleId="Style31">
    <w:name w:val="Style31"/>
    <w:basedOn w:val="a"/>
    <w:rsid w:val="009F6FCA"/>
    <w:pPr>
      <w:widowControl w:val="0"/>
      <w:autoSpaceDE w:val="0"/>
      <w:autoSpaceDN w:val="0"/>
      <w:adjustRightInd w:val="0"/>
      <w:spacing w:line="226" w:lineRule="exact"/>
      <w:jc w:val="center"/>
    </w:pPr>
  </w:style>
  <w:style w:type="character" w:customStyle="1" w:styleId="FontStyle89">
    <w:name w:val="Font Style89"/>
    <w:basedOn w:val="a0"/>
    <w:rsid w:val="009F6FCA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2">
    <w:name w:val="Style22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77">
    <w:name w:val="Font Style77"/>
    <w:basedOn w:val="a0"/>
    <w:rsid w:val="009F6FCA"/>
    <w:rPr>
      <w:rFonts w:ascii="Microsoft Sans Serif" w:hAnsi="Microsoft Sans Serif" w:cs="Microsoft Sans Serif"/>
      <w:b/>
      <w:bCs/>
      <w:sz w:val="8"/>
      <w:szCs w:val="8"/>
    </w:rPr>
  </w:style>
  <w:style w:type="paragraph" w:customStyle="1" w:styleId="Style32">
    <w:name w:val="Style32"/>
    <w:basedOn w:val="a"/>
    <w:rsid w:val="009F6FC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9">
    <w:name w:val="Style29"/>
    <w:basedOn w:val="a"/>
    <w:rsid w:val="009F6FCA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26">
    <w:name w:val="Style26"/>
    <w:basedOn w:val="a"/>
    <w:rsid w:val="009F6FCA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rsid w:val="009F6FCA"/>
    <w:pPr>
      <w:widowControl w:val="0"/>
      <w:autoSpaceDE w:val="0"/>
      <w:autoSpaceDN w:val="0"/>
      <w:adjustRightInd w:val="0"/>
      <w:spacing w:line="547" w:lineRule="exact"/>
      <w:jc w:val="center"/>
    </w:pPr>
  </w:style>
  <w:style w:type="paragraph" w:customStyle="1" w:styleId="Style23">
    <w:name w:val="Style23"/>
    <w:basedOn w:val="a"/>
    <w:rsid w:val="009F6FCA"/>
    <w:pPr>
      <w:widowControl w:val="0"/>
      <w:autoSpaceDE w:val="0"/>
      <w:autoSpaceDN w:val="0"/>
      <w:adjustRightInd w:val="0"/>
      <w:spacing w:line="811" w:lineRule="exact"/>
      <w:jc w:val="center"/>
    </w:pPr>
  </w:style>
  <w:style w:type="paragraph" w:customStyle="1" w:styleId="Style28">
    <w:name w:val="Style28"/>
    <w:basedOn w:val="a"/>
    <w:rsid w:val="009F6FCA"/>
    <w:pPr>
      <w:widowControl w:val="0"/>
      <w:autoSpaceDE w:val="0"/>
      <w:autoSpaceDN w:val="0"/>
      <w:adjustRightInd w:val="0"/>
      <w:spacing w:line="614" w:lineRule="exact"/>
      <w:jc w:val="center"/>
    </w:pPr>
  </w:style>
  <w:style w:type="paragraph" w:customStyle="1" w:styleId="Style42">
    <w:name w:val="Style42"/>
    <w:basedOn w:val="a"/>
    <w:rsid w:val="009F6FCA"/>
    <w:pPr>
      <w:widowControl w:val="0"/>
      <w:autoSpaceDE w:val="0"/>
      <w:autoSpaceDN w:val="0"/>
      <w:adjustRightInd w:val="0"/>
      <w:spacing w:line="691" w:lineRule="exact"/>
      <w:jc w:val="center"/>
    </w:pPr>
  </w:style>
  <w:style w:type="paragraph" w:customStyle="1" w:styleId="Style44">
    <w:name w:val="Style44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79">
    <w:name w:val="Font Style79"/>
    <w:basedOn w:val="a0"/>
    <w:rsid w:val="009F6FCA"/>
    <w:rPr>
      <w:rFonts w:ascii="Lucida Sans Unicode" w:hAnsi="Lucida Sans Unicode" w:cs="Lucida Sans Unicode"/>
      <w:b/>
      <w:bCs/>
      <w:i/>
      <w:iCs/>
      <w:spacing w:val="30"/>
      <w:sz w:val="12"/>
      <w:szCs w:val="12"/>
    </w:rPr>
  </w:style>
  <w:style w:type="paragraph" w:customStyle="1" w:styleId="Style25">
    <w:name w:val="Style25"/>
    <w:basedOn w:val="a"/>
    <w:rsid w:val="009F6FCA"/>
    <w:pPr>
      <w:widowControl w:val="0"/>
      <w:autoSpaceDE w:val="0"/>
      <w:autoSpaceDN w:val="0"/>
      <w:adjustRightInd w:val="0"/>
    </w:pPr>
  </w:style>
  <w:style w:type="paragraph" w:customStyle="1" w:styleId="Style47">
    <w:name w:val="Style47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80">
    <w:name w:val="Font Style80"/>
    <w:basedOn w:val="a0"/>
    <w:rsid w:val="009F6FCA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81">
    <w:name w:val="Font Style81"/>
    <w:basedOn w:val="a0"/>
    <w:rsid w:val="009F6FCA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49">
    <w:name w:val="Style49"/>
    <w:basedOn w:val="a"/>
    <w:rsid w:val="009F6FCA"/>
    <w:pPr>
      <w:widowControl w:val="0"/>
      <w:autoSpaceDE w:val="0"/>
      <w:autoSpaceDN w:val="0"/>
      <w:adjustRightInd w:val="0"/>
      <w:spacing w:line="53" w:lineRule="exact"/>
    </w:pPr>
  </w:style>
  <w:style w:type="character" w:customStyle="1" w:styleId="FontStyle72">
    <w:name w:val="Font Style72"/>
    <w:basedOn w:val="a0"/>
    <w:rsid w:val="009F6FCA"/>
    <w:rPr>
      <w:rFonts w:ascii="Arial Black" w:hAnsi="Arial Black" w:cs="Arial Black"/>
      <w:sz w:val="8"/>
      <w:szCs w:val="8"/>
    </w:rPr>
  </w:style>
  <w:style w:type="character" w:customStyle="1" w:styleId="FontStyle82">
    <w:name w:val="Font Style82"/>
    <w:basedOn w:val="a0"/>
    <w:rsid w:val="009F6FCA"/>
    <w:rPr>
      <w:rFonts w:ascii="Times New Roman" w:hAnsi="Times New Roman" w:cs="Times New Roman"/>
      <w:i/>
      <w:iCs/>
      <w:spacing w:val="20"/>
      <w:sz w:val="8"/>
      <w:szCs w:val="8"/>
    </w:rPr>
  </w:style>
  <w:style w:type="paragraph" w:customStyle="1" w:styleId="Style55">
    <w:name w:val="Style55"/>
    <w:basedOn w:val="a"/>
    <w:rsid w:val="009F6FCA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rsid w:val="009F6FCA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37">
    <w:name w:val="Style37"/>
    <w:basedOn w:val="a"/>
    <w:rsid w:val="009F6FCA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43">
    <w:name w:val="Style43"/>
    <w:basedOn w:val="a"/>
    <w:rsid w:val="009F6FC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rsid w:val="009F6FCA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paragraph" w:customStyle="1" w:styleId="Style45">
    <w:name w:val="Style45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85">
    <w:name w:val="Font Style85"/>
    <w:basedOn w:val="a0"/>
    <w:rsid w:val="009F6FC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basedOn w:val="a0"/>
    <w:rsid w:val="009F6FCA"/>
    <w:rPr>
      <w:rFonts w:ascii="Times New Roman" w:hAnsi="Times New Roman" w:cs="Times New Roman"/>
      <w:sz w:val="18"/>
      <w:szCs w:val="18"/>
    </w:rPr>
  </w:style>
  <w:style w:type="paragraph" w:customStyle="1" w:styleId="Style46">
    <w:name w:val="Style46"/>
    <w:basedOn w:val="a"/>
    <w:rsid w:val="009F6FCA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basedOn w:val="a0"/>
    <w:rsid w:val="009F6FCA"/>
    <w:rPr>
      <w:rFonts w:ascii="Lucida Sans Unicode" w:hAnsi="Lucida Sans Unicode" w:cs="Lucida Sans Unicode"/>
      <w:sz w:val="22"/>
      <w:szCs w:val="22"/>
    </w:rPr>
  </w:style>
  <w:style w:type="paragraph" w:customStyle="1" w:styleId="Style51">
    <w:name w:val="Style51"/>
    <w:basedOn w:val="a"/>
    <w:rsid w:val="009F6FCA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rsid w:val="009F6FCA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40">
    <w:name w:val="Font Style40"/>
    <w:basedOn w:val="a0"/>
    <w:rsid w:val="009F6FCA"/>
    <w:rPr>
      <w:rFonts w:ascii="Times New Roman" w:hAnsi="Times New Roman" w:cs="Times New Roman"/>
      <w:sz w:val="16"/>
      <w:szCs w:val="16"/>
    </w:rPr>
  </w:style>
  <w:style w:type="character" w:customStyle="1" w:styleId="FontStyle41">
    <w:name w:val="Font Style41"/>
    <w:basedOn w:val="a0"/>
    <w:rsid w:val="009F6FCA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42">
    <w:name w:val="Font Style42"/>
    <w:basedOn w:val="a0"/>
    <w:rsid w:val="009F6FC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3">
    <w:name w:val="Font Style43"/>
    <w:basedOn w:val="a0"/>
    <w:rsid w:val="009F6FC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4">
    <w:name w:val="Font Style44"/>
    <w:basedOn w:val="a0"/>
    <w:rsid w:val="009F6FCA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6">
    <w:name w:val="Font Style46"/>
    <w:basedOn w:val="a0"/>
    <w:rsid w:val="009F6FC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9">
    <w:name w:val="Font Style49"/>
    <w:basedOn w:val="a0"/>
    <w:rsid w:val="009F6FCA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rsid w:val="009F6FCA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39">
    <w:name w:val="Font Style39"/>
    <w:basedOn w:val="a0"/>
    <w:rsid w:val="009F6FCA"/>
    <w:rPr>
      <w:rFonts w:ascii="Times New Roman" w:hAnsi="Times New Roman" w:cs="Times New Roman"/>
      <w:sz w:val="12"/>
      <w:szCs w:val="12"/>
    </w:rPr>
  </w:style>
  <w:style w:type="character" w:customStyle="1" w:styleId="FontStyle45">
    <w:name w:val="Font Style45"/>
    <w:basedOn w:val="a0"/>
    <w:rsid w:val="009F6FCA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basedOn w:val="a0"/>
    <w:rsid w:val="009F6FCA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48">
    <w:name w:val="Font Style48"/>
    <w:basedOn w:val="a0"/>
    <w:rsid w:val="009F6FCA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0">
    <w:name w:val="Font Style50"/>
    <w:basedOn w:val="a0"/>
    <w:rsid w:val="009F6FCA"/>
    <w:rPr>
      <w:rFonts w:ascii="Candara" w:hAnsi="Candara" w:cs="Candara"/>
      <w:spacing w:val="-10"/>
      <w:sz w:val="20"/>
      <w:szCs w:val="20"/>
    </w:rPr>
  </w:style>
  <w:style w:type="character" w:customStyle="1" w:styleId="FontStyle51">
    <w:name w:val="Font Style51"/>
    <w:basedOn w:val="a0"/>
    <w:rsid w:val="009F6FCA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52">
    <w:name w:val="Font Style52"/>
    <w:basedOn w:val="a0"/>
    <w:rsid w:val="009F6FCA"/>
    <w:rPr>
      <w:rFonts w:ascii="Times New Roman" w:hAnsi="Times New Roman" w:cs="Times New Roman"/>
      <w:sz w:val="10"/>
      <w:szCs w:val="10"/>
    </w:rPr>
  </w:style>
  <w:style w:type="character" w:customStyle="1" w:styleId="FontStyle53">
    <w:name w:val="Font Style53"/>
    <w:basedOn w:val="a0"/>
    <w:rsid w:val="009F6FCA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basedOn w:val="a0"/>
    <w:rsid w:val="009F6FCA"/>
    <w:rPr>
      <w:rFonts w:ascii="Cambria" w:hAnsi="Cambria" w:cs="Cambria"/>
      <w:sz w:val="30"/>
      <w:szCs w:val="30"/>
    </w:rPr>
  </w:style>
  <w:style w:type="character" w:customStyle="1" w:styleId="FontStyle55">
    <w:name w:val="Font Style55"/>
    <w:basedOn w:val="a0"/>
    <w:rsid w:val="009F6FCA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69">
    <w:name w:val="Font Style69"/>
    <w:basedOn w:val="a0"/>
    <w:rsid w:val="009F6FCA"/>
    <w:rPr>
      <w:rFonts w:ascii="Times New Roman" w:hAnsi="Times New Roman" w:cs="Times New Roman"/>
      <w:sz w:val="14"/>
      <w:szCs w:val="14"/>
    </w:rPr>
  </w:style>
  <w:style w:type="character" w:customStyle="1" w:styleId="FontStyle74">
    <w:name w:val="Font Style74"/>
    <w:basedOn w:val="a0"/>
    <w:rsid w:val="009F6FCA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106">
    <w:name w:val="Font Style106"/>
    <w:basedOn w:val="a0"/>
    <w:rsid w:val="009F6FC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4">
    <w:name w:val="Style34"/>
    <w:basedOn w:val="a"/>
    <w:rsid w:val="009F6FCA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rsid w:val="009F6FCA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40">
    <w:name w:val="Style40"/>
    <w:basedOn w:val="a"/>
    <w:rsid w:val="009F6FCA"/>
    <w:pPr>
      <w:widowControl w:val="0"/>
      <w:autoSpaceDE w:val="0"/>
      <w:autoSpaceDN w:val="0"/>
      <w:adjustRightInd w:val="0"/>
      <w:spacing w:line="235" w:lineRule="exact"/>
      <w:ind w:firstLine="154"/>
    </w:pPr>
  </w:style>
  <w:style w:type="character" w:customStyle="1" w:styleId="FontStyle97">
    <w:name w:val="Font Style97"/>
    <w:basedOn w:val="a0"/>
    <w:rsid w:val="009F6FCA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8">
    <w:name w:val="Style68"/>
    <w:basedOn w:val="a"/>
    <w:rsid w:val="009F6FCA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"/>
    <w:rsid w:val="009F6FCA"/>
    <w:pPr>
      <w:widowControl w:val="0"/>
      <w:autoSpaceDE w:val="0"/>
      <w:autoSpaceDN w:val="0"/>
      <w:adjustRightInd w:val="0"/>
    </w:pPr>
  </w:style>
  <w:style w:type="paragraph" w:customStyle="1" w:styleId="Style61">
    <w:name w:val="Style61"/>
    <w:basedOn w:val="a"/>
    <w:rsid w:val="009F6FCA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96">
    <w:name w:val="Font Style96"/>
    <w:basedOn w:val="a0"/>
    <w:rsid w:val="009F6FCA"/>
    <w:rPr>
      <w:rFonts w:ascii="Constantia" w:hAnsi="Constantia" w:cs="Constantia"/>
      <w:b/>
      <w:bCs/>
      <w:sz w:val="14"/>
      <w:szCs w:val="14"/>
    </w:rPr>
  </w:style>
  <w:style w:type="character" w:customStyle="1" w:styleId="FontStyle102">
    <w:name w:val="Font Style102"/>
    <w:basedOn w:val="a0"/>
    <w:rsid w:val="009F6FC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88">
    <w:name w:val="Font Style88"/>
    <w:basedOn w:val="a0"/>
    <w:rsid w:val="009F6FCA"/>
    <w:rPr>
      <w:rFonts w:ascii="Times New Roman" w:hAnsi="Times New Roman" w:cs="Times New Roman"/>
      <w:sz w:val="8"/>
      <w:szCs w:val="8"/>
    </w:rPr>
  </w:style>
  <w:style w:type="character" w:customStyle="1" w:styleId="FontStyle91">
    <w:name w:val="Font Style91"/>
    <w:basedOn w:val="a0"/>
    <w:rsid w:val="009F6FCA"/>
    <w:rPr>
      <w:rFonts w:ascii="Candara" w:hAnsi="Candara" w:cs="Candara"/>
      <w:b/>
      <w:bCs/>
      <w:spacing w:val="30"/>
      <w:sz w:val="10"/>
      <w:szCs w:val="10"/>
    </w:rPr>
  </w:style>
  <w:style w:type="character" w:customStyle="1" w:styleId="FontStyle90">
    <w:name w:val="Font Style90"/>
    <w:basedOn w:val="a0"/>
    <w:rsid w:val="009F6FCA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6">
    <w:name w:val="Style56"/>
    <w:basedOn w:val="a"/>
    <w:rsid w:val="009F6FCA"/>
    <w:pPr>
      <w:widowControl w:val="0"/>
      <w:autoSpaceDE w:val="0"/>
      <w:autoSpaceDN w:val="0"/>
      <w:adjustRightInd w:val="0"/>
      <w:spacing w:line="264" w:lineRule="exact"/>
    </w:pPr>
  </w:style>
  <w:style w:type="character" w:customStyle="1" w:styleId="FontStyle92">
    <w:name w:val="Font Style92"/>
    <w:basedOn w:val="a0"/>
    <w:rsid w:val="009F6FCA"/>
    <w:rPr>
      <w:rFonts w:ascii="Times New Roman" w:hAnsi="Times New Roman" w:cs="Times New Roman"/>
      <w:spacing w:val="30"/>
      <w:sz w:val="12"/>
      <w:szCs w:val="12"/>
    </w:rPr>
  </w:style>
  <w:style w:type="character" w:customStyle="1" w:styleId="FontStyle93">
    <w:name w:val="Font Style93"/>
    <w:basedOn w:val="a0"/>
    <w:rsid w:val="009F6FCA"/>
    <w:rPr>
      <w:rFonts w:ascii="Times New Roman" w:hAnsi="Times New Roman" w:cs="Times New Roman"/>
      <w:sz w:val="12"/>
      <w:szCs w:val="12"/>
    </w:rPr>
  </w:style>
  <w:style w:type="character" w:customStyle="1" w:styleId="FontStyle94">
    <w:name w:val="Font Style94"/>
    <w:basedOn w:val="a0"/>
    <w:rsid w:val="009F6FCA"/>
    <w:rPr>
      <w:rFonts w:ascii="Times New Roman" w:hAnsi="Times New Roman" w:cs="Times New Roman"/>
      <w:b/>
      <w:bCs/>
      <w:sz w:val="14"/>
      <w:szCs w:val="14"/>
    </w:rPr>
  </w:style>
  <w:style w:type="paragraph" w:customStyle="1" w:styleId="Style66">
    <w:name w:val="Style66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95">
    <w:name w:val="Font Style95"/>
    <w:basedOn w:val="a0"/>
    <w:rsid w:val="009F6FCA"/>
    <w:rPr>
      <w:rFonts w:ascii="Times New Roman" w:hAnsi="Times New Roman" w:cs="Times New Roman"/>
      <w:b/>
      <w:bCs/>
      <w:sz w:val="8"/>
      <w:szCs w:val="8"/>
    </w:rPr>
  </w:style>
  <w:style w:type="paragraph" w:customStyle="1" w:styleId="Style67">
    <w:name w:val="Style67"/>
    <w:basedOn w:val="a"/>
    <w:rsid w:val="009F6FCA"/>
    <w:pPr>
      <w:widowControl w:val="0"/>
      <w:autoSpaceDE w:val="0"/>
      <w:autoSpaceDN w:val="0"/>
      <w:adjustRightInd w:val="0"/>
    </w:pPr>
  </w:style>
  <w:style w:type="paragraph" w:customStyle="1" w:styleId="Style69">
    <w:name w:val="Style69"/>
    <w:basedOn w:val="a"/>
    <w:rsid w:val="009F6FCA"/>
    <w:pPr>
      <w:widowControl w:val="0"/>
      <w:autoSpaceDE w:val="0"/>
      <w:autoSpaceDN w:val="0"/>
      <w:adjustRightInd w:val="0"/>
      <w:spacing w:line="221" w:lineRule="exact"/>
      <w:ind w:firstLine="149"/>
    </w:pPr>
  </w:style>
  <w:style w:type="character" w:customStyle="1" w:styleId="FontStyle98">
    <w:name w:val="Font Style98"/>
    <w:basedOn w:val="a0"/>
    <w:rsid w:val="009F6FCA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0">
    <w:name w:val="Style70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99">
    <w:name w:val="Font Style99"/>
    <w:basedOn w:val="a0"/>
    <w:rsid w:val="009F6FCA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00">
    <w:name w:val="Font Style100"/>
    <w:basedOn w:val="a0"/>
    <w:rsid w:val="009F6FCA"/>
    <w:rPr>
      <w:rFonts w:ascii="Century Gothic" w:hAnsi="Century Gothic" w:cs="Century Gothic"/>
      <w:sz w:val="10"/>
      <w:szCs w:val="10"/>
    </w:rPr>
  </w:style>
  <w:style w:type="character" w:customStyle="1" w:styleId="FontStyle13">
    <w:name w:val="Font Style13"/>
    <w:basedOn w:val="a0"/>
    <w:rsid w:val="009F6FC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">
    <w:name w:val="Font Style14"/>
    <w:basedOn w:val="a0"/>
    <w:rsid w:val="009F6FCA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0"/>
    <w:rsid w:val="009F6FCA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basedOn w:val="a0"/>
    <w:rsid w:val="009F6FC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1">
    <w:name w:val="Font Style11"/>
    <w:basedOn w:val="a0"/>
    <w:rsid w:val="009F6FC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2">
    <w:name w:val="Font Style12"/>
    <w:basedOn w:val="a0"/>
    <w:rsid w:val="009F6FCA"/>
    <w:rPr>
      <w:rFonts w:ascii="Times New Roman" w:hAnsi="Times New Roman" w:cs="Times New Roman"/>
      <w:sz w:val="14"/>
      <w:szCs w:val="14"/>
    </w:rPr>
  </w:style>
  <w:style w:type="paragraph" w:customStyle="1" w:styleId="Style58">
    <w:name w:val="Style58"/>
    <w:basedOn w:val="a"/>
    <w:rsid w:val="009F6FCA"/>
    <w:pPr>
      <w:widowControl w:val="0"/>
      <w:autoSpaceDE w:val="0"/>
      <w:autoSpaceDN w:val="0"/>
      <w:adjustRightInd w:val="0"/>
      <w:spacing w:line="254" w:lineRule="exact"/>
      <w:jc w:val="center"/>
    </w:pPr>
  </w:style>
  <w:style w:type="paragraph" w:customStyle="1" w:styleId="Style65">
    <w:name w:val="Style65"/>
    <w:basedOn w:val="a"/>
    <w:rsid w:val="009F6FCA"/>
    <w:pPr>
      <w:widowControl w:val="0"/>
      <w:autoSpaceDE w:val="0"/>
      <w:autoSpaceDN w:val="0"/>
      <w:adjustRightInd w:val="0"/>
    </w:pPr>
  </w:style>
  <w:style w:type="character" w:customStyle="1" w:styleId="FontStyle103">
    <w:name w:val="Font Style103"/>
    <w:basedOn w:val="a0"/>
    <w:rsid w:val="009F6FCA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2">
    <w:name w:val="Style62"/>
    <w:basedOn w:val="a"/>
    <w:rsid w:val="009F6FCA"/>
    <w:pPr>
      <w:widowControl w:val="0"/>
      <w:autoSpaceDE w:val="0"/>
      <w:autoSpaceDN w:val="0"/>
      <w:adjustRightInd w:val="0"/>
      <w:spacing w:line="259" w:lineRule="exact"/>
      <w:ind w:firstLine="355"/>
      <w:jc w:val="both"/>
    </w:pPr>
  </w:style>
  <w:style w:type="character" w:styleId="a9">
    <w:name w:val="page number"/>
    <w:basedOn w:val="a0"/>
    <w:rsid w:val="009F6FCA"/>
  </w:style>
  <w:style w:type="paragraph" w:customStyle="1" w:styleId="Default">
    <w:name w:val="Default"/>
    <w:rsid w:val="009F6F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rsid w:val="009F6FCA"/>
    <w:pPr>
      <w:spacing w:line="360" w:lineRule="exact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9F6F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48">
    <w:name w:val="Style48"/>
    <w:basedOn w:val="a"/>
    <w:rsid w:val="009F6FCA"/>
    <w:pPr>
      <w:widowControl w:val="0"/>
      <w:autoSpaceDE w:val="0"/>
      <w:autoSpaceDN w:val="0"/>
      <w:adjustRightInd w:val="0"/>
    </w:pPr>
  </w:style>
  <w:style w:type="paragraph" w:styleId="aa">
    <w:name w:val="List Paragraph"/>
    <w:basedOn w:val="a"/>
    <w:uiPriority w:val="34"/>
    <w:qFormat/>
    <w:rsid w:val="009F6FC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EF245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F24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EF2458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F24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semiHidden/>
    <w:rsid w:val="00EF24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3917</Words>
  <Characters>22330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</dc:creator>
  <cp:keywords/>
  <dc:description/>
  <cp:lastModifiedBy>User</cp:lastModifiedBy>
  <cp:revision>8</cp:revision>
  <dcterms:created xsi:type="dcterms:W3CDTF">2012-09-27T08:37:00Z</dcterms:created>
  <dcterms:modified xsi:type="dcterms:W3CDTF">2017-10-12T10:32:00Z</dcterms:modified>
</cp:coreProperties>
</file>