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7E2" w:rsidRDefault="00FC2F8B" w:rsidP="00FC2F8B">
      <w:pPr>
        <w:spacing w:line="360" w:lineRule="auto"/>
        <w:ind w:left="1416" w:hanging="1416"/>
        <w:rPr>
          <w:b/>
          <w:sz w:val="24"/>
          <w:szCs w:val="24"/>
          <w:u w:val="single"/>
        </w:rPr>
      </w:pPr>
      <w:bookmarkStart w:id="0" w:name="_GoBack"/>
      <w:r w:rsidRPr="00FC2F8B">
        <w:rPr>
          <w:noProof/>
          <w:sz w:val="24"/>
          <w:szCs w:val="24"/>
          <w:lang w:eastAsia="ru-RU"/>
        </w:rPr>
        <w:drawing>
          <wp:inline distT="0" distB="0" distL="0" distR="0">
            <wp:extent cx="5940425" cy="9027512"/>
            <wp:effectExtent l="0" t="0" r="0" b="0"/>
            <wp:docPr id="1" name="Рисунок 1" descr="\\secretar\Мои документы\!Учитель\Адеева С. Ю\для сайта\рабочие программы\основное общее образование\ФГОС\ир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ecretar\Мои документы\!Учитель\Адеева С. Ю\для сайта\рабочие программы\основное общее образование\ФГОС\ирк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027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277E2" w:rsidRDefault="00D277E2" w:rsidP="00947492">
      <w:pPr>
        <w:spacing w:line="360" w:lineRule="auto"/>
        <w:ind w:left="1416" w:firstLine="708"/>
        <w:rPr>
          <w:b/>
          <w:sz w:val="24"/>
          <w:szCs w:val="24"/>
          <w:u w:val="single"/>
        </w:rPr>
      </w:pPr>
    </w:p>
    <w:p w:rsidR="00E77BEC" w:rsidRDefault="00947492" w:rsidP="00E77BEC">
      <w:pPr>
        <w:spacing w:line="360" w:lineRule="auto"/>
        <w:ind w:left="1416" w:firstLine="708"/>
        <w:rPr>
          <w:b/>
          <w:sz w:val="24"/>
          <w:szCs w:val="24"/>
          <w:u w:val="single"/>
        </w:rPr>
      </w:pPr>
      <w:r w:rsidRPr="00B143D3">
        <w:rPr>
          <w:b/>
          <w:sz w:val="24"/>
          <w:szCs w:val="24"/>
          <w:u w:val="single"/>
        </w:rPr>
        <w:t>Пояснительная записк</w:t>
      </w:r>
      <w:r w:rsidR="00E77BEC">
        <w:rPr>
          <w:b/>
          <w:sz w:val="24"/>
          <w:szCs w:val="24"/>
          <w:u w:val="single"/>
        </w:rPr>
        <w:t>а</w:t>
      </w:r>
    </w:p>
    <w:p w:rsidR="00E77BEC" w:rsidRPr="00E77BEC" w:rsidRDefault="00E77BEC" w:rsidP="0061601B">
      <w:pPr>
        <w:spacing w:line="276" w:lineRule="auto"/>
        <w:rPr>
          <w:b/>
          <w:sz w:val="24"/>
          <w:szCs w:val="24"/>
          <w:u w:val="single"/>
        </w:rPr>
      </w:pPr>
      <w:r w:rsidRPr="00E77BEC">
        <w:rPr>
          <w:sz w:val="24"/>
          <w:szCs w:val="24"/>
        </w:rPr>
        <w:t>Программа</w:t>
      </w:r>
      <w:r w:rsidR="00947492" w:rsidRPr="00E77BEC">
        <w:rPr>
          <w:sz w:val="24"/>
          <w:szCs w:val="24"/>
        </w:rPr>
        <w:t xml:space="preserve"> </w:t>
      </w:r>
      <w:r w:rsidRPr="00B143D3">
        <w:rPr>
          <w:sz w:val="24"/>
          <w:szCs w:val="24"/>
        </w:rPr>
        <w:t xml:space="preserve">предназначена для изучения  </w:t>
      </w:r>
      <w:r>
        <w:rPr>
          <w:sz w:val="24"/>
          <w:szCs w:val="24"/>
        </w:rPr>
        <w:t xml:space="preserve"> курса</w:t>
      </w:r>
      <w:r w:rsidRPr="00B143D3">
        <w:rPr>
          <w:sz w:val="24"/>
          <w:szCs w:val="24"/>
        </w:rPr>
        <w:t xml:space="preserve"> истории</w:t>
      </w:r>
      <w:r>
        <w:rPr>
          <w:sz w:val="24"/>
          <w:szCs w:val="24"/>
        </w:rPr>
        <w:t xml:space="preserve">  родного края в основной </w:t>
      </w:r>
      <w:r w:rsidRPr="00B143D3">
        <w:rPr>
          <w:sz w:val="24"/>
          <w:szCs w:val="24"/>
        </w:rPr>
        <w:t>школе  (</w:t>
      </w:r>
      <w:r>
        <w:rPr>
          <w:sz w:val="24"/>
          <w:szCs w:val="24"/>
        </w:rPr>
        <w:t>6</w:t>
      </w:r>
      <w:r w:rsidRPr="00B143D3">
        <w:rPr>
          <w:sz w:val="24"/>
          <w:szCs w:val="24"/>
        </w:rPr>
        <w:t xml:space="preserve">-9 классы), </w:t>
      </w:r>
      <w:r w:rsidRPr="00947492">
        <w:rPr>
          <w:sz w:val="24"/>
          <w:szCs w:val="24"/>
        </w:rPr>
        <w:t>соответствует Федеральному государственному образовательному стандарту второго поколения</w:t>
      </w:r>
      <w:r w:rsidRPr="00B143D3">
        <w:rPr>
          <w:sz w:val="24"/>
          <w:szCs w:val="24"/>
        </w:rPr>
        <w:t xml:space="preserve"> (</w:t>
      </w:r>
      <w:r w:rsidRPr="00B143D3">
        <w:rPr>
          <w:rFonts w:eastAsia="Calibri"/>
          <w:sz w:val="24"/>
          <w:szCs w:val="24"/>
        </w:rPr>
        <w:t>Федеральный  государствен</w:t>
      </w:r>
      <w:r w:rsidRPr="00B143D3">
        <w:rPr>
          <w:sz w:val="24"/>
          <w:szCs w:val="24"/>
        </w:rPr>
        <w:t>ный  образовательный  стандарт</w:t>
      </w:r>
      <w:r w:rsidRPr="00B143D3">
        <w:rPr>
          <w:rFonts w:eastAsia="Calibri"/>
          <w:sz w:val="24"/>
          <w:szCs w:val="24"/>
        </w:rPr>
        <w:t xml:space="preserve"> основного общего образования</w:t>
      </w:r>
      <w:r w:rsidRPr="00B143D3">
        <w:rPr>
          <w:sz w:val="24"/>
          <w:szCs w:val="24"/>
        </w:rPr>
        <w:t xml:space="preserve"> /Стандарты второго поколения / М.: «Просвещение», 2011- стр.48). </w:t>
      </w:r>
      <w:r w:rsidRPr="00E113CF">
        <w:rPr>
          <w:sz w:val="24"/>
          <w:szCs w:val="24"/>
          <w:lang w:eastAsia="ru-RU"/>
        </w:rPr>
        <w:t xml:space="preserve">Рабочая программа составлена на основе региональной программы по истории Костромского края </w:t>
      </w:r>
      <w:r>
        <w:rPr>
          <w:sz w:val="24"/>
          <w:szCs w:val="24"/>
          <w:lang w:eastAsia="ru-RU"/>
        </w:rPr>
        <w:t>6</w:t>
      </w:r>
      <w:r w:rsidRPr="00E113CF">
        <w:rPr>
          <w:sz w:val="24"/>
          <w:szCs w:val="24"/>
          <w:lang w:eastAsia="ru-RU"/>
        </w:rPr>
        <w:t xml:space="preserve">-9 классов. (составители К. А. </w:t>
      </w:r>
      <w:proofErr w:type="spellStart"/>
      <w:r w:rsidRPr="00E113CF">
        <w:rPr>
          <w:sz w:val="24"/>
          <w:szCs w:val="24"/>
          <w:lang w:eastAsia="ru-RU"/>
        </w:rPr>
        <w:t>Булдаков</w:t>
      </w:r>
      <w:proofErr w:type="spellEnd"/>
      <w:r w:rsidRPr="00E113CF">
        <w:rPr>
          <w:sz w:val="24"/>
          <w:szCs w:val="24"/>
          <w:lang w:eastAsia="ru-RU"/>
        </w:rPr>
        <w:t xml:space="preserve"> К. А.Веселов В. </w:t>
      </w:r>
      <w:proofErr w:type="gramStart"/>
      <w:r w:rsidRPr="00E113CF">
        <w:rPr>
          <w:sz w:val="24"/>
          <w:szCs w:val="24"/>
          <w:lang w:eastAsia="ru-RU"/>
        </w:rPr>
        <w:t xml:space="preserve">Р. </w:t>
      </w:r>
      <w:r>
        <w:rPr>
          <w:sz w:val="24"/>
          <w:szCs w:val="24"/>
          <w:lang w:eastAsia="ru-RU"/>
        </w:rPr>
        <w:t>)</w:t>
      </w:r>
      <w:proofErr w:type="gramEnd"/>
      <w:r>
        <w:rPr>
          <w:sz w:val="24"/>
          <w:szCs w:val="24"/>
          <w:lang w:eastAsia="ru-RU"/>
        </w:rPr>
        <w:t xml:space="preserve">  </w:t>
      </w:r>
      <w:r w:rsidRPr="00E113CF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 </w:t>
      </w:r>
      <w:r w:rsidRPr="00E113CF">
        <w:rPr>
          <w:sz w:val="24"/>
          <w:szCs w:val="24"/>
          <w:lang w:eastAsia="ru-RU"/>
        </w:rPr>
        <w:t>Учебн</w:t>
      </w:r>
      <w:r w:rsidR="00532AA1">
        <w:rPr>
          <w:sz w:val="24"/>
          <w:szCs w:val="24"/>
          <w:lang w:eastAsia="ru-RU"/>
        </w:rPr>
        <w:t>ые пособия</w:t>
      </w:r>
      <w:r w:rsidRPr="00E113CF">
        <w:rPr>
          <w:sz w:val="24"/>
          <w:szCs w:val="24"/>
          <w:lang w:eastAsia="ru-RU"/>
        </w:rPr>
        <w:t xml:space="preserve">: К. А. </w:t>
      </w:r>
      <w:proofErr w:type="spellStart"/>
      <w:r w:rsidRPr="00E113CF">
        <w:rPr>
          <w:sz w:val="24"/>
          <w:szCs w:val="24"/>
          <w:lang w:eastAsia="ru-RU"/>
        </w:rPr>
        <w:t>Булдаков</w:t>
      </w:r>
      <w:proofErr w:type="spellEnd"/>
      <w:r w:rsidRPr="00E113CF">
        <w:rPr>
          <w:sz w:val="24"/>
          <w:szCs w:val="24"/>
          <w:lang w:eastAsia="ru-RU"/>
        </w:rPr>
        <w:t xml:space="preserve"> «Костромской край» Ярославль 1992 (пособие для 7-8 </w:t>
      </w:r>
      <w:proofErr w:type="spellStart"/>
      <w:r w:rsidRPr="00E113CF">
        <w:rPr>
          <w:sz w:val="24"/>
          <w:szCs w:val="24"/>
          <w:lang w:eastAsia="ru-RU"/>
        </w:rPr>
        <w:t>кл</w:t>
      </w:r>
      <w:proofErr w:type="spellEnd"/>
      <w:r w:rsidRPr="00E113CF">
        <w:rPr>
          <w:sz w:val="24"/>
          <w:szCs w:val="24"/>
          <w:lang w:eastAsia="ru-RU"/>
        </w:rPr>
        <w:t>. соответствует изучаемому материалу в 6-8кл.)</w:t>
      </w:r>
      <w:r w:rsidR="00532AA1">
        <w:rPr>
          <w:sz w:val="24"/>
          <w:szCs w:val="24"/>
          <w:lang w:eastAsia="ru-RU"/>
        </w:rPr>
        <w:t>,</w:t>
      </w:r>
      <w:r w:rsidRPr="00E113CF">
        <w:rPr>
          <w:sz w:val="24"/>
          <w:szCs w:val="24"/>
          <w:lang w:eastAsia="ru-RU"/>
        </w:rPr>
        <w:t xml:space="preserve"> Веселов В. Р. История Костромского края. Кострома 1997 г. (для 9 класса). </w:t>
      </w:r>
      <w:r>
        <w:rPr>
          <w:sz w:val="24"/>
          <w:szCs w:val="24"/>
          <w:lang w:eastAsia="ru-RU"/>
        </w:rPr>
        <w:t xml:space="preserve"> </w:t>
      </w:r>
      <w:r w:rsidRPr="00E113CF">
        <w:rPr>
          <w:sz w:val="24"/>
          <w:szCs w:val="24"/>
          <w:lang w:eastAsia="ru-RU"/>
        </w:rPr>
        <w:t>Рабочая прог</w:t>
      </w:r>
      <w:r>
        <w:rPr>
          <w:sz w:val="24"/>
          <w:szCs w:val="24"/>
          <w:lang w:eastAsia="ru-RU"/>
        </w:rPr>
        <w:t xml:space="preserve">рамма конкретизирует содержание </w:t>
      </w:r>
      <w:r w:rsidRPr="00E113CF">
        <w:rPr>
          <w:sz w:val="24"/>
          <w:szCs w:val="24"/>
          <w:lang w:eastAsia="ru-RU"/>
        </w:rPr>
        <w:t xml:space="preserve">предметных тем образовательного стандарта, дает вариативное распределение учебных часов по разделам курса с учетом государственных стандартов, логики учебного процесса, возрастных особенностей учащихся школы. </w:t>
      </w:r>
      <w:r w:rsidR="007856B1">
        <w:rPr>
          <w:sz w:val="24"/>
          <w:szCs w:val="24"/>
          <w:lang w:eastAsia="ru-RU"/>
        </w:rPr>
        <w:t xml:space="preserve"> П</w:t>
      </w:r>
      <w:r w:rsidRPr="00E113CF">
        <w:rPr>
          <w:sz w:val="24"/>
          <w:szCs w:val="24"/>
          <w:lang w:eastAsia="ru-RU"/>
        </w:rPr>
        <w:t xml:space="preserve">рограмма способствует реализации единой концепции исторического образования. </w:t>
      </w:r>
    </w:p>
    <w:p w:rsidR="00E77BEC" w:rsidRDefault="00E77BEC" w:rsidP="005F6C52">
      <w:pPr>
        <w:ind w:left="-567"/>
        <w:rPr>
          <w:b/>
          <w:sz w:val="24"/>
          <w:szCs w:val="24"/>
        </w:rPr>
      </w:pPr>
    </w:p>
    <w:p w:rsidR="006648CF" w:rsidRPr="001D0496" w:rsidRDefault="00947492" w:rsidP="00E77BEC">
      <w:pPr>
        <w:rPr>
          <w:b/>
          <w:sz w:val="24"/>
          <w:szCs w:val="24"/>
          <w:u w:val="single"/>
        </w:rPr>
      </w:pPr>
      <w:r w:rsidRPr="007856B1">
        <w:rPr>
          <w:b/>
          <w:sz w:val="24"/>
          <w:szCs w:val="24"/>
        </w:rPr>
        <w:t xml:space="preserve">Рабочая программа </w:t>
      </w:r>
      <w:r w:rsidR="006648CF" w:rsidRPr="007856B1">
        <w:rPr>
          <w:b/>
          <w:sz w:val="24"/>
          <w:szCs w:val="24"/>
        </w:rPr>
        <w:t>составлена на основе следующих нормативных документов и методических рекомендаций</w:t>
      </w:r>
      <w:r w:rsidR="006648CF">
        <w:rPr>
          <w:sz w:val="24"/>
          <w:szCs w:val="24"/>
        </w:rPr>
        <w:t>:</w:t>
      </w:r>
    </w:p>
    <w:p w:rsidR="005F6C52" w:rsidRDefault="005F6C52" w:rsidP="001D0496">
      <w:pPr>
        <w:rPr>
          <w:sz w:val="24"/>
          <w:szCs w:val="24"/>
        </w:rPr>
      </w:pPr>
    </w:p>
    <w:p w:rsidR="00532AA1" w:rsidRPr="005A6C5F" w:rsidRDefault="00532AA1" w:rsidP="00532AA1">
      <w:pPr>
        <w:pStyle w:val="a3"/>
        <w:numPr>
          <w:ilvl w:val="0"/>
          <w:numId w:val="6"/>
        </w:numPr>
        <w:ind w:left="0" w:firstLine="0"/>
        <w:jc w:val="both"/>
        <w:rPr>
          <w:rFonts w:eastAsia="SimSun"/>
          <w:iCs/>
          <w:sz w:val="24"/>
          <w:szCs w:val="24"/>
          <w:lang w:eastAsia="hi-IN" w:bidi="hi-IN"/>
        </w:rPr>
      </w:pPr>
      <w:r>
        <w:rPr>
          <w:sz w:val="24"/>
          <w:szCs w:val="24"/>
        </w:rPr>
        <w:t xml:space="preserve"> </w:t>
      </w:r>
      <w:r w:rsidRPr="005A6C5F">
        <w:rPr>
          <w:rFonts w:eastAsia="SimSun"/>
          <w:iCs/>
          <w:sz w:val="24"/>
          <w:szCs w:val="24"/>
          <w:lang w:eastAsia="hi-IN" w:bidi="hi-IN"/>
        </w:rPr>
        <w:t>Федеральный закон «Об образовани</w:t>
      </w:r>
      <w:r w:rsidR="00E12F0D">
        <w:rPr>
          <w:rFonts w:eastAsia="SimSun"/>
          <w:iCs/>
          <w:sz w:val="24"/>
          <w:szCs w:val="24"/>
          <w:lang w:eastAsia="hi-IN" w:bidi="hi-IN"/>
        </w:rPr>
        <w:t>и</w:t>
      </w:r>
      <w:r w:rsidRPr="005A6C5F">
        <w:rPr>
          <w:rFonts w:eastAsia="SimSun"/>
          <w:iCs/>
          <w:sz w:val="24"/>
          <w:szCs w:val="24"/>
          <w:lang w:eastAsia="hi-IN" w:bidi="hi-IN"/>
        </w:rPr>
        <w:t xml:space="preserve"> в Российской Федерации» от 29 декабря 2012г № 273-ФЗ;</w:t>
      </w:r>
    </w:p>
    <w:p w:rsidR="00532AA1" w:rsidRPr="00C75E7A" w:rsidRDefault="00532AA1" w:rsidP="00532AA1">
      <w:pPr>
        <w:pStyle w:val="a3"/>
        <w:numPr>
          <w:ilvl w:val="0"/>
          <w:numId w:val="6"/>
        </w:numPr>
        <w:ind w:left="0" w:firstLine="0"/>
        <w:jc w:val="both"/>
        <w:rPr>
          <w:rFonts w:eastAsia="SimSun"/>
          <w:iCs/>
          <w:sz w:val="24"/>
          <w:szCs w:val="24"/>
          <w:lang w:eastAsia="hi-IN" w:bidi="hi-IN"/>
        </w:rPr>
      </w:pPr>
      <w:r w:rsidRPr="005A6C5F">
        <w:rPr>
          <w:sz w:val="24"/>
          <w:szCs w:val="24"/>
          <w:lang w:bidi="hi-IN"/>
        </w:rPr>
        <w:t>Федеральный государственный стандарт основного общего образования (приказ Министерства образования и науки Российской Федерации № 1897 от 17 декабря 2010г «Об утверждении федерального государственного образовательного стандарта»);</w:t>
      </w:r>
    </w:p>
    <w:p w:rsidR="00532AA1" w:rsidRPr="00C75E7A" w:rsidRDefault="00532AA1" w:rsidP="00532AA1">
      <w:pPr>
        <w:pStyle w:val="a3"/>
        <w:numPr>
          <w:ilvl w:val="0"/>
          <w:numId w:val="6"/>
        </w:numPr>
        <w:ind w:left="0" w:firstLine="0"/>
        <w:jc w:val="both"/>
        <w:rPr>
          <w:rFonts w:eastAsia="SimSun"/>
          <w:iCs/>
          <w:sz w:val="24"/>
          <w:szCs w:val="24"/>
          <w:lang w:eastAsia="hi-IN" w:bidi="hi-IN"/>
        </w:rPr>
      </w:pPr>
      <w:r>
        <w:rPr>
          <w:sz w:val="24"/>
          <w:szCs w:val="24"/>
          <w:lang w:bidi="hi-IN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протокол № 1/15 от 8 апреля 2015г.);</w:t>
      </w:r>
    </w:p>
    <w:p w:rsidR="00532AA1" w:rsidRDefault="00532AA1" w:rsidP="00532AA1">
      <w:pPr>
        <w:pStyle w:val="a3"/>
        <w:numPr>
          <w:ilvl w:val="0"/>
          <w:numId w:val="6"/>
        </w:numPr>
        <w:ind w:left="0" w:firstLine="0"/>
        <w:jc w:val="both"/>
        <w:rPr>
          <w:rFonts w:eastAsia="SimSun"/>
          <w:iCs/>
          <w:sz w:val="24"/>
          <w:szCs w:val="24"/>
          <w:lang w:eastAsia="hi-IN" w:bidi="hi-IN"/>
        </w:rPr>
      </w:pPr>
      <w:r w:rsidRPr="005A6C5F">
        <w:rPr>
          <w:sz w:val="24"/>
          <w:szCs w:val="24"/>
          <w:lang w:bidi="hi-IN"/>
        </w:rPr>
        <w:t xml:space="preserve">Федеральный перечень учебников, рекомендованных Министерством образования и науки Российской Федерации: приказ Министерства образования и науки Российской Федерации № 253 от 31 марта 2014г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 </w:t>
      </w:r>
    </w:p>
    <w:p w:rsidR="0061601B" w:rsidRPr="0061601B" w:rsidRDefault="0061601B" w:rsidP="0061601B">
      <w:pPr>
        <w:spacing w:before="100" w:beforeAutospacing="1" w:after="202"/>
        <w:ind w:right="14"/>
        <w:rPr>
          <w:sz w:val="24"/>
          <w:szCs w:val="24"/>
          <w:lang w:eastAsia="ru-RU"/>
        </w:rPr>
      </w:pPr>
      <w:r w:rsidRPr="0061601B">
        <w:rPr>
          <w:sz w:val="24"/>
          <w:szCs w:val="24"/>
          <w:lang w:eastAsia="ru-RU"/>
        </w:rPr>
        <w:t xml:space="preserve">Учебное пособие по истории К.Б </w:t>
      </w:r>
      <w:proofErr w:type="spellStart"/>
      <w:r w:rsidRPr="0061601B">
        <w:rPr>
          <w:sz w:val="24"/>
          <w:szCs w:val="24"/>
          <w:lang w:eastAsia="ru-RU"/>
        </w:rPr>
        <w:t>Булдакова</w:t>
      </w:r>
      <w:proofErr w:type="spellEnd"/>
      <w:r w:rsidRPr="0061601B">
        <w:rPr>
          <w:sz w:val="24"/>
          <w:szCs w:val="24"/>
          <w:lang w:eastAsia="ru-RU"/>
        </w:rPr>
        <w:t xml:space="preserve"> «Костромской край»</w:t>
      </w:r>
      <w:r>
        <w:rPr>
          <w:sz w:val="24"/>
          <w:szCs w:val="24"/>
          <w:lang w:eastAsia="ru-RU"/>
        </w:rPr>
        <w:t>7-8кл.</w:t>
      </w:r>
    </w:p>
    <w:p w:rsidR="0061601B" w:rsidRPr="0061601B" w:rsidRDefault="0061601B" w:rsidP="0061601B">
      <w:pPr>
        <w:spacing w:before="100" w:beforeAutospacing="1" w:after="202"/>
        <w:ind w:right="14"/>
        <w:rPr>
          <w:sz w:val="24"/>
          <w:szCs w:val="24"/>
          <w:lang w:eastAsia="ru-RU"/>
        </w:rPr>
      </w:pPr>
      <w:r w:rsidRPr="0061601B">
        <w:rPr>
          <w:sz w:val="24"/>
          <w:szCs w:val="24"/>
          <w:lang w:eastAsia="ru-RU"/>
        </w:rPr>
        <w:t xml:space="preserve">Учебное пособие История Костромского края </w:t>
      </w:r>
      <w:r w:rsidRPr="0061601B">
        <w:rPr>
          <w:sz w:val="24"/>
          <w:szCs w:val="24"/>
          <w:lang w:val="en-US" w:eastAsia="ru-RU"/>
        </w:rPr>
        <w:t>XX</w:t>
      </w:r>
      <w:r w:rsidRPr="0061601B">
        <w:rPr>
          <w:sz w:val="24"/>
          <w:szCs w:val="24"/>
          <w:lang w:eastAsia="ru-RU"/>
        </w:rPr>
        <w:t xml:space="preserve"> вв. под научной редакцией доктора исторических наук, профессора В.Р. Веселова.</w:t>
      </w:r>
      <w:r>
        <w:rPr>
          <w:sz w:val="24"/>
          <w:szCs w:val="24"/>
          <w:lang w:eastAsia="ru-RU"/>
        </w:rPr>
        <w:t xml:space="preserve"> 9 </w:t>
      </w:r>
      <w:proofErr w:type="spellStart"/>
      <w:r>
        <w:rPr>
          <w:sz w:val="24"/>
          <w:szCs w:val="24"/>
          <w:lang w:eastAsia="ru-RU"/>
        </w:rPr>
        <w:t>кл</w:t>
      </w:r>
      <w:proofErr w:type="spellEnd"/>
      <w:r>
        <w:rPr>
          <w:sz w:val="24"/>
          <w:szCs w:val="24"/>
          <w:lang w:eastAsia="ru-RU"/>
        </w:rPr>
        <w:t>.</w:t>
      </w:r>
    </w:p>
    <w:p w:rsidR="0061601B" w:rsidRDefault="0061601B" w:rsidP="0061601B">
      <w:pPr>
        <w:pStyle w:val="a3"/>
        <w:ind w:left="0" w:firstLine="708"/>
        <w:jc w:val="both"/>
        <w:rPr>
          <w:rFonts w:eastAsia="SimSun"/>
          <w:iCs/>
          <w:sz w:val="24"/>
          <w:szCs w:val="24"/>
          <w:lang w:eastAsia="hi-IN" w:bidi="hi-IN"/>
        </w:rPr>
      </w:pPr>
    </w:p>
    <w:p w:rsidR="0061601B" w:rsidRDefault="0061601B" w:rsidP="0061601B">
      <w:pPr>
        <w:pStyle w:val="a3"/>
        <w:ind w:left="0" w:firstLine="708"/>
        <w:jc w:val="both"/>
        <w:rPr>
          <w:rFonts w:eastAsia="SimSun"/>
          <w:iCs/>
          <w:sz w:val="24"/>
          <w:szCs w:val="24"/>
          <w:lang w:eastAsia="hi-IN" w:bidi="hi-IN"/>
        </w:rPr>
      </w:pPr>
    </w:p>
    <w:p w:rsidR="0061601B" w:rsidRDefault="0061601B" w:rsidP="0061601B">
      <w:pPr>
        <w:pStyle w:val="a3"/>
        <w:ind w:left="0" w:firstLine="708"/>
        <w:jc w:val="both"/>
        <w:rPr>
          <w:rFonts w:eastAsia="SimSun"/>
          <w:iCs/>
          <w:sz w:val="24"/>
          <w:szCs w:val="24"/>
          <w:lang w:eastAsia="hi-IN" w:bidi="hi-IN"/>
        </w:rPr>
      </w:pPr>
    </w:p>
    <w:p w:rsidR="0061601B" w:rsidRDefault="0061601B" w:rsidP="0061601B">
      <w:pPr>
        <w:pStyle w:val="a3"/>
        <w:ind w:left="0" w:firstLine="708"/>
        <w:jc w:val="both"/>
        <w:rPr>
          <w:rFonts w:eastAsia="SimSun"/>
          <w:iCs/>
          <w:sz w:val="24"/>
          <w:szCs w:val="24"/>
          <w:lang w:eastAsia="hi-IN" w:bidi="hi-IN"/>
        </w:rPr>
      </w:pPr>
    </w:p>
    <w:p w:rsidR="0061601B" w:rsidRDefault="0061601B" w:rsidP="0061601B">
      <w:pPr>
        <w:pStyle w:val="a3"/>
        <w:ind w:left="0" w:firstLine="708"/>
        <w:jc w:val="both"/>
        <w:rPr>
          <w:rFonts w:eastAsia="SimSun"/>
          <w:iCs/>
          <w:sz w:val="24"/>
          <w:szCs w:val="24"/>
          <w:lang w:eastAsia="hi-IN" w:bidi="hi-IN"/>
        </w:rPr>
      </w:pPr>
    </w:p>
    <w:p w:rsidR="0061601B" w:rsidRDefault="0061601B" w:rsidP="0061601B">
      <w:pPr>
        <w:pStyle w:val="a3"/>
        <w:ind w:left="0" w:firstLine="708"/>
        <w:jc w:val="both"/>
        <w:rPr>
          <w:rFonts w:eastAsia="SimSun"/>
          <w:iCs/>
          <w:sz w:val="24"/>
          <w:szCs w:val="24"/>
          <w:lang w:eastAsia="hi-IN" w:bidi="hi-IN"/>
        </w:rPr>
      </w:pPr>
    </w:p>
    <w:p w:rsidR="0061601B" w:rsidRDefault="0061601B" w:rsidP="0061601B">
      <w:pPr>
        <w:pStyle w:val="a3"/>
        <w:ind w:left="0" w:firstLine="708"/>
        <w:jc w:val="both"/>
        <w:rPr>
          <w:rFonts w:eastAsia="SimSun"/>
          <w:iCs/>
          <w:sz w:val="24"/>
          <w:szCs w:val="24"/>
          <w:lang w:eastAsia="hi-IN" w:bidi="hi-IN"/>
        </w:rPr>
      </w:pPr>
    </w:p>
    <w:p w:rsidR="00532AA1" w:rsidRDefault="00532AA1" w:rsidP="0061601B">
      <w:pPr>
        <w:pStyle w:val="a3"/>
        <w:ind w:left="0" w:firstLine="708"/>
        <w:jc w:val="both"/>
        <w:rPr>
          <w:rFonts w:eastAsia="SimSun"/>
          <w:iCs/>
          <w:sz w:val="24"/>
          <w:szCs w:val="24"/>
          <w:lang w:eastAsia="hi-IN" w:bidi="hi-IN"/>
        </w:rPr>
      </w:pPr>
      <w:r w:rsidRPr="005A6C5F">
        <w:rPr>
          <w:rFonts w:eastAsia="SimSun"/>
          <w:iCs/>
          <w:sz w:val="24"/>
          <w:szCs w:val="24"/>
          <w:lang w:eastAsia="hi-IN" w:bidi="hi-IN"/>
        </w:rPr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стандарта;</w:t>
      </w:r>
    </w:p>
    <w:p w:rsidR="00532AA1" w:rsidRPr="0061601B" w:rsidRDefault="0061601B" w:rsidP="0061601B">
      <w:pPr>
        <w:jc w:val="both"/>
        <w:rPr>
          <w:rFonts w:eastAsia="SimSun"/>
          <w:iCs/>
          <w:sz w:val="24"/>
          <w:szCs w:val="24"/>
          <w:lang w:eastAsia="hi-IN" w:bidi="hi-IN"/>
        </w:rPr>
      </w:pPr>
      <w:r>
        <w:rPr>
          <w:rFonts w:eastAsia="SimSun"/>
          <w:iCs/>
          <w:sz w:val="24"/>
          <w:szCs w:val="24"/>
          <w:lang w:eastAsia="hi-IN" w:bidi="hi-IN"/>
        </w:rPr>
        <w:t xml:space="preserve"> </w:t>
      </w:r>
      <w:r>
        <w:rPr>
          <w:rFonts w:eastAsia="SimSun"/>
          <w:iCs/>
          <w:sz w:val="24"/>
          <w:szCs w:val="24"/>
          <w:lang w:eastAsia="hi-IN" w:bidi="hi-IN"/>
        </w:rPr>
        <w:tab/>
      </w:r>
      <w:r w:rsidR="00532AA1" w:rsidRPr="0061601B">
        <w:rPr>
          <w:rFonts w:eastAsia="SimSun"/>
          <w:iCs/>
          <w:sz w:val="24"/>
          <w:szCs w:val="24"/>
          <w:lang w:eastAsia="hi-IN" w:bidi="hi-IN"/>
        </w:rPr>
        <w:t>Основная образовательная программа основного общего образования МКОУ «Шуваловская СОШ»;</w:t>
      </w:r>
    </w:p>
    <w:p w:rsidR="00532AA1" w:rsidRPr="0061601B" w:rsidRDefault="0061601B" w:rsidP="0061601B">
      <w:pPr>
        <w:jc w:val="both"/>
        <w:rPr>
          <w:rFonts w:eastAsia="SimSun"/>
          <w:iCs/>
          <w:sz w:val="24"/>
          <w:szCs w:val="24"/>
          <w:lang w:eastAsia="hi-IN" w:bidi="hi-IN"/>
        </w:rPr>
      </w:pPr>
      <w:r>
        <w:rPr>
          <w:rFonts w:eastAsia="SimSun"/>
          <w:iCs/>
          <w:sz w:val="24"/>
          <w:szCs w:val="24"/>
          <w:lang w:eastAsia="hi-IN" w:bidi="hi-IN"/>
        </w:rPr>
        <w:t xml:space="preserve"> </w:t>
      </w:r>
      <w:r>
        <w:rPr>
          <w:rFonts w:eastAsia="SimSun"/>
          <w:iCs/>
          <w:sz w:val="24"/>
          <w:szCs w:val="24"/>
          <w:lang w:eastAsia="hi-IN" w:bidi="hi-IN"/>
        </w:rPr>
        <w:tab/>
      </w:r>
      <w:r w:rsidR="00532AA1" w:rsidRPr="0061601B">
        <w:rPr>
          <w:rFonts w:eastAsia="SimSun"/>
          <w:iCs/>
          <w:sz w:val="24"/>
          <w:szCs w:val="24"/>
          <w:lang w:eastAsia="hi-IN" w:bidi="hi-IN"/>
        </w:rPr>
        <w:t>Учебный план МКОУ «Шуваловская СОШ».</w:t>
      </w:r>
    </w:p>
    <w:p w:rsidR="00532AA1" w:rsidRPr="00AA6FEC" w:rsidRDefault="00532AA1" w:rsidP="00532AA1">
      <w:pPr>
        <w:pStyle w:val="Style11"/>
        <w:widowControl/>
        <w:spacing w:line="240" w:lineRule="auto"/>
        <w:ind w:firstLine="709"/>
        <w:rPr>
          <w:rFonts w:ascii="Times New Roman" w:hAnsi="Times New Roman"/>
          <w:b/>
          <w:color w:val="000000"/>
        </w:rPr>
      </w:pPr>
      <w:r w:rsidRPr="00AA6FEC">
        <w:rPr>
          <w:rFonts w:ascii="Times New Roman" w:hAnsi="Times New Roman"/>
          <w:b/>
          <w:color w:val="000000"/>
        </w:rPr>
        <w:t>Программа содержит следующие разделы:</w:t>
      </w:r>
    </w:p>
    <w:p w:rsidR="00532AA1" w:rsidRPr="005A6C5F" w:rsidRDefault="00532AA1" w:rsidP="00532AA1">
      <w:pPr>
        <w:pStyle w:val="Style11"/>
        <w:widowControl/>
        <w:numPr>
          <w:ilvl w:val="0"/>
          <w:numId w:val="7"/>
        </w:numPr>
        <w:spacing w:line="240" w:lineRule="auto"/>
        <w:ind w:left="0" w:firstLine="0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Пояснительная записка</w:t>
      </w:r>
    </w:p>
    <w:p w:rsidR="00532AA1" w:rsidRPr="005A6C5F" w:rsidRDefault="00532AA1" w:rsidP="00532AA1">
      <w:pPr>
        <w:pStyle w:val="Style11"/>
        <w:widowControl/>
        <w:numPr>
          <w:ilvl w:val="0"/>
          <w:numId w:val="8"/>
        </w:numPr>
        <w:spacing w:line="240" w:lineRule="auto"/>
        <w:ind w:left="0" w:firstLine="567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общая характеристика рабочей программы</w:t>
      </w:r>
    </w:p>
    <w:p w:rsidR="00532AA1" w:rsidRPr="005A6C5F" w:rsidRDefault="00532AA1" w:rsidP="00532AA1">
      <w:pPr>
        <w:pStyle w:val="Style11"/>
        <w:widowControl/>
        <w:numPr>
          <w:ilvl w:val="0"/>
          <w:numId w:val="8"/>
        </w:numPr>
        <w:spacing w:line="240" w:lineRule="auto"/>
        <w:ind w:left="0" w:firstLine="567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общая характеристика учебного предмета</w:t>
      </w:r>
    </w:p>
    <w:p w:rsidR="00532AA1" w:rsidRPr="005A6C5F" w:rsidRDefault="00532AA1" w:rsidP="00532AA1">
      <w:pPr>
        <w:pStyle w:val="Style11"/>
        <w:widowControl/>
        <w:numPr>
          <w:ilvl w:val="0"/>
          <w:numId w:val="8"/>
        </w:numPr>
        <w:spacing w:line="240" w:lineRule="auto"/>
        <w:ind w:left="0" w:firstLine="567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 xml:space="preserve">цели и задачи изучения учебного предмета </w:t>
      </w:r>
    </w:p>
    <w:p w:rsidR="00532AA1" w:rsidRPr="005A6C5F" w:rsidRDefault="00532AA1" w:rsidP="00532AA1">
      <w:pPr>
        <w:pStyle w:val="Style11"/>
        <w:widowControl/>
        <w:numPr>
          <w:ilvl w:val="0"/>
          <w:numId w:val="8"/>
        </w:numPr>
        <w:spacing w:line="240" w:lineRule="auto"/>
        <w:ind w:left="0" w:firstLine="567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описание места учебного предмета в учебном плане</w:t>
      </w:r>
    </w:p>
    <w:p w:rsidR="00532AA1" w:rsidRPr="005A6C5F" w:rsidRDefault="00532AA1" w:rsidP="00532AA1">
      <w:pPr>
        <w:pStyle w:val="Style11"/>
        <w:widowControl/>
        <w:numPr>
          <w:ilvl w:val="0"/>
          <w:numId w:val="8"/>
        </w:numPr>
        <w:spacing w:line="240" w:lineRule="auto"/>
        <w:ind w:left="0" w:firstLine="567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 xml:space="preserve">личностные, </w:t>
      </w:r>
      <w:proofErr w:type="spellStart"/>
      <w:r w:rsidRPr="005A6C5F">
        <w:rPr>
          <w:rFonts w:ascii="Times New Roman" w:hAnsi="Times New Roman"/>
          <w:color w:val="000000"/>
        </w:rPr>
        <w:t>метапредметные</w:t>
      </w:r>
      <w:proofErr w:type="spellEnd"/>
      <w:r w:rsidRPr="005A6C5F">
        <w:rPr>
          <w:rFonts w:ascii="Times New Roman" w:hAnsi="Times New Roman"/>
          <w:color w:val="000000"/>
        </w:rPr>
        <w:t xml:space="preserve"> и предметные результаты освоения учебного предмета </w:t>
      </w:r>
    </w:p>
    <w:p w:rsidR="00532AA1" w:rsidRPr="005A6C5F" w:rsidRDefault="00532AA1" w:rsidP="00532AA1">
      <w:pPr>
        <w:pStyle w:val="Style11"/>
        <w:widowControl/>
        <w:numPr>
          <w:ilvl w:val="0"/>
          <w:numId w:val="7"/>
        </w:numPr>
        <w:spacing w:line="240" w:lineRule="auto"/>
        <w:ind w:left="0" w:firstLine="0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 xml:space="preserve">Основное содержание </w:t>
      </w:r>
    </w:p>
    <w:p w:rsidR="00532AA1" w:rsidRPr="005A6C5F" w:rsidRDefault="00532AA1" w:rsidP="00532AA1">
      <w:pPr>
        <w:pStyle w:val="Style11"/>
        <w:widowControl/>
        <w:numPr>
          <w:ilvl w:val="0"/>
          <w:numId w:val="7"/>
        </w:numPr>
        <w:spacing w:line="240" w:lineRule="auto"/>
        <w:ind w:left="0" w:firstLine="0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Тематическое планирование</w:t>
      </w:r>
    </w:p>
    <w:p w:rsidR="00532AA1" w:rsidRPr="005A6C5F" w:rsidRDefault="00532AA1" w:rsidP="00532AA1">
      <w:pPr>
        <w:pStyle w:val="Style11"/>
        <w:widowControl/>
        <w:numPr>
          <w:ilvl w:val="0"/>
          <w:numId w:val="7"/>
        </w:numPr>
        <w:spacing w:line="240" w:lineRule="auto"/>
        <w:ind w:left="0" w:firstLine="0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Учебно-методическое и материально-техническое обеспечение образовательного процесса</w:t>
      </w:r>
    </w:p>
    <w:p w:rsidR="00532AA1" w:rsidRPr="005A6C5F" w:rsidRDefault="00532AA1" w:rsidP="00532AA1">
      <w:pPr>
        <w:pStyle w:val="Style11"/>
        <w:widowControl/>
        <w:numPr>
          <w:ilvl w:val="0"/>
          <w:numId w:val="7"/>
        </w:numPr>
        <w:spacing w:line="240" w:lineRule="auto"/>
        <w:ind w:left="0" w:firstLine="0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Планируемые результаты изучения учебного предмета</w:t>
      </w:r>
    </w:p>
    <w:p w:rsidR="00532AA1" w:rsidRDefault="00532AA1" w:rsidP="00532AA1">
      <w:pPr>
        <w:pStyle w:val="Style11"/>
        <w:widowControl/>
        <w:numPr>
          <w:ilvl w:val="0"/>
          <w:numId w:val="7"/>
        </w:numPr>
        <w:spacing w:line="240" w:lineRule="auto"/>
        <w:ind w:left="0" w:firstLine="0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Контрольно-оценочные средства</w:t>
      </w:r>
    </w:p>
    <w:p w:rsidR="00532AA1" w:rsidRDefault="00532AA1" w:rsidP="001D0496">
      <w:pPr>
        <w:rPr>
          <w:sz w:val="24"/>
          <w:szCs w:val="24"/>
        </w:rPr>
      </w:pPr>
    </w:p>
    <w:p w:rsidR="00472B29" w:rsidRPr="003A3C6F" w:rsidRDefault="003A3C6F" w:rsidP="00472B29">
      <w:pPr>
        <w:pStyle w:val="Style11"/>
        <w:widowControl/>
        <w:numPr>
          <w:ilvl w:val="0"/>
          <w:numId w:val="8"/>
        </w:numPr>
        <w:spacing w:line="240" w:lineRule="auto"/>
        <w:ind w:left="0" w:firstLine="567"/>
        <w:rPr>
          <w:rFonts w:ascii="Times New Roman" w:hAnsi="Times New Roman"/>
          <w:b/>
          <w:color w:val="000000"/>
        </w:rPr>
      </w:pPr>
      <w:r w:rsidRPr="003A3C6F">
        <w:rPr>
          <w:rFonts w:ascii="Times New Roman" w:hAnsi="Times New Roman"/>
          <w:b/>
          <w:color w:val="000000"/>
        </w:rPr>
        <w:t>О</w:t>
      </w:r>
      <w:r w:rsidR="00472B29" w:rsidRPr="003A3C6F">
        <w:rPr>
          <w:rFonts w:ascii="Times New Roman" w:hAnsi="Times New Roman"/>
          <w:b/>
          <w:color w:val="000000"/>
        </w:rPr>
        <w:t>бщая характеристика рабочей программы</w:t>
      </w:r>
    </w:p>
    <w:p w:rsidR="00532AA1" w:rsidRPr="003A3C6F" w:rsidRDefault="00532AA1" w:rsidP="001D0496">
      <w:pPr>
        <w:rPr>
          <w:b/>
          <w:sz w:val="24"/>
          <w:szCs w:val="24"/>
        </w:rPr>
      </w:pPr>
    </w:p>
    <w:p w:rsidR="00947492" w:rsidRPr="00472B29" w:rsidRDefault="00947492" w:rsidP="00472B29">
      <w:pPr>
        <w:rPr>
          <w:sz w:val="24"/>
          <w:szCs w:val="24"/>
        </w:rPr>
      </w:pPr>
      <w:r w:rsidRPr="00E113CF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 </w:t>
      </w:r>
      <w:r w:rsidRPr="00E113CF">
        <w:rPr>
          <w:sz w:val="24"/>
          <w:szCs w:val="24"/>
          <w:lang w:eastAsia="ru-RU"/>
        </w:rPr>
        <w:t>Рабочая прог</w:t>
      </w:r>
      <w:r>
        <w:rPr>
          <w:sz w:val="24"/>
          <w:szCs w:val="24"/>
          <w:lang w:eastAsia="ru-RU"/>
        </w:rPr>
        <w:t xml:space="preserve">рамма конкретизирует содержание </w:t>
      </w:r>
      <w:r w:rsidRPr="00E113CF">
        <w:rPr>
          <w:sz w:val="24"/>
          <w:szCs w:val="24"/>
          <w:lang w:eastAsia="ru-RU"/>
        </w:rPr>
        <w:t xml:space="preserve">предметных тем образовательного стандарта, дает вариативное распределение учебных часов по разделам курса с учетом государственных стандартов, логики учебного процесса, возрастных особенностей учащихся школы. Рабочая программа способствует реализации единой концепции исторического образования. </w:t>
      </w:r>
    </w:p>
    <w:p w:rsidR="00472B29" w:rsidRDefault="00472B29" w:rsidP="00472B29">
      <w:pPr>
        <w:pStyle w:val="Style11"/>
        <w:widowControl/>
        <w:spacing w:line="240" w:lineRule="auto"/>
        <w:ind w:left="567" w:firstLine="0"/>
        <w:rPr>
          <w:rFonts w:ascii="Times New Roman" w:hAnsi="Times New Roman"/>
          <w:color w:val="000000"/>
        </w:rPr>
      </w:pPr>
    </w:p>
    <w:p w:rsidR="00472B29" w:rsidRPr="003A3C6F" w:rsidRDefault="003A3C6F" w:rsidP="00472B29">
      <w:pPr>
        <w:pStyle w:val="Style11"/>
        <w:widowControl/>
        <w:numPr>
          <w:ilvl w:val="0"/>
          <w:numId w:val="8"/>
        </w:numPr>
        <w:spacing w:line="240" w:lineRule="auto"/>
        <w:ind w:left="0" w:firstLine="567"/>
        <w:rPr>
          <w:rFonts w:ascii="Times New Roman" w:hAnsi="Times New Roman"/>
          <w:b/>
          <w:color w:val="000000"/>
        </w:rPr>
      </w:pPr>
      <w:r w:rsidRPr="003A3C6F">
        <w:rPr>
          <w:rFonts w:ascii="Times New Roman" w:hAnsi="Times New Roman"/>
          <w:b/>
          <w:color w:val="000000"/>
        </w:rPr>
        <w:t>О</w:t>
      </w:r>
      <w:r w:rsidR="00472B29" w:rsidRPr="003A3C6F">
        <w:rPr>
          <w:rFonts w:ascii="Times New Roman" w:hAnsi="Times New Roman"/>
          <w:b/>
          <w:color w:val="000000"/>
        </w:rPr>
        <w:t>бщая характеристика учебного предмета</w:t>
      </w:r>
    </w:p>
    <w:p w:rsidR="00472B29" w:rsidRPr="003A3C6F" w:rsidRDefault="00472B29" w:rsidP="00472B29">
      <w:pPr>
        <w:pStyle w:val="Style11"/>
        <w:widowControl/>
        <w:spacing w:line="240" w:lineRule="auto"/>
        <w:ind w:firstLine="0"/>
        <w:rPr>
          <w:b/>
        </w:rPr>
      </w:pPr>
    </w:p>
    <w:p w:rsidR="00472B29" w:rsidRDefault="00472B29" w:rsidP="00472B29">
      <w:pPr>
        <w:pStyle w:val="Style11"/>
        <w:widowControl/>
        <w:spacing w:line="240" w:lineRule="auto"/>
        <w:ind w:firstLine="0"/>
        <w:rPr>
          <w:color w:val="4A442A" w:themeColor="background2" w:themeShade="40"/>
        </w:rPr>
      </w:pPr>
      <w:r w:rsidRPr="00472B29">
        <w:rPr>
          <w:color w:val="4A442A" w:themeColor="background2" w:themeShade="40"/>
        </w:rPr>
        <w:t xml:space="preserve">Происходящие преобразования в обществе заставляют россиян всё чаще обращаться к своему прошлому. Как никогда возросло ныне значение исторического знания. Составной органической частью отечественной истории является история Костромского края с его особенностями, региональной спецификой и традициями. Наш край внёс заметный вклад в становление, развитие и защиту российской государственности, в социально-экономические преобразования, в духовную жизнь общества. Изучение истории родного края имеет огромное познавательное и воспитательное значение, способствует формированию личности, воспитанию учащихся в духе патриотизма, гражданственности, понимания исторической обусловленности и необходимости преобразований, помогает осмыслить сегодняшний день в контексте исторического опыта. Предлагаемая программа для 6-9 классов школы подготовлена с учётом современных достижений исторической науки. Важной особенностью программы является освещение </w:t>
      </w:r>
      <w:proofErr w:type="gramStart"/>
      <w:r w:rsidRPr="00472B29">
        <w:rPr>
          <w:color w:val="4A442A" w:themeColor="background2" w:themeShade="40"/>
        </w:rPr>
        <w:t>истории  края</w:t>
      </w:r>
      <w:proofErr w:type="gramEnd"/>
      <w:r w:rsidRPr="00472B29">
        <w:rPr>
          <w:color w:val="4A442A" w:themeColor="background2" w:themeShade="40"/>
        </w:rPr>
        <w:t xml:space="preserve"> в тесной связи с </w:t>
      </w:r>
    </w:p>
    <w:p w:rsidR="00472B29" w:rsidRDefault="00472B29" w:rsidP="00472B29">
      <w:pPr>
        <w:pStyle w:val="Style11"/>
        <w:widowControl/>
        <w:spacing w:line="240" w:lineRule="auto"/>
        <w:ind w:firstLine="0"/>
        <w:rPr>
          <w:color w:val="4A442A" w:themeColor="background2" w:themeShade="40"/>
        </w:rPr>
      </w:pPr>
    </w:p>
    <w:p w:rsidR="00472B29" w:rsidRDefault="00472B29" w:rsidP="00472B29">
      <w:pPr>
        <w:pStyle w:val="Style11"/>
        <w:widowControl/>
        <w:spacing w:line="240" w:lineRule="auto"/>
        <w:ind w:firstLine="0"/>
        <w:rPr>
          <w:color w:val="4A442A" w:themeColor="background2" w:themeShade="40"/>
        </w:rPr>
      </w:pPr>
    </w:p>
    <w:p w:rsidR="00472B29" w:rsidRDefault="00472B29" w:rsidP="00472B29">
      <w:pPr>
        <w:pStyle w:val="Style11"/>
        <w:widowControl/>
        <w:spacing w:line="240" w:lineRule="auto"/>
        <w:ind w:firstLine="0"/>
        <w:rPr>
          <w:color w:val="4A442A" w:themeColor="background2" w:themeShade="40"/>
        </w:rPr>
      </w:pPr>
    </w:p>
    <w:p w:rsidR="00472B29" w:rsidRDefault="00472B29" w:rsidP="00472B29">
      <w:pPr>
        <w:pStyle w:val="Style11"/>
        <w:widowControl/>
        <w:spacing w:line="240" w:lineRule="auto"/>
        <w:ind w:firstLine="0"/>
        <w:rPr>
          <w:color w:val="4A442A" w:themeColor="background2" w:themeShade="40"/>
        </w:rPr>
      </w:pPr>
    </w:p>
    <w:p w:rsidR="00472B29" w:rsidRDefault="00472B29" w:rsidP="00472B29">
      <w:pPr>
        <w:pStyle w:val="Style11"/>
        <w:widowControl/>
        <w:spacing w:line="240" w:lineRule="auto"/>
        <w:ind w:firstLine="0"/>
        <w:rPr>
          <w:color w:val="4A442A" w:themeColor="background2" w:themeShade="40"/>
        </w:rPr>
      </w:pPr>
    </w:p>
    <w:p w:rsidR="00472B29" w:rsidRDefault="00472B29" w:rsidP="00472B29">
      <w:pPr>
        <w:pStyle w:val="Style11"/>
        <w:widowControl/>
        <w:spacing w:line="240" w:lineRule="auto"/>
        <w:ind w:firstLine="0"/>
        <w:rPr>
          <w:color w:val="4A442A" w:themeColor="background2" w:themeShade="40"/>
        </w:rPr>
      </w:pPr>
    </w:p>
    <w:p w:rsidR="00472B29" w:rsidRDefault="00472B29" w:rsidP="00472B29">
      <w:pPr>
        <w:pStyle w:val="Style11"/>
        <w:widowControl/>
        <w:spacing w:line="240" w:lineRule="auto"/>
        <w:ind w:firstLine="0"/>
        <w:rPr>
          <w:color w:val="4A442A" w:themeColor="background2" w:themeShade="40"/>
        </w:rPr>
      </w:pPr>
    </w:p>
    <w:p w:rsidR="00472B29" w:rsidRDefault="00472B29" w:rsidP="00472B29">
      <w:pPr>
        <w:spacing w:line="360" w:lineRule="auto"/>
        <w:jc w:val="both"/>
        <w:rPr>
          <w:b/>
          <w:sz w:val="24"/>
          <w:szCs w:val="24"/>
        </w:rPr>
      </w:pPr>
      <w:r w:rsidRPr="00C610D4">
        <w:rPr>
          <w:color w:val="0D0D0D" w:themeColor="text1" w:themeTint="F2"/>
          <w:sz w:val="24"/>
          <w:szCs w:val="24"/>
          <w:lang w:eastAsia="ru-RU"/>
        </w:rPr>
        <w:t>историей Отечества, что способствует созданию условий формирования российской гражданской идентичности, воспитания патриота и гражданина, России, малой родины</w:t>
      </w:r>
      <w:r w:rsidRPr="00472B29">
        <w:rPr>
          <w:color w:val="4A442A" w:themeColor="background2" w:themeShade="40"/>
          <w:sz w:val="24"/>
          <w:szCs w:val="24"/>
          <w:lang w:eastAsia="ru-RU"/>
        </w:rPr>
        <w:t>.</w:t>
      </w:r>
      <w:r w:rsidRPr="00472B29">
        <w:rPr>
          <w:b/>
          <w:sz w:val="24"/>
          <w:szCs w:val="24"/>
        </w:rPr>
        <w:t xml:space="preserve"> </w:t>
      </w:r>
    </w:p>
    <w:p w:rsidR="00472B29" w:rsidRPr="00B143D3" w:rsidRDefault="00472B29" w:rsidP="00472B29">
      <w:pPr>
        <w:spacing w:line="360" w:lineRule="auto"/>
        <w:jc w:val="both"/>
        <w:rPr>
          <w:sz w:val="24"/>
          <w:szCs w:val="24"/>
        </w:rPr>
      </w:pPr>
      <w:r w:rsidRPr="00B143D3">
        <w:rPr>
          <w:b/>
          <w:sz w:val="24"/>
          <w:szCs w:val="24"/>
        </w:rPr>
        <w:t>Сроки реализации программы</w:t>
      </w:r>
      <w:r w:rsidRPr="00B143D3">
        <w:rPr>
          <w:sz w:val="24"/>
          <w:szCs w:val="24"/>
        </w:rPr>
        <w:t>: 201</w:t>
      </w:r>
      <w:r>
        <w:rPr>
          <w:sz w:val="24"/>
          <w:szCs w:val="24"/>
        </w:rPr>
        <w:t>6</w:t>
      </w:r>
      <w:r w:rsidRPr="00B143D3">
        <w:rPr>
          <w:sz w:val="24"/>
          <w:szCs w:val="24"/>
        </w:rPr>
        <w:t>-2020 год (</w:t>
      </w:r>
      <w:r>
        <w:rPr>
          <w:sz w:val="24"/>
          <w:szCs w:val="24"/>
        </w:rPr>
        <w:t>6</w:t>
      </w:r>
      <w:r w:rsidRPr="00B143D3">
        <w:rPr>
          <w:sz w:val="24"/>
          <w:szCs w:val="24"/>
        </w:rPr>
        <w:t>-9 классы)</w:t>
      </w:r>
    </w:p>
    <w:p w:rsidR="00947492" w:rsidRPr="00E113CF" w:rsidRDefault="00947492" w:rsidP="00947492">
      <w:pPr>
        <w:spacing w:before="100" w:beforeAutospacing="1"/>
        <w:rPr>
          <w:sz w:val="24"/>
          <w:szCs w:val="24"/>
          <w:lang w:eastAsia="ru-RU"/>
        </w:rPr>
      </w:pPr>
      <w:r w:rsidRPr="00E113CF">
        <w:rPr>
          <w:b/>
          <w:bCs/>
          <w:sz w:val="24"/>
          <w:szCs w:val="24"/>
          <w:u w:val="single"/>
          <w:lang w:eastAsia="ru-RU"/>
        </w:rPr>
        <w:t>Цели программы:</w:t>
      </w:r>
    </w:p>
    <w:p w:rsidR="00947492" w:rsidRPr="00E113CF" w:rsidRDefault="00947492" w:rsidP="00947492">
      <w:pPr>
        <w:spacing w:before="100" w:beforeAutospacing="1"/>
        <w:ind w:right="144"/>
        <w:rPr>
          <w:sz w:val="24"/>
          <w:szCs w:val="24"/>
          <w:lang w:eastAsia="ru-RU"/>
        </w:rPr>
      </w:pPr>
      <w:r w:rsidRPr="00E113CF">
        <w:rPr>
          <w:color w:val="1F1F1F"/>
          <w:sz w:val="24"/>
          <w:szCs w:val="24"/>
          <w:lang w:eastAsia="ru-RU"/>
        </w:rPr>
        <w:t>Создание условий для формирования у школьников способности к саморазвитию, самосознанию, самовоспитанию через раскрытие их творческих и интеллектуальных возможностей, способствовать духовно ценностной и практической ориентации учащихся в их жизненном пространстве и социальной адаптации.</w:t>
      </w:r>
    </w:p>
    <w:p w:rsidR="00947492" w:rsidRPr="00E113CF" w:rsidRDefault="00947492" w:rsidP="00947492">
      <w:pPr>
        <w:spacing w:before="100" w:beforeAutospacing="1"/>
        <w:rPr>
          <w:sz w:val="24"/>
          <w:szCs w:val="24"/>
          <w:lang w:eastAsia="ru-RU"/>
        </w:rPr>
      </w:pPr>
      <w:r w:rsidRPr="00E113CF">
        <w:rPr>
          <w:b/>
          <w:bCs/>
          <w:sz w:val="24"/>
          <w:szCs w:val="24"/>
          <w:u w:val="single"/>
          <w:lang w:eastAsia="ru-RU"/>
        </w:rPr>
        <w:t>Задачи курса:</w:t>
      </w:r>
      <w:r w:rsidRPr="00E113CF">
        <w:rPr>
          <w:sz w:val="24"/>
          <w:szCs w:val="24"/>
          <w:lang w:eastAsia="ru-RU"/>
        </w:rPr>
        <w:t> </w:t>
      </w:r>
    </w:p>
    <w:p w:rsidR="00947492" w:rsidRPr="00E113CF" w:rsidRDefault="00947492" w:rsidP="00947492">
      <w:pPr>
        <w:spacing w:before="100" w:beforeAutospacing="1"/>
        <w:ind w:right="144"/>
        <w:rPr>
          <w:sz w:val="24"/>
          <w:szCs w:val="24"/>
          <w:lang w:eastAsia="ru-RU"/>
        </w:rPr>
      </w:pPr>
      <w:r w:rsidRPr="00E113CF">
        <w:rPr>
          <w:color w:val="1F1F1F"/>
          <w:sz w:val="24"/>
          <w:szCs w:val="24"/>
          <w:u w:val="single"/>
          <w:lang w:eastAsia="ru-RU"/>
        </w:rPr>
        <w:t>социально-педагогические</w:t>
      </w:r>
      <w:r w:rsidRPr="00E113CF">
        <w:rPr>
          <w:color w:val="1F1F1F"/>
          <w:sz w:val="24"/>
          <w:szCs w:val="24"/>
          <w:lang w:eastAsia="ru-RU"/>
        </w:rPr>
        <w:t> (формирование гражданского мировоззрения, воспитание чувства любви к «малой родине», гордости, сопричастности и ответственности за историю своей страны, воспитание бережного отношения к историческому наследию);</w:t>
      </w:r>
    </w:p>
    <w:p w:rsidR="00947492" w:rsidRPr="00E113CF" w:rsidRDefault="00947492" w:rsidP="00947492">
      <w:pPr>
        <w:spacing w:before="100" w:beforeAutospacing="1"/>
        <w:ind w:right="144"/>
        <w:rPr>
          <w:sz w:val="24"/>
          <w:szCs w:val="24"/>
          <w:lang w:eastAsia="ru-RU"/>
        </w:rPr>
      </w:pPr>
      <w:r w:rsidRPr="00E113CF">
        <w:rPr>
          <w:color w:val="1F1F1F"/>
          <w:sz w:val="24"/>
          <w:szCs w:val="24"/>
          <w:lang w:eastAsia="ru-RU"/>
        </w:rPr>
        <w:t> </w:t>
      </w:r>
      <w:r w:rsidRPr="00E113CF">
        <w:rPr>
          <w:color w:val="1F1F1F"/>
          <w:sz w:val="24"/>
          <w:szCs w:val="24"/>
          <w:u w:val="single"/>
          <w:lang w:eastAsia="ru-RU"/>
        </w:rPr>
        <w:t>обучающие</w:t>
      </w:r>
      <w:r w:rsidRPr="00E113CF">
        <w:rPr>
          <w:color w:val="1F1F1F"/>
          <w:sz w:val="24"/>
          <w:szCs w:val="24"/>
          <w:lang w:eastAsia="ru-RU"/>
        </w:rPr>
        <w:t> (обеспечить усвоение знаний по истории семьи, города, исторических личностей, связанных с историей края;</w:t>
      </w:r>
      <w:r>
        <w:rPr>
          <w:color w:val="1F1F1F"/>
          <w:sz w:val="24"/>
          <w:szCs w:val="24"/>
          <w:lang w:eastAsia="ru-RU"/>
        </w:rPr>
        <w:t xml:space="preserve"> </w:t>
      </w:r>
      <w:r w:rsidRPr="00E113CF">
        <w:rPr>
          <w:color w:val="1F1F1F"/>
          <w:sz w:val="24"/>
          <w:szCs w:val="24"/>
          <w:lang w:eastAsia="ru-RU"/>
        </w:rPr>
        <w:t xml:space="preserve">изучение основ поисковой, и журналистской работы как </w:t>
      </w:r>
      <w:proofErr w:type="spellStart"/>
      <w:r w:rsidRPr="00E113CF">
        <w:rPr>
          <w:color w:val="1F1F1F"/>
          <w:sz w:val="24"/>
          <w:szCs w:val="24"/>
          <w:lang w:eastAsia="ru-RU"/>
        </w:rPr>
        <w:t>допрофессиональная</w:t>
      </w:r>
      <w:proofErr w:type="spellEnd"/>
      <w:r w:rsidRPr="00E113CF">
        <w:rPr>
          <w:color w:val="1F1F1F"/>
          <w:sz w:val="24"/>
          <w:szCs w:val="24"/>
          <w:lang w:eastAsia="ru-RU"/>
        </w:rPr>
        <w:t xml:space="preserve"> ориентация);</w:t>
      </w:r>
    </w:p>
    <w:p w:rsidR="00947492" w:rsidRPr="00E113CF" w:rsidRDefault="00947492" w:rsidP="00947492">
      <w:pPr>
        <w:spacing w:before="100" w:beforeAutospacing="1"/>
        <w:ind w:right="144"/>
        <w:rPr>
          <w:sz w:val="24"/>
          <w:szCs w:val="24"/>
          <w:lang w:eastAsia="ru-RU"/>
        </w:rPr>
      </w:pPr>
      <w:r w:rsidRPr="00E113CF">
        <w:rPr>
          <w:color w:val="1F1F1F"/>
          <w:sz w:val="24"/>
          <w:szCs w:val="24"/>
          <w:u w:val="single"/>
          <w:lang w:eastAsia="ru-RU"/>
        </w:rPr>
        <w:t>познавательные</w:t>
      </w:r>
      <w:r w:rsidRPr="00E113CF">
        <w:rPr>
          <w:color w:val="1F1F1F"/>
          <w:sz w:val="24"/>
          <w:szCs w:val="24"/>
          <w:lang w:eastAsia="ru-RU"/>
        </w:rPr>
        <w:t> (формировать навыки работы с историческими источниками, мемуарной, научно-популярной литературой и периодической печатью);</w:t>
      </w:r>
    </w:p>
    <w:p w:rsidR="00947492" w:rsidRPr="00E113CF" w:rsidRDefault="00947492" w:rsidP="00947492">
      <w:pPr>
        <w:spacing w:before="100" w:beforeAutospacing="1"/>
        <w:ind w:right="144"/>
        <w:rPr>
          <w:sz w:val="24"/>
          <w:szCs w:val="24"/>
          <w:lang w:eastAsia="ru-RU"/>
        </w:rPr>
      </w:pPr>
      <w:r w:rsidRPr="00E113CF">
        <w:rPr>
          <w:color w:val="1F1F1F"/>
          <w:sz w:val="24"/>
          <w:szCs w:val="24"/>
          <w:u w:val="single"/>
          <w:lang w:eastAsia="ru-RU"/>
        </w:rPr>
        <w:t>развивающие</w:t>
      </w:r>
      <w:r w:rsidRPr="00E113CF">
        <w:rPr>
          <w:color w:val="1F1F1F"/>
          <w:sz w:val="24"/>
          <w:szCs w:val="24"/>
          <w:lang w:eastAsia="ru-RU"/>
        </w:rPr>
        <w:t> (развитие потребности к самостоятельному изучению истории родного края; интеллектуальное, творческое развитие учащихся через самостоятельную исследовательскую деятельность);</w:t>
      </w:r>
    </w:p>
    <w:p w:rsidR="00947492" w:rsidRPr="00E113CF" w:rsidRDefault="00947492" w:rsidP="00947492">
      <w:pPr>
        <w:spacing w:before="100" w:beforeAutospacing="1"/>
        <w:ind w:right="144"/>
        <w:rPr>
          <w:sz w:val="24"/>
          <w:szCs w:val="24"/>
          <w:lang w:eastAsia="ru-RU"/>
        </w:rPr>
      </w:pPr>
      <w:r w:rsidRPr="00E113CF">
        <w:rPr>
          <w:color w:val="1F1F1F"/>
          <w:sz w:val="24"/>
          <w:szCs w:val="24"/>
          <w:lang w:eastAsia="ru-RU"/>
        </w:rPr>
        <w:t> </w:t>
      </w:r>
      <w:r w:rsidRPr="00E113CF">
        <w:rPr>
          <w:color w:val="1F1F1F"/>
          <w:sz w:val="24"/>
          <w:szCs w:val="24"/>
          <w:u w:val="single"/>
          <w:lang w:eastAsia="ru-RU"/>
        </w:rPr>
        <w:t>мотивационные</w:t>
      </w:r>
      <w:r w:rsidRPr="00E113CF">
        <w:rPr>
          <w:color w:val="1F1F1F"/>
          <w:sz w:val="24"/>
          <w:szCs w:val="24"/>
          <w:lang w:eastAsia="ru-RU"/>
        </w:rPr>
        <w:t> (создание комфортной обстановки и атмосферы сотрудничества, формирование желания продолжить образование по выбранной дисциплине).</w:t>
      </w:r>
    </w:p>
    <w:p w:rsidR="00947492" w:rsidRPr="00E113CF" w:rsidRDefault="00947492" w:rsidP="00947492">
      <w:pPr>
        <w:spacing w:before="100" w:beforeAutospacing="1"/>
        <w:rPr>
          <w:sz w:val="24"/>
          <w:szCs w:val="24"/>
          <w:lang w:eastAsia="ru-RU"/>
        </w:rPr>
      </w:pPr>
      <w:r w:rsidRPr="00E113CF">
        <w:rPr>
          <w:sz w:val="24"/>
          <w:szCs w:val="24"/>
          <w:lang w:eastAsia="ru-RU"/>
        </w:rPr>
        <w:br/>
      </w:r>
      <w:r w:rsidRPr="00E113CF">
        <w:rPr>
          <w:b/>
          <w:bCs/>
          <w:sz w:val="24"/>
          <w:szCs w:val="24"/>
          <w:u w:val="single"/>
          <w:lang w:eastAsia="ru-RU"/>
        </w:rPr>
        <w:t>Курс способствует</w:t>
      </w:r>
    </w:p>
    <w:p w:rsidR="00947492" w:rsidRPr="00E113CF" w:rsidRDefault="00947492" w:rsidP="00947492">
      <w:pPr>
        <w:numPr>
          <w:ilvl w:val="0"/>
          <w:numId w:val="1"/>
        </w:numPr>
        <w:suppressAutoHyphens w:val="0"/>
        <w:spacing w:before="100" w:beforeAutospacing="1"/>
        <w:rPr>
          <w:sz w:val="24"/>
          <w:szCs w:val="24"/>
          <w:lang w:eastAsia="ru-RU"/>
        </w:rPr>
      </w:pPr>
      <w:r w:rsidRPr="00E113CF">
        <w:rPr>
          <w:color w:val="1F1F1F"/>
          <w:sz w:val="24"/>
          <w:szCs w:val="24"/>
          <w:lang w:eastAsia="ru-RU"/>
        </w:rPr>
        <w:t>максимальной активизации познавательной деятельности учащихся</w:t>
      </w:r>
    </w:p>
    <w:p w:rsidR="00947492" w:rsidRPr="00E113CF" w:rsidRDefault="00947492" w:rsidP="00947492">
      <w:pPr>
        <w:numPr>
          <w:ilvl w:val="0"/>
          <w:numId w:val="1"/>
        </w:numPr>
        <w:suppressAutoHyphens w:val="0"/>
        <w:spacing w:before="100" w:beforeAutospacing="1"/>
        <w:rPr>
          <w:sz w:val="24"/>
          <w:szCs w:val="24"/>
          <w:lang w:eastAsia="ru-RU"/>
        </w:rPr>
      </w:pPr>
      <w:r w:rsidRPr="00E113CF">
        <w:rPr>
          <w:color w:val="1F1F1F"/>
          <w:sz w:val="24"/>
          <w:szCs w:val="24"/>
          <w:lang w:eastAsia="ru-RU"/>
        </w:rPr>
        <w:t>формированию у них навыков и умений самостоятельной работы</w:t>
      </w:r>
    </w:p>
    <w:p w:rsidR="00947492" w:rsidRPr="00E113CF" w:rsidRDefault="00947492" w:rsidP="00947492">
      <w:pPr>
        <w:numPr>
          <w:ilvl w:val="0"/>
          <w:numId w:val="1"/>
        </w:numPr>
        <w:suppressAutoHyphens w:val="0"/>
        <w:spacing w:before="100" w:beforeAutospacing="1"/>
        <w:rPr>
          <w:sz w:val="24"/>
          <w:szCs w:val="24"/>
          <w:lang w:eastAsia="ru-RU"/>
        </w:rPr>
      </w:pPr>
      <w:r w:rsidRPr="00E113CF">
        <w:rPr>
          <w:color w:val="1F1F1F"/>
          <w:sz w:val="24"/>
          <w:szCs w:val="24"/>
          <w:lang w:eastAsia="ru-RU"/>
        </w:rPr>
        <w:t>развитию исторического мышления</w:t>
      </w:r>
    </w:p>
    <w:p w:rsidR="00947492" w:rsidRPr="00E113CF" w:rsidRDefault="00947492" w:rsidP="00947492">
      <w:pPr>
        <w:spacing w:before="100" w:beforeAutospacing="1" w:after="240"/>
        <w:rPr>
          <w:sz w:val="24"/>
          <w:szCs w:val="24"/>
          <w:lang w:eastAsia="ru-RU"/>
        </w:rPr>
      </w:pPr>
    </w:p>
    <w:p w:rsidR="00947492" w:rsidRPr="00E113CF" w:rsidRDefault="00472B29" w:rsidP="00947492">
      <w:pPr>
        <w:spacing w:before="100" w:beforeAutospacing="1" w:after="202"/>
        <w:jc w:val="center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u w:val="single"/>
          <w:lang w:eastAsia="ru-RU"/>
        </w:rPr>
        <w:t xml:space="preserve"> 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</w:p>
    <w:p w:rsidR="00947492" w:rsidRPr="00B143D3" w:rsidRDefault="00947492" w:rsidP="00947492">
      <w:pPr>
        <w:spacing w:line="360" w:lineRule="auto"/>
        <w:jc w:val="center"/>
        <w:rPr>
          <w:b/>
          <w:sz w:val="24"/>
          <w:szCs w:val="24"/>
          <w:u w:val="single"/>
        </w:rPr>
      </w:pPr>
    </w:p>
    <w:p w:rsidR="00947492" w:rsidRPr="00B143D3" w:rsidRDefault="00947492" w:rsidP="00947492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B143D3">
        <w:rPr>
          <w:b/>
          <w:sz w:val="24"/>
          <w:szCs w:val="24"/>
          <w:u w:val="single"/>
        </w:rPr>
        <w:t>Описание места учебного предмета в учебном плане</w:t>
      </w:r>
    </w:p>
    <w:p w:rsidR="00947492" w:rsidRPr="00B143D3" w:rsidRDefault="00947492" w:rsidP="00947492">
      <w:pPr>
        <w:spacing w:line="360" w:lineRule="auto"/>
        <w:jc w:val="both"/>
        <w:rPr>
          <w:b/>
          <w:sz w:val="24"/>
          <w:szCs w:val="24"/>
        </w:rPr>
      </w:pPr>
    </w:p>
    <w:p w:rsidR="00947492" w:rsidRDefault="00947492" w:rsidP="0094749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Курс предмета</w:t>
      </w:r>
      <w:r w:rsidRPr="00B143D3">
        <w:rPr>
          <w:sz w:val="24"/>
          <w:szCs w:val="24"/>
        </w:rPr>
        <w:t xml:space="preserve"> «История</w:t>
      </w:r>
      <w:r>
        <w:rPr>
          <w:sz w:val="24"/>
          <w:szCs w:val="24"/>
        </w:rPr>
        <w:t xml:space="preserve"> родного края </w:t>
      </w:r>
      <w:r w:rsidRPr="00B143D3">
        <w:rPr>
          <w:sz w:val="24"/>
          <w:szCs w:val="24"/>
        </w:rPr>
        <w:t xml:space="preserve">» изучается на ступени основного общего образования </w:t>
      </w:r>
      <w:r>
        <w:rPr>
          <w:sz w:val="24"/>
          <w:szCs w:val="24"/>
        </w:rPr>
        <w:t xml:space="preserve"> </w:t>
      </w:r>
      <w:r w:rsidRPr="00B143D3">
        <w:rPr>
          <w:sz w:val="24"/>
          <w:szCs w:val="24"/>
        </w:rPr>
        <w:t xml:space="preserve"> в </w:t>
      </w:r>
      <w:r>
        <w:rPr>
          <w:sz w:val="24"/>
          <w:szCs w:val="24"/>
        </w:rPr>
        <w:t>6</w:t>
      </w:r>
      <w:r w:rsidRPr="00B143D3">
        <w:rPr>
          <w:sz w:val="24"/>
          <w:szCs w:val="24"/>
        </w:rPr>
        <w:t>-9 классах</w:t>
      </w:r>
      <w:r>
        <w:rPr>
          <w:sz w:val="24"/>
          <w:szCs w:val="24"/>
        </w:rPr>
        <w:t>, 1 раз в неделю по 0,5 часа.</w:t>
      </w:r>
    </w:p>
    <w:p w:rsidR="00947492" w:rsidRDefault="00947492" w:rsidP="00947492">
      <w:pPr>
        <w:spacing w:line="360" w:lineRule="auto"/>
        <w:jc w:val="both"/>
        <w:rPr>
          <w:sz w:val="24"/>
          <w:szCs w:val="24"/>
        </w:rPr>
      </w:pPr>
    </w:p>
    <w:p w:rsidR="00947492" w:rsidRDefault="00947492" w:rsidP="00947492">
      <w:pPr>
        <w:spacing w:line="360" w:lineRule="auto"/>
        <w:jc w:val="center"/>
        <w:rPr>
          <w:b/>
          <w:sz w:val="24"/>
          <w:szCs w:val="24"/>
          <w:u w:val="single"/>
        </w:rPr>
      </w:pPr>
    </w:p>
    <w:p w:rsidR="00947492" w:rsidRDefault="00947492" w:rsidP="00947492">
      <w:pPr>
        <w:spacing w:line="360" w:lineRule="auto"/>
        <w:jc w:val="center"/>
        <w:rPr>
          <w:b/>
          <w:sz w:val="24"/>
          <w:szCs w:val="24"/>
          <w:u w:val="single"/>
        </w:rPr>
      </w:pPr>
    </w:p>
    <w:p w:rsidR="00947492" w:rsidRPr="00B143D3" w:rsidRDefault="00947492" w:rsidP="00947492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B143D3">
        <w:rPr>
          <w:b/>
          <w:sz w:val="24"/>
          <w:szCs w:val="24"/>
          <w:u w:val="single"/>
        </w:rPr>
        <w:t xml:space="preserve">Личностные, </w:t>
      </w:r>
      <w:proofErr w:type="spellStart"/>
      <w:r w:rsidRPr="00B143D3">
        <w:rPr>
          <w:b/>
          <w:sz w:val="24"/>
          <w:szCs w:val="24"/>
          <w:u w:val="single"/>
        </w:rPr>
        <w:t>метапредметные</w:t>
      </w:r>
      <w:proofErr w:type="spellEnd"/>
      <w:r w:rsidRPr="00B143D3">
        <w:rPr>
          <w:b/>
          <w:sz w:val="24"/>
          <w:szCs w:val="24"/>
          <w:u w:val="single"/>
        </w:rPr>
        <w:t xml:space="preserve"> и предметные результаты</w:t>
      </w:r>
    </w:p>
    <w:p w:rsidR="00947492" w:rsidRPr="00B143D3" w:rsidRDefault="00947492" w:rsidP="00947492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B143D3">
        <w:rPr>
          <w:b/>
          <w:sz w:val="24"/>
          <w:szCs w:val="24"/>
          <w:u w:val="single"/>
        </w:rPr>
        <w:t>освоения учебного</w:t>
      </w:r>
      <w:r>
        <w:rPr>
          <w:b/>
          <w:sz w:val="24"/>
          <w:szCs w:val="24"/>
          <w:u w:val="single"/>
        </w:rPr>
        <w:t xml:space="preserve"> курса</w:t>
      </w:r>
      <w:r w:rsidRPr="00B143D3">
        <w:rPr>
          <w:b/>
          <w:sz w:val="24"/>
          <w:szCs w:val="24"/>
          <w:u w:val="single"/>
        </w:rPr>
        <w:t xml:space="preserve"> предмета</w:t>
      </w:r>
    </w:p>
    <w:p w:rsidR="00947492" w:rsidRPr="00B143D3" w:rsidRDefault="00947492" w:rsidP="00947492">
      <w:pPr>
        <w:spacing w:line="360" w:lineRule="auto"/>
        <w:jc w:val="both"/>
        <w:rPr>
          <w:b/>
          <w:sz w:val="24"/>
          <w:szCs w:val="24"/>
        </w:rPr>
      </w:pPr>
    </w:p>
    <w:p w:rsidR="00947492" w:rsidRPr="00B143D3" w:rsidRDefault="00947492" w:rsidP="00947492">
      <w:pPr>
        <w:spacing w:line="360" w:lineRule="auto"/>
        <w:jc w:val="both"/>
        <w:rPr>
          <w:sz w:val="24"/>
          <w:szCs w:val="24"/>
        </w:rPr>
      </w:pPr>
      <w:r w:rsidRPr="00B143D3">
        <w:rPr>
          <w:sz w:val="24"/>
          <w:szCs w:val="24"/>
        </w:rPr>
        <w:t>К важнейшим</w:t>
      </w:r>
      <w:r w:rsidRPr="00B143D3">
        <w:rPr>
          <w:b/>
          <w:sz w:val="24"/>
          <w:szCs w:val="24"/>
        </w:rPr>
        <w:t xml:space="preserve"> личностным результатам </w:t>
      </w:r>
      <w:r w:rsidRPr="00B143D3">
        <w:rPr>
          <w:sz w:val="24"/>
          <w:szCs w:val="24"/>
        </w:rPr>
        <w:t>изучения истори</w:t>
      </w:r>
      <w:r>
        <w:rPr>
          <w:sz w:val="24"/>
          <w:szCs w:val="24"/>
        </w:rPr>
        <w:t xml:space="preserve">и родного края </w:t>
      </w:r>
      <w:r w:rsidRPr="00B143D3">
        <w:rPr>
          <w:sz w:val="24"/>
          <w:szCs w:val="24"/>
        </w:rPr>
        <w:t xml:space="preserve"> в основной школе относятся следующие убеждения и качества:</w:t>
      </w:r>
    </w:p>
    <w:p w:rsidR="00947492" w:rsidRPr="00B143D3" w:rsidRDefault="00947492" w:rsidP="00947492">
      <w:pPr>
        <w:pStyle w:val="a3"/>
        <w:numPr>
          <w:ilvl w:val="0"/>
          <w:numId w:val="2"/>
        </w:numPr>
        <w:suppressAutoHyphens w:val="0"/>
        <w:spacing w:after="200" w:line="360" w:lineRule="auto"/>
        <w:rPr>
          <w:sz w:val="24"/>
          <w:szCs w:val="24"/>
        </w:rPr>
      </w:pPr>
      <w:r w:rsidRPr="00B143D3">
        <w:rPr>
          <w:sz w:val="24"/>
          <w:szCs w:val="24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947492" w:rsidRPr="00B143D3" w:rsidRDefault="00947492" w:rsidP="00947492">
      <w:pPr>
        <w:pStyle w:val="a3"/>
        <w:numPr>
          <w:ilvl w:val="0"/>
          <w:numId w:val="2"/>
        </w:numPr>
        <w:suppressAutoHyphens w:val="0"/>
        <w:spacing w:after="200" w:line="360" w:lineRule="auto"/>
        <w:rPr>
          <w:sz w:val="24"/>
          <w:szCs w:val="24"/>
        </w:rPr>
      </w:pPr>
      <w:r w:rsidRPr="00B143D3">
        <w:rPr>
          <w:sz w:val="24"/>
          <w:szCs w:val="24"/>
        </w:rPr>
        <w:t>освоение гуманистических традиций и ценностей современного общества, уважение прав и свобод человека;</w:t>
      </w:r>
    </w:p>
    <w:p w:rsidR="00947492" w:rsidRPr="00B143D3" w:rsidRDefault="00947492" w:rsidP="00947492">
      <w:pPr>
        <w:pStyle w:val="a3"/>
        <w:numPr>
          <w:ilvl w:val="0"/>
          <w:numId w:val="2"/>
        </w:numPr>
        <w:suppressAutoHyphens w:val="0"/>
        <w:spacing w:after="200" w:line="360" w:lineRule="auto"/>
        <w:rPr>
          <w:sz w:val="24"/>
          <w:szCs w:val="24"/>
        </w:rPr>
      </w:pPr>
      <w:r w:rsidRPr="00B143D3">
        <w:rPr>
          <w:sz w:val="24"/>
          <w:szCs w:val="24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947492" w:rsidRPr="00B143D3" w:rsidRDefault="00947492" w:rsidP="00947492">
      <w:pPr>
        <w:pStyle w:val="a3"/>
        <w:numPr>
          <w:ilvl w:val="0"/>
          <w:numId w:val="2"/>
        </w:numPr>
        <w:suppressAutoHyphens w:val="0"/>
        <w:spacing w:after="200" w:line="360" w:lineRule="auto"/>
        <w:rPr>
          <w:sz w:val="24"/>
          <w:szCs w:val="24"/>
        </w:rPr>
      </w:pPr>
      <w:r w:rsidRPr="00B143D3">
        <w:rPr>
          <w:sz w:val="24"/>
          <w:szCs w:val="24"/>
        </w:rPr>
        <w:t>понимание культурного многообразия мира, уважение к культуре своего и других народов, толерантность.</w:t>
      </w:r>
    </w:p>
    <w:p w:rsidR="00947492" w:rsidRPr="00B143D3" w:rsidRDefault="00947492" w:rsidP="00947492">
      <w:pPr>
        <w:spacing w:line="360" w:lineRule="auto"/>
        <w:jc w:val="both"/>
        <w:rPr>
          <w:sz w:val="24"/>
          <w:szCs w:val="24"/>
        </w:rPr>
      </w:pPr>
      <w:proofErr w:type="spellStart"/>
      <w:r w:rsidRPr="00B143D3">
        <w:rPr>
          <w:b/>
          <w:sz w:val="24"/>
          <w:szCs w:val="24"/>
        </w:rPr>
        <w:t>Метапредметные</w:t>
      </w:r>
      <w:proofErr w:type="spellEnd"/>
      <w:r w:rsidRPr="00B143D3">
        <w:rPr>
          <w:b/>
          <w:sz w:val="24"/>
          <w:szCs w:val="24"/>
        </w:rPr>
        <w:t xml:space="preserve"> результаты</w:t>
      </w:r>
      <w:r w:rsidRPr="00B143D3">
        <w:rPr>
          <w:sz w:val="24"/>
          <w:szCs w:val="24"/>
        </w:rPr>
        <w:t xml:space="preserve"> изучения истории</w:t>
      </w:r>
      <w:r>
        <w:rPr>
          <w:sz w:val="24"/>
          <w:szCs w:val="24"/>
        </w:rPr>
        <w:t xml:space="preserve"> родного края </w:t>
      </w:r>
      <w:r w:rsidRPr="00B143D3">
        <w:rPr>
          <w:sz w:val="24"/>
          <w:szCs w:val="24"/>
        </w:rPr>
        <w:t xml:space="preserve"> в основной школе выражаются в следующих качествах:</w:t>
      </w:r>
    </w:p>
    <w:p w:rsidR="00947492" w:rsidRDefault="00947492" w:rsidP="00947492">
      <w:pPr>
        <w:pStyle w:val="a3"/>
        <w:numPr>
          <w:ilvl w:val="0"/>
          <w:numId w:val="3"/>
        </w:numPr>
        <w:suppressAutoHyphens w:val="0"/>
        <w:spacing w:line="360" w:lineRule="auto"/>
        <w:jc w:val="both"/>
        <w:rPr>
          <w:sz w:val="24"/>
          <w:szCs w:val="24"/>
        </w:rPr>
      </w:pPr>
      <w:r w:rsidRPr="00B143D3">
        <w:rPr>
          <w:sz w:val="24"/>
          <w:szCs w:val="24"/>
        </w:rPr>
        <w:t>способность сознательно организовывать и регулировать свою деятельность – учебную, общественную и др.;</w:t>
      </w:r>
    </w:p>
    <w:p w:rsidR="00947492" w:rsidRPr="00B143D3" w:rsidRDefault="00947492" w:rsidP="00947492">
      <w:pPr>
        <w:pStyle w:val="a3"/>
        <w:numPr>
          <w:ilvl w:val="0"/>
          <w:numId w:val="3"/>
        </w:numPr>
        <w:suppressAutoHyphens w:val="0"/>
        <w:spacing w:line="360" w:lineRule="auto"/>
        <w:jc w:val="both"/>
        <w:rPr>
          <w:sz w:val="24"/>
          <w:szCs w:val="24"/>
        </w:rPr>
      </w:pPr>
      <w:r w:rsidRPr="00B143D3">
        <w:rPr>
          <w:sz w:val="24"/>
          <w:szCs w:val="24"/>
        </w:rPr>
        <w:t>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BC2955" w:rsidRDefault="00BC2955" w:rsidP="00BC2955">
      <w:pPr>
        <w:pStyle w:val="a3"/>
        <w:suppressAutoHyphens w:val="0"/>
        <w:spacing w:line="360" w:lineRule="auto"/>
        <w:jc w:val="both"/>
        <w:rPr>
          <w:sz w:val="24"/>
          <w:szCs w:val="24"/>
        </w:rPr>
      </w:pPr>
    </w:p>
    <w:p w:rsidR="00BC2955" w:rsidRDefault="00BC2955" w:rsidP="00BC2955">
      <w:pPr>
        <w:pStyle w:val="a3"/>
        <w:suppressAutoHyphens w:val="0"/>
        <w:spacing w:line="360" w:lineRule="auto"/>
        <w:jc w:val="both"/>
        <w:rPr>
          <w:sz w:val="24"/>
          <w:szCs w:val="24"/>
        </w:rPr>
      </w:pPr>
    </w:p>
    <w:p w:rsidR="00947492" w:rsidRPr="00B143D3" w:rsidRDefault="00947492" w:rsidP="00947492">
      <w:pPr>
        <w:pStyle w:val="a3"/>
        <w:numPr>
          <w:ilvl w:val="0"/>
          <w:numId w:val="3"/>
        </w:numPr>
        <w:suppressAutoHyphens w:val="0"/>
        <w:spacing w:line="360" w:lineRule="auto"/>
        <w:jc w:val="both"/>
        <w:rPr>
          <w:sz w:val="24"/>
          <w:szCs w:val="24"/>
        </w:rPr>
      </w:pPr>
      <w:r w:rsidRPr="00B143D3">
        <w:rPr>
          <w:sz w:val="24"/>
          <w:szCs w:val="24"/>
        </w:rPr>
        <w:lastRenderedPageBreak/>
        <w:t>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947492" w:rsidRPr="00B143D3" w:rsidRDefault="00947492" w:rsidP="00947492">
      <w:pPr>
        <w:pStyle w:val="a3"/>
        <w:numPr>
          <w:ilvl w:val="0"/>
          <w:numId w:val="3"/>
        </w:numPr>
        <w:suppressAutoHyphens w:val="0"/>
        <w:spacing w:line="360" w:lineRule="auto"/>
        <w:jc w:val="both"/>
        <w:rPr>
          <w:sz w:val="24"/>
          <w:szCs w:val="24"/>
        </w:rPr>
      </w:pPr>
      <w:r w:rsidRPr="00B143D3">
        <w:rPr>
          <w:sz w:val="24"/>
          <w:szCs w:val="24"/>
        </w:rPr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947492" w:rsidRPr="00C52247" w:rsidRDefault="00947492" w:rsidP="00BC2955">
      <w:pPr>
        <w:spacing w:before="100" w:beforeAutospacing="1"/>
        <w:ind w:firstLine="360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u w:val="single"/>
          <w:lang w:eastAsia="ru-RU"/>
        </w:rPr>
        <w:t>Описание ценностных ориентиров содержания учебной программы.</w:t>
      </w:r>
    </w:p>
    <w:p w:rsidR="00947492" w:rsidRDefault="00947492" w:rsidP="00947492">
      <w:pPr>
        <w:spacing w:before="100" w:beforeAutospacing="1" w:after="202"/>
        <w:ind w:right="14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>Роль учебного</w:t>
      </w:r>
      <w:r>
        <w:rPr>
          <w:sz w:val="24"/>
          <w:szCs w:val="24"/>
          <w:lang w:eastAsia="ru-RU"/>
        </w:rPr>
        <w:t xml:space="preserve"> курса</w:t>
      </w:r>
      <w:r w:rsidRPr="00C52247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 </w:t>
      </w:r>
      <w:r w:rsidRPr="00C52247">
        <w:rPr>
          <w:sz w:val="24"/>
          <w:szCs w:val="24"/>
          <w:lang w:eastAsia="ru-RU"/>
        </w:rPr>
        <w:t xml:space="preserve"> «История родного края» в подготовке учащихся 6—9 классов к жизни в современном обществе в значительной мере связана с тем, насколько он помогает им ответить на сущностные вопросы </w:t>
      </w:r>
      <w:proofErr w:type="spellStart"/>
      <w:r w:rsidRPr="00C52247">
        <w:rPr>
          <w:sz w:val="24"/>
          <w:szCs w:val="24"/>
          <w:lang w:eastAsia="ru-RU"/>
        </w:rPr>
        <w:t>миропознания</w:t>
      </w:r>
      <w:proofErr w:type="spellEnd"/>
      <w:r w:rsidRPr="00C52247">
        <w:rPr>
          <w:sz w:val="24"/>
          <w:szCs w:val="24"/>
          <w:lang w:eastAsia="ru-RU"/>
        </w:rPr>
        <w:t xml:space="preserve">, миропонимания и мировоззрения: кто я? Кто мы? Кто они? Что значит жить вместе в одном мире? Как связаны прошлое и современность? Ответы предполагают: во-первых, восприятие подростками младшего и среднего возраста основополагающих ценностей и исторического опыта своей малой родины, своей этнической, религиозной, культурной общности. </w:t>
      </w:r>
      <w:r>
        <w:rPr>
          <w:sz w:val="24"/>
          <w:szCs w:val="24"/>
          <w:lang w:eastAsia="ru-RU"/>
        </w:rPr>
        <w:t>В</w:t>
      </w:r>
      <w:r w:rsidRPr="00C52247">
        <w:rPr>
          <w:sz w:val="24"/>
          <w:szCs w:val="24"/>
          <w:lang w:eastAsia="ru-RU"/>
        </w:rPr>
        <w:t xml:space="preserve">о-вторых,    освоение ими знаний по истории человеческих цивилизаций и характерных особенностей исторического пути других народов мира. Учебный </w:t>
      </w:r>
      <w:r>
        <w:rPr>
          <w:sz w:val="24"/>
          <w:szCs w:val="24"/>
          <w:lang w:eastAsia="ru-RU"/>
        </w:rPr>
        <w:t xml:space="preserve"> курс  </w:t>
      </w:r>
      <w:r w:rsidRPr="00C52247">
        <w:rPr>
          <w:sz w:val="24"/>
          <w:szCs w:val="24"/>
          <w:lang w:eastAsia="ru-RU"/>
        </w:rPr>
        <w:t xml:space="preserve"> «История родного края» дает учащимся   широкие возможности самоидентификации в культурной среде, соотнесения себя как личности с социальным опытом    человечества. в- третьих, воспитывает патриотизм, уважение к своему Отечеству, правам и свободам другого человека, социальной ответственности, приверженности к гуманистическим и демократическим ценностям, убеждённости в необходимости соблюдения моральных норм, принятых в обществе.</w:t>
      </w:r>
      <w:r w:rsidRPr="00C52247">
        <w:rPr>
          <w:sz w:val="24"/>
          <w:szCs w:val="24"/>
          <w:lang w:eastAsia="ru-RU"/>
        </w:rPr>
        <w:br/>
        <w:t>Разрастающееся информационное и коммуникативное пространство современного мира не отменяет эту функцию истории, но усиливает ее значение.</w:t>
      </w:r>
      <w:r w:rsidRPr="00C52247">
        <w:rPr>
          <w:sz w:val="24"/>
          <w:szCs w:val="24"/>
          <w:lang w:eastAsia="ru-RU"/>
        </w:rPr>
        <w:br/>
        <w:t>История, основанная на достоверных фактах и объективных оценках, представляет собирательную картину социального, нравственного, созидательного, коммуникативного опыта людей. Она служит богатейшим источником представлений о человеке, его взаимодействии с природой, об общественном существовании. Выстраивая эти представления в соответствии с общей линией времени, движения и развития, учебный предмет «История» составляет «вертикаль» гуманитарного знания. Существенным вкладом данного учебного предмета в образование и развитие личности является историзм как принцип познания и мышления, предполагающий осознание принадлежности общественных явлений к тому или иному времени, неповторимости конкретных событий и вместе с тем изменения, движения самого бытия человека и общества. Изучение истории предусматривает соотнесение прошлого и настоящего. При этом возникают ситуации диалога времен, культур, образа мысли, мотивов поведения, нравственно-этических систем</w:t>
      </w:r>
    </w:p>
    <w:p w:rsidR="00BC2955" w:rsidRDefault="00BC2955" w:rsidP="00947492">
      <w:pPr>
        <w:spacing w:before="100" w:beforeAutospacing="1" w:after="202"/>
        <w:jc w:val="center"/>
        <w:rPr>
          <w:sz w:val="24"/>
          <w:szCs w:val="24"/>
          <w:lang w:eastAsia="ru-RU"/>
        </w:rPr>
      </w:pPr>
    </w:p>
    <w:p w:rsidR="00BC2955" w:rsidRDefault="00BC2955" w:rsidP="00947492">
      <w:pPr>
        <w:spacing w:before="100" w:beforeAutospacing="1" w:after="202"/>
        <w:jc w:val="center"/>
        <w:rPr>
          <w:sz w:val="24"/>
          <w:szCs w:val="24"/>
          <w:lang w:eastAsia="ru-RU"/>
        </w:rPr>
      </w:pPr>
    </w:p>
    <w:p w:rsidR="00BC2955" w:rsidRDefault="00BC2955" w:rsidP="00947492">
      <w:pPr>
        <w:spacing w:before="100" w:beforeAutospacing="1" w:after="202"/>
        <w:jc w:val="center"/>
        <w:rPr>
          <w:sz w:val="24"/>
          <w:szCs w:val="24"/>
          <w:lang w:eastAsia="ru-RU"/>
        </w:rPr>
      </w:pPr>
    </w:p>
    <w:p w:rsidR="00947492" w:rsidRDefault="00C610D4" w:rsidP="00C610D4">
      <w:pPr>
        <w:spacing w:before="100" w:beforeAutospacing="1" w:after="202"/>
        <w:ind w:left="1416" w:firstLine="708"/>
        <w:rPr>
          <w:b/>
          <w:bCs/>
          <w:sz w:val="24"/>
          <w:szCs w:val="24"/>
          <w:u w:val="single"/>
          <w:lang w:eastAsia="ru-RU"/>
        </w:rPr>
      </w:pPr>
      <w:r>
        <w:rPr>
          <w:b/>
          <w:bCs/>
          <w:sz w:val="24"/>
          <w:szCs w:val="24"/>
          <w:u w:val="single"/>
          <w:lang w:eastAsia="ru-RU"/>
        </w:rPr>
        <w:t>Основное содержание</w:t>
      </w:r>
      <w:r w:rsidR="00947492" w:rsidRPr="00C52247">
        <w:rPr>
          <w:b/>
          <w:bCs/>
          <w:sz w:val="24"/>
          <w:szCs w:val="24"/>
          <w:u w:val="single"/>
          <w:lang w:eastAsia="ru-RU"/>
        </w:rPr>
        <w:t>.</w:t>
      </w:r>
    </w:p>
    <w:p w:rsidR="00C610D4" w:rsidRPr="00C52247" w:rsidRDefault="00C610D4" w:rsidP="00C610D4">
      <w:pPr>
        <w:spacing w:before="100" w:beforeAutospacing="1" w:after="202"/>
        <w:ind w:left="1416" w:firstLine="708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u w:val="single"/>
          <w:lang w:eastAsia="ru-RU"/>
        </w:rPr>
        <w:t xml:space="preserve">             6кл.    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ab/>
      </w:r>
      <w:r w:rsidRPr="00C52247">
        <w:rPr>
          <w:b/>
          <w:bCs/>
          <w:sz w:val="24"/>
          <w:szCs w:val="24"/>
          <w:lang w:eastAsia="ru-RU"/>
        </w:rPr>
        <w:t>Костромской край в древности. Возникновение и развитие феодализма.</w:t>
      </w:r>
    </w:p>
    <w:p w:rsidR="00947492" w:rsidRPr="00C52247" w:rsidRDefault="00947492" w:rsidP="00947492">
      <w:pPr>
        <w:spacing w:before="100" w:beforeAutospacing="1" w:after="202"/>
        <w:jc w:val="center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Древняя история Костромского края. Первобытнообщинный строй Верхнего Поволжья (15 тыс. лет до н.э. – </w:t>
      </w:r>
      <w:r w:rsidRPr="00C52247">
        <w:rPr>
          <w:b/>
          <w:bCs/>
          <w:sz w:val="24"/>
          <w:szCs w:val="24"/>
          <w:lang w:val="en-US" w:eastAsia="ru-RU"/>
        </w:rPr>
        <w:t>IV</w:t>
      </w:r>
      <w:r w:rsidRPr="00C52247">
        <w:rPr>
          <w:b/>
          <w:bCs/>
          <w:sz w:val="24"/>
          <w:szCs w:val="24"/>
          <w:lang w:eastAsia="ru-RU"/>
        </w:rPr>
        <w:t xml:space="preserve"> век н.э.)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>Древнейшие жители верхней Волги в эпоху позднего палеолита и мезолита.</w:t>
      </w:r>
      <w:r w:rsidRPr="00C52247">
        <w:rPr>
          <w:sz w:val="24"/>
          <w:szCs w:val="24"/>
          <w:lang w:eastAsia="ru-RU"/>
        </w:rPr>
        <w:t xml:space="preserve"> Ледник и ледник</w:t>
      </w:r>
      <w:r w:rsidR="003F080F">
        <w:rPr>
          <w:sz w:val="24"/>
          <w:szCs w:val="24"/>
          <w:lang w:eastAsia="ru-RU"/>
        </w:rPr>
        <w:t>о</w:t>
      </w:r>
      <w:r w:rsidRPr="00C52247">
        <w:rPr>
          <w:sz w:val="24"/>
          <w:szCs w:val="24"/>
          <w:lang w:eastAsia="ru-RU"/>
        </w:rPr>
        <w:t>вые отложения в Верхнем Поволжье. Отступление ледника. Изменения в климате. Появление первобытных людей. Совершенствование каменных орудий Использование огня. Зачатки родового устройства. Продвижение в наш край людей с Дона, Нижней и Средней Волги. Изобретение лука и стрел.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>Поселения на территории края родовых общин в эпоху неолита и бронзы.</w:t>
      </w:r>
      <w:r w:rsidRPr="00C52247">
        <w:rPr>
          <w:sz w:val="24"/>
          <w:szCs w:val="24"/>
          <w:u w:val="single"/>
          <w:lang w:eastAsia="ru-RU"/>
        </w:rPr>
        <w:t xml:space="preserve"> </w:t>
      </w:r>
      <w:r w:rsidRPr="00C52247">
        <w:rPr>
          <w:sz w:val="24"/>
          <w:szCs w:val="24"/>
          <w:lang w:eastAsia="ru-RU"/>
        </w:rPr>
        <w:t xml:space="preserve">Племена Волжско-Окской культуры. Расселение их по берегам рек Волги, Костромы, Чухломского и Галичского озёр. Дальнейшее совершенствование орудий труда. Шлифовка. Изменение в общественной жизни. Возникновение родового строя. Образование племён. Родовые стоянки этого периода: Соболево, </w:t>
      </w:r>
      <w:proofErr w:type="spellStart"/>
      <w:r w:rsidRPr="00C52247">
        <w:rPr>
          <w:sz w:val="24"/>
          <w:szCs w:val="24"/>
          <w:lang w:eastAsia="ru-RU"/>
        </w:rPr>
        <w:t>Гоманиха</w:t>
      </w:r>
      <w:proofErr w:type="spellEnd"/>
      <w:r w:rsidRPr="00C52247">
        <w:rPr>
          <w:sz w:val="24"/>
          <w:szCs w:val="24"/>
          <w:lang w:eastAsia="ru-RU"/>
        </w:rPr>
        <w:t xml:space="preserve">. Появление племён </w:t>
      </w:r>
      <w:proofErr w:type="spellStart"/>
      <w:r w:rsidRPr="00C52247">
        <w:rPr>
          <w:sz w:val="24"/>
          <w:szCs w:val="24"/>
          <w:lang w:eastAsia="ru-RU"/>
        </w:rPr>
        <w:t>Волосовской</w:t>
      </w:r>
      <w:proofErr w:type="spellEnd"/>
      <w:r w:rsidRPr="00C52247">
        <w:rPr>
          <w:sz w:val="24"/>
          <w:szCs w:val="24"/>
          <w:lang w:eastAsia="ru-RU"/>
        </w:rPr>
        <w:t xml:space="preserve"> культуры. Продвижение из Среднего Приднепровья племён </w:t>
      </w:r>
      <w:proofErr w:type="spellStart"/>
      <w:r w:rsidRPr="00C52247">
        <w:rPr>
          <w:sz w:val="24"/>
          <w:szCs w:val="24"/>
          <w:lang w:eastAsia="ru-RU"/>
        </w:rPr>
        <w:t>Фатьяновской</w:t>
      </w:r>
      <w:proofErr w:type="spellEnd"/>
      <w:r w:rsidRPr="00C52247">
        <w:rPr>
          <w:sz w:val="24"/>
          <w:szCs w:val="24"/>
          <w:lang w:eastAsia="ru-RU"/>
        </w:rPr>
        <w:t xml:space="preserve"> культуры. Развитие земледелия и скотоводства. Стоянки </w:t>
      </w:r>
      <w:proofErr w:type="spellStart"/>
      <w:r w:rsidRPr="00C52247">
        <w:rPr>
          <w:sz w:val="24"/>
          <w:szCs w:val="24"/>
          <w:lang w:eastAsia="ru-RU"/>
        </w:rPr>
        <w:t>фатьяновцев</w:t>
      </w:r>
      <w:proofErr w:type="spellEnd"/>
      <w:r w:rsidRPr="00C52247">
        <w:rPr>
          <w:sz w:val="24"/>
          <w:szCs w:val="24"/>
          <w:lang w:eastAsia="ru-RU"/>
        </w:rPr>
        <w:t xml:space="preserve"> на территории края. Столкновения с племенами </w:t>
      </w:r>
      <w:proofErr w:type="spellStart"/>
      <w:r w:rsidRPr="00C52247">
        <w:rPr>
          <w:sz w:val="24"/>
          <w:szCs w:val="24"/>
          <w:lang w:eastAsia="ru-RU"/>
        </w:rPr>
        <w:t>Волосовской</w:t>
      </w:r>
      <w:proofErr w:type="spellEnd"/>
      <w:r w:rsidRPr="00C52247">
        <w:rPr>
          <w:sz w:val="24"/>
          <w:szCs w:val="24"/>
          <w:lang w:eastAsia="ru-RU"/>
        </w:rPr>
        <w:t xml:space="preserve"> культуры.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Финские племена в период раннего железа. </w:t>
      </w:r>
      <w:proofErr w:type="spellStart"/>
      <w:r w:rsidRPr="00C52247">
        <w:rPr>
          <w:b/>
          <w:bCs/>
          <w:sz w:val="24"/>
          <w:szCs w:val="24"/>
          <w:lang w:eastAsia="ru-RU"/>
        </w:rPr>
        <w:t>Мерянские</w:t>
      </w:r>
      <w:proofErr w:type="spellEnd"/>
      <w:r w:rsidRPr="00C52247">
        <w:rPr>
          <w:b/>
          <w:bCs/>
          <w:sz w:val="24"/>
          <w:szCs w:val="24"/>
          <w:lang w:eastAsia="ru-RU"/>
        </w:rPr>
        <w:t xml:space="preserve"> поселения в крае.</w:t>
      </w:r>
      <w:r w:rsidRPr="00C52247">
        <w:rPr>
          <w:sz w:val="24"/>
          <w:szCs w:val="24"/>
          <w:lang w:eastAsia="ru-RU"/>
        </w:rPr>
        <w:t xml:space="preserve"> Племена </w:t>
      </w:r>
      <w:proofErr w:type="spellStart"/>
      <w:r w:rsidRPr="00C52247">
        <w:rPr>
          <w:sz w:val="24"/>
          <w:szCs w:val="24"/>
          <w:lang w:eastAsia="ru-RU"/>
        </w:rPr>
        <w:t>Дьяковской</w:t>
      </w:r>
      <w:proofErr w:type="spellEnd"/>
      <w:r w:rsidRPr="00C52247">
        <w:rPr>
          <w:sz w:val="24"/>
          <w:szCs w:val="24"/>
          <w:lang w:eastAsia="ru-RU"/>
        </w:rPr>
        <w:t xml:space="preserve"> культуры – предки финского племени меря. Расселение </w:t>
      </w:r>
      <w:proofErr w:type="spellStart"/>
      <w:r w:rsidRPr="00C52247">
        <w:rPr>
          <w:sz w:val="24"/>
          <w:szCs w:val="24"/>
          <w:lang w:eastAsia="ru-RU"/>
        </w:rPr>
        <w:t>марян</w:t>
      </w:r>
      <w:proofErr w:type="spellEnd"/>
      <w:r w:rsidRPr="00C52247">
        <w:rPr>
          <w:sz w:val="24"/>
          <w:szCs w:val="24"/>
          <w:lang w:eastAsia="ru-RU"/>
        </w:rPr>
        <w:t xml:space="preserve"> по территории края. Применение орудий из железа. Занятия. Укрепление и родовые поселения. Стоянки: Минское городище. Первое упоминание мерян в письменных источниках.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>Времена Киевской Руси. Костромской край в период образования Древнерусского государства.</w:t>
      </w:r>
      <w:r w:rsidRPr="00C52247">
        <w:rPr>
          <w:sz w:val="24"/>
          <w:szCs w:val="24"/>
          <w:lang w:eastAsia="ru-RU"/>
        </w:rPr>
        <w:t xml:space="preserve"> Экономическое развитие мерян в 9-10 веке. Появление ремёсел и торговли. Костромской край во времена киевских князей Святослава(945-972) и Владимира Святославовича(980-1015). Даннические отношения мерян с Киевом. Начало колонизации костромского Заволжья с конца 10 века новгородскими славянами и кривичами. Влияние славян на </w:t>
      </w:r>
      <w:proofErr w:type="spellStart"/>
      <w:r w:rsidRPr="00C52247">
        <w:rPr>
          <w:sz w:val="24"/>
          <w:szCs w:val="24"/>
          <w:lang w:eastAsia="ru-RU"/>
        </w:rPr>
        <w:t>мерянское</w:t>
      </w:r>
      <w:proofErr w:type="spellEnd"/>
      <w:r w:rsidRPr="00C52247">
        <w:rPr>
          <w:sz w:val="24"/>
          <w:szCs w:val="24"/>
          <w:lang w:eastAsia="ru-RU"/>
        </w:rPr>
        <w:t xml:space="preserve"> население края. Освоение края при Ярославе Мудром. Начало христианизации края. Владимир Мономах. Значение Волжского пути. Расселение славян по правому берегу Волги и реки Костромы. </w:t>
      </w:r>
    </w:p>
    <w:p w:rsidR="00C610D4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Костромской край в составе великого княжества </w:t>
      </w:r>
      <w:proofErr w:type="gramStart"/>
      <w:r w:rsidRPr="00C52247">
        <w:rPr>
          <w:b/>
          <w:bCs/>
          <w:sz w:val="24"/>
          <w:szCs w:val="24"/>
          <w:lang w:eastAsia="ru-RU"/>
        </w:rPr>
        <w:t>Владимирского( втор</w:t>
      </w:r>
      <w:proofErr w:type="gramEnd"/>
      <w:r w:rsidRPr="00C52247">
        <w:rPr>
          <w:b/>
          <w:bCs/>
          <w:sz w:val="24"/>
          <w:szCs w:val="24"/>
          <w:lang w:eastAsia="ru-RU"/>
        </w:rPr>
        <w:t>. пол.</w:t>
      </w:r>
      <w:r w:rsidRPr="00C52247">
        <w:rPr>
          <w:b/>
          <w:bCs/>
          <w:sz w:val="24"/>
          <w:szCs w:val="24"/>
          <w:lang w:val="en-US" w:eastAsia="ru-RU"/>
        </w:rPr>
        <w:t>XII</w:t>
      </w:r>
      <w:r w:rsidRPr="00C52247">
        <w:rPr>
          <w:b/>
          <w:bCs/>
          <w:sz w:val="24"/>
          <w:szCs w:val="24"/>
          <w:lang w:eastAsia="ru-RU"/>
        </w:rPr>
        <w:t>– первая пол.</w:t>
      </w:r>
      <w:r w:rsidRPr="00C52247">
        <w:rPr>
          <w:b/>
          <w:bCs/>
          <w:sz w:val="24"/>
          <w:szCs w:val="24"/>
          <w:lang w:val="en-US" w:eastAsia="ru-RU"/>
        </w:rPr>
        <w:t>XIII</w:t>
      </w:r>
      <w:r w:rsidRPr="00C52247">
        <w:rPr>
          <w:b/>
          <w:bCs/>
          <w:sz w:val="24"/>
          <w:szCs w:val="24"/>
          <w:lang w:eastAsia="ru-RU"/>
        </w:rPr>
        <w:t xml:space="preserve"> века.)</w:t>
      </w:r>
      <w:r w:rsidRPr="00C52247">
        <w:rPr>
          <w:sz w:val="24"/>
          <w:szCs w:val="24"/>
          <w:lang w:eastAsia="ru-RU"/>
        </w:rPr>
        <w:t xml:space="preserve"> Костромской край при Юрии Долгоруком (1125 – 1157). Основание Костромы. Происхождение названия города. Наш край в правление Владимиро-Суздальских князей Андрея </w:t>
      </w:r>
      <w:proofErr w:type="spellStart"/>
      <w:r w:rsidRPr="00C52247">
        <w:rPr>
          <w:sz w:val="24"/>
          <w:szCs w:val="24"/>
          <w:lang w:eastAsia="ru-RU"/>
        </w:rPr>
        <w:t>Боголюбского</w:t>
      </w:r>
      <w:proofErr w:type="spellEnd"/>
      <w:r w:rsidRPr="00C52247">
        <w:rPr>
          <w:sz w:val="24"/>
          <w:szCs w:val="24"/>
          <w:lang w:eastAsia="ru-RU"/>
        </w:rPr>
        <w:t xml:space="preserve"> (1157 – 1174) и Всеволода Большое Гнездо(1177 – 1212). Время основания </w:t>
      </w:r>
    </w:p>
    <w:p w:rsidR="00C610D4" w:rsidRDefault="00C610D4" w:rsidP="00947492">
      <w:pPr>
        <w:spacing w:before="100" w:beforeAutospacing="1" w:after="202"/>
        <w:rPr>
          <w:sz w:val="24"/>
          <w:szCs w:val="24"/>
          <w:lang w:eastAsia="ru-RU"/>
        </w:rPr>
      </w:pPr>
    </w:p>
    <w:p w:rsidR="00C610D4" w:rsidRDefault="00C610D4" w:rsidP="00947492">
      <w:pPr>
        <w:spacing w:before="100" w:beforeAutospacing="1" w:after="202"/>
        <w:rPr>
          <w:sz w:val="24"/>
          <w:szCs w:val="24"/>
          <w:lang w:eastAsia="ru-RU"/>
        </w:rPr>
      </w:pP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>Галича. Борьба сыновей Всеволода Большое Гнездо за Владимирское княжение и первое летописное упоминание о Костроме. Укрепление позиций великого княжества Владимирского в крае. Строительство новых городов и посадов. Княжение Юрия Всеволодовича(1218 – 1238). Монголо-татарское вторжение в районы края. Действия в Северо-Восточной Руси трёх татарских отрядов. Захват и разграбление Костромы и Галича. Образование Золотой Орды. Борьба с монгольскими завоевателями. Битва костромичей с татаро-монголами у Святого озера и её итоги.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Костромское и Галицкое княжества </w:t>
      </w:r>
      <w:proofErr w:type="gramStart"/>
      <w:r w:rsidRPr="00C52247">
        <w:rPr>
          <w:b/>
          <w:bCs/>
          <w:sz w:val="24"/>
          <w:szCs w:val="24"/>
          <w:lang w:eastAsia="ru-RU"/>
        </w:rPr>
        <w:t>( вторая</w:t>
      </w:r>
      <w:proofErr w:type="gramEnd"/>
      <w:r w:rsidRPr="00C52247">
        <w:rPr>
          <w:b/>
          <w:bCs/>
          <w:sz w:val="24"/>
          <w:szCs w:val="24"/>
          <w:lang w:eastAsia="ru-RU"/>
        </w:rPr>
        <w:t xml:space="preserve"> половина </w:t>
      </w:r>
      <w:r w:rsidRPr="00C52247">
        <w:rPr>
          <w:b/>
          <w:bCs/>
          <w:sz w:val="24"/>
          <w:szCs w:val="24"/>
          <w:lang w:val="en-US" w:eastAsia="ru-RU"/>
        </w:rPr>
        <w:t>XIII</w:t>
      </w:r>
      <w:r w:rsidRPr="00C52247">
        <w:rPr>
          <w:b/>
          <w:bCs/>
          <w:sz w:val="24"/>
          <w:szCs w:val="24"/>
          <w:lang w:eastAsia="ru-RU"/>
        </w:rPr>
        <w:t xml:space="preserve"> века.)</w:t>
      </w:r>
      <w:r w:rsidRPr="00C52247">
        <w:rPr>
          <w:sz w:val="24"/>
          <w:szCs w:val="24"/>
          <w:lang w:eastAsia="ru-RU"/>
        </w:rPr>
        <w:t xml:space="preserve"> Выделение великим князем Владимирским Ярославом Всеволодовичем уделов своим сыновьям перед поездкой в ставку монгольского императора. Гибель в ставке императора(1246). Выделение самостоятельных Костромского и Галицкого удельных княжеств. Правление в Костромском княжестве Василия Ярославовича. Борьба с великим князем Ярославом Ярославовичем за Великий Новгород. Василий Ярославович – Великий князь Владимирский (1271 -1276). Превращение Костромы в политический центр Северо-Восточной Руси. Поездки князя в Золотую орду по вопросу уплаты дани. Управление княжеством преемников Василия Ярославовича сыновей и внуков Александра Невского.</w:t>
      </w:r>
    </w:p>
    <w:p w:rsidR="00947492" w:rsidRPr="00C52247" w:rsidRDefault="00947492" w:rsidP="00947492">
      <w:pPr>
        <w:spacing w:before="100" w:beforeAutospacing="1" w:after="202"/>
        <w:jc w:val="center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>Костромской край в период образования русского централизованного государства.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Социально-экономическое развитие края в </w:t>
      </w:r>
      <w:r w:rsidRPr="00C52247">
        <w:rPr>
          <w:b/>
          <w:bCs/>
          <w:sz w:val="24"/>
          <w:szCs w:val="24"/>
          <w:lang w:val="en-US" w:eastAsia="ru-RU"/>
        </w:rPr>
        <w:t>XIV</w:t>
      </w:r>
      <w:r w:rsidRPr="00C52247">
        <w:rPr>
          <w:b/>
          <w:bCs/>
          <w:sz w:val="24"/>
          <w:szCs w:val="24"/>
          <w:lang w:eastAsia="ru-RU"/>
        </w:rPr>
        <w:t xml:space="preserve">-первой половине </w:t>
      </w:r>
      <w:r w:rsidRPr="00C52247">
        <w:rPr>
          <w:b/>
          <w:bCs/>
          <w:sz w:val="24"/>
          <w:szCs w:val="24"/>
          <w:lang w:val="en-US" w:eastAsia="ru-RU"/>
        </w:rPr>
        <w:t>XV</w:t>
      </w:r>
      <w:r w:rsidRPr="00C52247">
        <w:rPr>
          <w:b/>
          <w:bCs/>
          <w:sz w:val="24"/>
          <w:szCs w:val="24"/>
          <w:lang w:eastAsia="ru-RU"/>
        </w:rPr>
        <w:t xml:space="preserve"> века.</w:t>
      </w:r>
      <w:r w:rsidRPr="00C52247">
        <w:rPr>
          <w:sz w:val="24"/>
          <w:szCs w:val="24"/>
          <w:lang w:eastAsia="ru-RU"/>
        </w:rPr>
        <w:t xml:space="preserve"> Возрождение сельского хозяйства и ремесла. Рост феодальных владений бояр и монастырей. Монастырская колонизация. Участие в колонизации Троице-</w:t>
      </w:r>
      <w:proofErr w:type="spellStart"/>
      <w:r w:rsidRPr="00C52247">
        <w:rPr>
          <w:sz w:val="24"/>
          <w:szCs w:val="24"/>
          <w:lang w:eastAsia="ru-RU"/>
        </w:rPr>
        <w:t>Сергиевого</w:t>
      </w:r>
      <w:proofErr w:type="spellEnd"/>
      <w:r w:rsidRPr="00C52247">
        <w:rPr>
          <w:sz w:val="24"/>
          <w:szCs w:val="24"/>
          <w:lang w:eastAsia="ru-RU"/>
        </w:rPr>
        <w:t xml:space="preserve"> монастыря. Роль Сергия Радонежского и его учеников в основании монастырей. </w:t>
      </w:r>
      <w:proofErr w:type="spellStart"/>
      <w:r w:rsidRPr="00C52247">
        <w:rPr>
          <w:sz w:val="24"/>
          <w:szCs w:val="24"/>
          <w:lang w:eastAsia="ru-RU"/>
        </w:rPr>
        <w:t>Ипатьевский</w:t>
      </w:r>
      <w:proofErr w:type="spellEnd"/>
      <w:r w:rsidRPr="00C52247">
        <w:rPr>
          <w:sz w:val="24"/>
          <w:szCs w:val="24"/>
          <w:lang w:eastAsia="ru-RU"/>
        </w:rPr>
        <w:t xml:space="preserve"> монастырь, его значение как духовно-культурного центра и стратегического пункта. Рост боярского вотчинного и поместного землевладения. Феодальная эксплуатация зависимого крестьянства. Виды барщинных и натуральных повинностей. Городское ремесло и </w:t>
      </w:r>
      <w:proofErr w:type="gramStart"/>
      <w:r w:rsidRPr="00C52247">
        <w:rPr>
          <w:sz w:val="24"/>
          <w:szCs w:val="24"/>
          <w:lang w:eastAsia="ru-RU"/>
        </w:rPr>
        <w:t>промыслы .</w:t>
      </w:r>
      <w:proofErr w:type="gramEnd"/>
      <w:r w:rsidRPr="00C52247">
        <w:rPr>
          <w:sz w:val="24"/>
          <w:szCs w:val="24"/>
          <w:lang w:eastAsia="ru-RU"/>
        </w:rPr>
        <w:t xml:space="preserve"> Солеварение . Положение городских низов. Вечевое антифеодальное восстание в Костроме в начале </w:t>
      </w:r>
      <w:r w:rsidRPr="00C52247">
        <w:rPr>
          <w:sz w:val="24"/>
          <w:szCs w:val="24"/>
          <w:lang w:val="en-US" w:eastAsia="ru-RU"/>
        </w:rPr>
        <w:t>XIV</w:t>
      </w:r>
      <w:r w:rsidRPr="00C52247">
        <w:rPr>
          <w:sz w:val="24"/>
          <w:szCs w:val="24"/>
          <w:lang w:eastAsia="ru-RU"/>
        </w:rPr>
        <w:t xml:space="preserve"> века.</w:t>
      </w:r>
    </w:p>
    <w:p w:rsidR="00C610D4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>Начало возвышения Москвы и включение в состав её владений территории края.</w:t>
      </w:r>
      <w:r w:rsidRPr="00C52247">
        <w:rPr>
          <w:sz w:val="24"/>
          <w:szCs w:val="24"/>
          <w:lang w:eastAsia="ru-RU"/>
        </w:rPr>
        <w:t xml:space="preserve"> Причины возвышения Москвы. Княжение Юрия Даниловича. Борьба Юрия Даниловича с тверским князем Михаилом Ярославичем. Подготовка к сражению под Костромой. Московский князь Иван Данилович </w:t>
      </w:r>
      <w:proofErr w:type="spellStart"/>
      <w:r w:rsidRPr="00C52247">
        <w:rPr>
          <w:sz w:val="24"/>
          <w:szCs w:val="24"/>
          <w:lang w:eastAsia="ru-RU"/>
        </w:rPr>
        <w:t>Калита</w:t>
      </w:r>
      <w:proofErr w:type="spellEnd"/>
      <w:r w:rsidRPr="00C52247">
        <w:rPr>
          <w:sz w:val="24"/>
          <w:szCs w:val="24"/>
          <w:lang w:eastAsia="ru-RU"/>
        </w:rPr>
        <w:t xml:space="preserve"> (1325-1340). Получение им ярлыка на половину великого княжества Владимирского(1328). Включение в состав владений </w:t>
      </w:r>
      <w:proofErr w:type="spellStart"/>
      <w:r w:rsidRPr="00C52247">
        <w:rPr>
          <w:sz w:val="24"/>
          <w:szCs w:val="24"/>
          <w:lang w:eastAsia="ru-RU"/>
        </w:rPr>
        <w:t>Калиты</w:t>
      </w:r>
      <w:proofErr w:type="spellEnd"/>
      <w:r w:rsidRPr="00C52247">
        <w:rPr>
          <w:sz w:val="24"/>
          <w:szCs w:val="24"/>
          <w:lang w:eastAsia="ru-RU"/>
        </w:rPr>
        <w:t xml:space="preserve"> Костромы с примыкавшей к ней территорией. Покупка им у </w:t>
      </w:r>
      <w:proofErr w:type="spellStart"/>
      <w:r w:rsidRPr="00C52247">
        <w:rPr>
          <w:sz w:val="24"/>
          <w:szCs w:val="24"/>
          <w:lang w:eastAsia="ru-RU"/>
        </w:rPr>
        <w:t>галицкого</w:t>
      </w:r>
      <w:proofErr w:type="spellEnd"/>
      <w:r w:rsidRPr="00C52247">
        <w:rPr>
          <w:sz w:val="24"/>
          <w:szCs w:val="24"/>
          <w:lang w:eastAsia="ru-RU"/>
        </w:rPr>
        <w:t xml:space="preserve"> князя города Галича. Начало(1340) присоединения Костромского и Галицкого княжеств к владениям Москвы. Окончательное присоединение княжеств к Москве в правление великого князя московского Дмитрия Ивановича Донского (1364). Условия присоединения Костромского и </w:t>
      </w:r>
    </w:p>
    <w:p w:rsidR="00C610D4" w:rsidRDefault="00C610D4" w:rsidP="00947492">
      <w:pPr>
        <w:spacing w:before="100" w:beforeAutospacing="1" w:after="202"/>
        <w:rPr>
          <w:sz w:val="24"/>
          <w:szCs w:val="24"/>
          <w:lang w:eastAsia="ru-RU"/>
        </w:rPr>
      </w:pPr>
    </w:p>
    <w:p w:rsidR="00C610D4" w:rsidRDefault="00C610D4" w:rsidP="00947492">
      <w:pPr>
        <w:spacing w:before="100" w:beforeAutospacing="1" w:after="202"/>
        <w:rPr>
          <w:sz w:val="24"/>
          <w:szCs w:val="24"/>
          <w:lang w:eastAsia="ru-RU"/>
        </w:rPr>
      </w:pP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>Галицкого княжеств.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Костромичи в Куликовской битве и последующей борьбе с татарами в княжении Василия </w:t>
      </w:r>
      <w:r w:rsidRPr="00C52247">
        <w:rPr>
          <w:b/>
          <w:bCs/>
          <w:sz w:val="24"/>
          <w:szCs w:val="24"/>
          <w:lang w:val="en-US" w:eastAsia="ru-RU"/>
        </w:rPr>
        <w:t>I</w:t>
      </w:r>
      <w:r w:rsidRPr="00C52247">
        <w:rPr>
          <w:b/>
          <w:bCs/>
          <w:sz w:val="24"/>
          <w:szCs w:val="24"/>
          <w:lang w:eastAsia="ru-RU"/>
        </w:rPr>
        <w:t>(1389-1425гг.)</w:t>
      </w:r>
      <w:r w:rsidRPr="00C52247">
        <w:rPr>
          <w:sz w:val="24"/>
          <w:szCs w:val="24"/>
          <w:lang w:eastAsia="ru-RU"/>
        </w:rPr>
        <w:t xml:space="preserve"> Отношение Москвы с Золотой Ордой в княжении Дмитрия Ивановича Донского(1359-1389). Вторжение татар Мамая. Куликовская битва. Участие в сражении в составе великокняжеского полка костромичей под командованием костромского воеводы Ивана Родионовича Квашни. Действия в сражении </w:t>
      </w:r>
      <w:proofErr w:type="spellStart"/>
      <w:r w:rsidRPr="00C52247">
        <w:rPr>
          <w:sz w:val="24"/>
          <w:szCs w:val="24"/>
          <w:lang w:eastAsia="ru-RU"/>
        </w:rPr>
        <w:t>Федори</w:t>
      </w:r>
      <w:proofErr w:type="spellEnd"/>
      <w:r w:rsidRPr="00C52247">
        <w:rPr>
          <w:sz w:val="24"/>
          <w:szCs w:val="24"/>
          <w:lang w:eastAsia="ru-RU"/>
        </w:rPr>
        <w:t xml:space="preserve"> </w:t>
      </w:r>
      <w:proofErr w:type="spellStart"/>
      <w:r w:rsidRPr="00C52247">
        <w:rPr>
          <w:sz w:val="24"/>
          <w:szCs w:val="24"/>
          <w:lang w:eastAsia="ru-RU"/>
        </w:rPr>
        <w:t>сабури</w:t>
      </w:r>
      <w:proofErr w:type="spellEnd"/>
      <w:r w:rsidRPr="00C52247">
        <w:rPr>
          <w:sz w:val="24"/>
          <w:szCs w:val="24"/>
          <w:lang w:eastAsia="ru-RU"/>
        </w:rPr>
        <w:t xml:space="preserve"> и Григория </w:t>
      </w:r>
      <w:proofErr w:type="spellStart"/>
      <w:r w:rsidRPr="00C52247">
        <w:rPr>
          <w:sz w:val="24"/>
          <w:szCs w:val="24"/>
          <w:lang w:eastAsia="ru-RU"/>
        </w:rPr>
        <w:t>Холопищева</w:t>
      </w:r>
      <w:proofErr w:type="spellEnd"/>
      <w:r w:rsidRPr="00C52247">
        <w:rPr>
          <w:sz w:val="24"/>
          <w:szCs w:val="24"/>
          <w:lang w:eastAsia="ru-RU"/>
        </w:rPr>
        <w:t xml:space="preserve">. Значение победы на Куликовом поле. Вторжение (1382) </w:t>
      </w:r>
      <w:proofErr w:type="spellStart"/>
      <w:r w:rsidRPr="00C52247">
        <w:rPr>
          <w:sz w:val="24"/>
          <w:szCs w:val="24"/>
          <w:lang w:eastAsia="ru-RU"/>
        </w:rPr>
        <w:t>Тохтамыша</w:t>
      </w:r>
      <w:proofErr w:type="spellEnd"/>
      <w:r w:rsidRPr="00C52247">
        <w:rPr>
          <w:sz w:val="24"/>
          <w:szCs w:val="24"/>
          <w:lang w:eastAsia="ru-RU"/>
        </w:rPr>
        <w:t>. Отъезд Дмитрия Ивановича в Кострому для сбора ратников. Продолжение борьбы с татарами при Василии</w:t>
      </w:r>
      <w:r w:rsidRPr="00C52247">
        <w:rPr>
          <w:sz w:val="24"/>
          <w:szCs w:val="24"/>
          <w:lang w:val="en-US" w:eastAsia="ru-RU"/>
        </w:rPr>
        <w:t>I</w:t>
      </w:r>
      <w:r w:rsidRPr="00C52247">
        <w:rPr>
          <w:sz w:val="24"/>
          <w:szCs w:val="24"/>
          <w:lang w:eastAsia="ru-RU"/>
        </w:rPr>
        <w:t xml:space="preserve">(1389-1425). Вторжение </w:t>
      </w:r>
      <w:proofErr w:type="spellStart"/>
      <w:r w:rsidRPr="00C52247">
        <w:rPr>
          <w:sz w:val="24"/>
          <w:szCs w:val="24"/>
          <w:lang w:eastAsia="ru-RU"/>
        </w:rPr>
        <w:t>Едыгея</w:t>
      </w:r>
      <w:proofErr w:type="spellEnd"/>
      <w:r w:rsidRPr="00C52247">
        <w:rPr>
          <w:sz w:val="24"/>
          <w:szCs w:val="24"/>
          <w:lang w:eastAsia="ru-RU"/>
        </w:rPr>
        <w:t xml:space="preserve"> (1408) и осада им Москвы. Отъезд Василия </w:t>
      </w:r>
      <w:r w:rsidRPr="00C52247">
        <w:rPr>
          <w:sz w:val="24"/>
          <w:szCs w:val="24"/>
          <w:lang w:val="en-US" w:eastAsia="ru-RU"/>
        </w:rPr>
        <w:t>I</w:t>
      </w:r>
      <w:r w:rsidRPr="00C52247">
        <w:rPr>
          <w:sz w:val="24"/>
          <w:szCs w:val="24"/>
          <w:lang w:eastAsia="ru-RU"/>
        </w:rPr>
        <w:t xml:space="preserve"> в Кострому для сбора военных сил и организации отпора. Причина превращения Костромы в пункт сбора военных сил и организации отпора противнику. Основание Плёса как опорного пункта в борьбе с татарской агрессией.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Костромской край в период объединения русских земель в княжение Василия </w:t>
      </w:r>
      <w:r w:rsidRPr="00C52247">
        <w:rPr>
          <w:b/>
          <w:bCs/>
          <w:sz w:val="24"/>
          <w:szCs w:val="24"/>
          <w:lang w:val="en-US" w:eastAsia="ru-RU"/>
        </w:rPr>
        <w:t>II</w:t>
      </w:r>
      <w:r w:rsidRPr="00C52247">
        <w:rPr>
          <w:b/>
          <w:bCs/>
          <w:sz w:val="24"/>
          <w:szCs w:val="24"/>
          <w:lang w:eastAsia="ru-RU"/>
        </w:rPr>
        <w:t xml:space="preserve"> и Ивана </w:t>
      </w:r>
      <w:r w:rsidRPr="00C52247">
        <w:rPr>
          <w:b/>
          <w:bCs/>
          <w:sz w:val="24"/>
          <w:szCs w:val="24"/>
          <w:lang w:val="en-US" w:eastAsia="ru-RU"/>
        </w:rPr>
        <w:t>III</w:t>
      </w:r>
      <w:r w:rsidRPr="00C52247">
        <w:rPr>
          <w:b/>
          <w:bCs/>
          <w:sz w:val="24"/>
          <w:szCs w:val="24"/>
          <w:lang w:eastAsia="ru-RU"/>
        </w:rPr>
        <w:t xml:space="preserve"> </w:t>
      </w:r>
      <w:proofErr w:type="gramStart"/>
      <w:r w:rsidRPr="00C52247">
        <w:rPr>
          <w:b/>
          <w:bCs/>
          <w:sz w:val="24"/>
          <w:szCs w:val="24"/>
          <w:lang w:eastAsia="ru-RU"/>
        </w:rPr>
        <w:t>( 1425</w:t>
      </w:r>
      <w:proofErr w:type="gramEnd"/>
      <w:r w:rsidRPr="00C52247">
        <w:rPr>
          <w:b/>
          <w:bCs/>
          <w:sz w:val="24"/>
          <w:szCs w:val="24"/>
          <w:lang w:eastAsia="ru-RU"/>
        </w:rPr>
        <w:t>-1505)</w:t>
      </w:r>
      <w:r w:rsidRPr="00C52247">
        <w:rPr>
          <w:sz w:val="24"/>
          <w:szCs w:val="24"/>
          <w:lang w:eastAsia="ru-RU"/>
        </w:rPr>
        <w:t xml:space="preserve">. Борьба в княжении Василия </w:t>
      </w:r>
      <w:r w:rsidRPr="00C52247">
        <w:rPr>
          <w:sz w:val="24"/>
          <w:szCs w:val="24"/>
          <w:lang w:val="en-US" w:eastAsia="ru-RU"/>
        </w:rPr>
        <w:t>II</w:t>
      </w:r>
      <w:r w:rsidRPr="00C52247">
        <w:rPr>
          <w:sz w:val="24"/>
          <w:szCs w:val="24"/>
          <w:lang w:eastAsia="ru-RU"/>
        </w:rPr>
        <w:t xml:space="preserve">(1425-1462) противников централизации и усиления Москвы. Открытое военное выступление </w:t>
      </w:r>
      <w:proofErr w:type="spellStart"/>
      <w:r w:rsidRPr="00C52247">
        <w:rPr>
          <w:sz w:val="24"/>
          <w:szCs w:val="24"/>
          <w:lang w:eastAsia="ru-RU"/>
        </w:rPr>
        <w:t>галицкого</w:t>
      </w:r>
      <w:proofErr w:type="spellEnd"/>
      <w:r w:rsidRPr="00C52247">
        <w:rPr>
          <w:sz w:val="24"/>
          <w:szCs w:val="24"/>
          <w:lang w:eastAsia="ru-RU"/>
        </w:rPr>
        <w:t xml:space="preserve"> князя против Василия </w:t>
      </w:r>
      <w:r w:rsidRPr="00C52247">
        <w:rPr>
          <w:sz w:val="24"/>
          <w:szCs w:val="24"/>
          <w:lang w:val="en-US" w:eastAsia="ru-RU"/>
        </w:rPr>
        <w:t>II</w:t>
      </w:r>
      <w:r w:rsidRPr="00C52247">
        <w:rPr>
          <w:sz w:val="24"/>
          <w:szCs w:val="24"/>
          <w:lang w:eastAsia="ru-RU"/>
        </w:rPr>
        <w:t xml:space="preserve">. Ликвидация Василием </w:t>
      </w:r>
      <w:r w:rsidRPr="00C52247">
        <w:rPr>
          <w:sz w:val="24"/>
          <w:szCs w:val="24"/>
          <w:lang w:val="en-US" w:eastAsia="ru-RU"/>
        </w:rPr>
        <w:t>II</w:t>
      </w:r>
      <w:r w:rsidRPr="00C52247">
        <w:rPr>
          <w:sz w:val="24"/>
          <w:szCs w:val="24"/>
          <w:lang w:eastAsia="ru-RU"/>
        </w:rPr>
        <w:t xml:space="preserve"> после упорной борьбы удельного Галицкого княжества. Включение в состав формирующегося централизованного государства на правах полной зависимости обширных районов Северо-Востока. Распад Золотой Орды и образования и образования у границ Костромского края агрессивного Казанского ханства. Борьба Василия </w:t>
      </w:r>
      <w:r w:rsidRPr="00C52247">
        <w:rPr>
          <w:sz w:val="24"/>
          <w:szCs w:val="24"/>
          <w:lang w:val="en-US" w:eastAsia="ru-RU"/>
        </w:rPr>
        <w:t>II</w:t>
      </w:r>
      <w:r w:rsidRPr="00C52247">
        <w:rPr>
          <w:sz w:val="24"/>
          <w:szCs w:val="24"/>
          <w:lang w:eastAsia="ru-RU"/>
        </w:rPr>
        <w:t xml:space="preserve"> с вторжением казанских татар. Создание укреплений в Кологриве, Галиче, Парфеньеве и Чухломе. Объединение земель при Иване3 (1462-1505). Походы Ивана </w:t>
      </w:r>
      <w:r w:rsidRPr="00C52247">
        <w:rPr>
          <w:sz w:val="24"/>
          <w:szCs w:val="24"/>
          <w:lang w:val="en-US" w:eastAsia="ru-RU"/>
        </w:rPr>
        <w:t>III</w:t>
      </w:r>
      <w:r w:rsidRPr="00C52247">
        <w:rPr>
          <w:sz w:val="24"/>
          <w:szCs w:val="24"/>
          <w:lang w:eastAsia="ru-RU"/>
        </w:rPr>
        <w:t xml:space="preserve"> на Казань с участием костромичей. Сражение на реке Куси и победа над татарским отрядом костромского воеводы Стриги-Оболенского. Походы Ивана </w:t>
      </w:r>
      <w:r w:rsidRPr="00C52247">
        <w:rPr>
          <w:sz w:val="24"/>
          <w:szCs w:val="24"/>
          <w:lang w:val="en-US" w:eastAsia="ru-RU"/>
        </w:rPr>
        <w:t>III</w:t>
      </w:r>
      <w:r w:rsidRPr="00C52247">
        <w:rPr>
          <w:sz w:val="24"/>
          <w:szCs w:val="24"/>
          <w:lang w:eastAsia="ru-RU"/>
        </w:rPr>
        <w:t xml:space="preserve"> на Великий Новгород. Участие в походах костромичей и галичан под командованием Данила Холмского и Василия Сабурова.</w:t>
      </w:r>
    </w:p>
    <w:p w:rsidR="00947492" w:rsidRPr="00C52247" w:rsidRDefault="00947492" w:rsidP="00947492">
      <w:pPr>
        <w:spacing w:before="100" w:beforeAutospacing="1" w:after="202"/>
        <w:jc w:val="center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Костромской край в период укрепления русского централизованного государства в </w:t>
      </w:r>
      <w:r w:rsidRPr="00C52247">
        <w:rPr>
          <w:b/>
          <w:bCs/>
          <w:sz w:val="24"/>
          <w:szCs w:val="24"/>
          <w:lang w:val="en-US" w:eastAsia="ru-RU"/>
        </w:rPr>
        <w:t>XVI</w:t>
      </w:r>
      <w:r w:rsidRPr="00C52247">
        <w:rPr>
          <w:b/>
          <w:bCs/>
          <w:sz w:val="24"/>
          <w:szCs w:val="24"/>
          <w:lang w:eastAsia="ru-RU"/>
        </w:rPr>
        <w:t xml:space="preserve"> веке.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Костромской край в княжении великого князя московского Василия3(1505-1533), Елены Глинской(1533-1538) и боярской олигархии (1538-1546). </w:t>
      </w:r>
      <w:r w:rsidRPr="00C52247">
        <w:rPr>
          <w:sz w:val="24"/>
          <w:szCs w:val="24"/>
          <w:lang w:eastAsia="ru-RU"/>
        </w:rPr>
        <w:t xml:space="preserve">Отношение между Москвой и Казанью в правление Василия </w:t>
      </w:r>
      <w:r w:rsidRPr="00C52247">
        <w:rPr>
          <w:sz w:val="24"/>
          <w:szCs w:val="24"/>
          <w:lang w:val="en-US" w:eastAsia="ru-RU"/>
        </w:rPr>
        <w:t>III</w:t>
      </w:r>
      <w:r w:rsidRPr="00C52247">
        <w:rPr>
          <w:sz w:val="24"/>
          <w:szCs w:val="24"/>
          <w:lang w:eastAsia="ru-RU"/>
        </w:rPr>
        <w:t xml:space="preserve">. Приход к власти в Казани династии Гиреев(1521). Усиление агрессии со стороны казанских татар. Массовое вторжение в районы Костромского края. Образование новых опорных пунктов. Продолжение вторжений казанских татар в правление Елены Глинской. Поход </w:t>
      </w:r>
      <w:proofErr w:type="spellStart"/>
      <w:r w:rsidRPr="00C52247">
        <w:rPr>
          <w:sz w:val="24"/>
          <w:szCs w:val="24"/>
          <w:lang w:eastAsia="ru-RU"/>
        </w:rPr>
        <w:t>Сафа</w:t>
      </w:r>
      <w:proofErr w:type="spellEnd"/>
      <w:r w:rsidRPr="00C52247">
        <w:rPr>
          <w:sz w:val="24"/>
          <w:szCs w:val="24"/>
          <w:lang w:eastAsia="ru-RU"/>
        </w:rPr>
        <w:t xml:space="preserve"> </w:t>
      </w:r>
      <w:proofErr w:type="spellStart"/>
      <w:r w:rsidRPr="00C52247">
        <w:rPr>
          <w:sz w:val="24"/>
          <w:szCs w:val="24"/>
          <w:lang w:eastAsia="ru-RU"/>
        </w:rPr>
        <w:t>Гирея</w:t>
      </w:r>
      <w:proofErr w:type="spellEnd"/>
      <w:r w:rsidRPr="00C52247">
        <w:rPr>
          <w:sz w:val="24"/>
          <w:szCs w:val="24"/>
          <w:lang w:eastAsia="ru-RU"/>
        </w:rPr>
        <w:t xml:space="preserve">. Нападение на Кострому, Галич, Чухлому. Основание опорного пункта Буя (1536). Приход к власти в малолетства Ивана </w:t>
      </w:r>
      <w:r w:rsidRPr="00C52247">
        <w:rPr>
          <w:sz w:val="24"/>
          <w:szCs w:val="24"/>
          <w:lang w:val="en-US" w:eastAsia="ru-RU"/>
        </w:rPr>
        <w:t>IV</w:t>
      </w:r>
      <w:r w:rsidRPr="00C52247">
        <w:rPr>
          <w:sz w:val="24"/>
          <w:szCs w:val="24"/>
          <w:lang w:eastAsia="ru-RU"/>
        </w:rPr>
        <w:t xml:space="preserve"> боярской олигархии. Вторжение татар в районы Юрьевца, Кинешмы, разграбление посада Большие Соли. Строительство на направлении татарских вторжений опорного пункта </w:t>
      </w:r>
      <w:proofErr w:type="spellStart"/>
      <w:r w:rsidRPr="00C52247">
        <w:rPr>
          <w:sz w:val="24"/>
          <w:szCs w:val="24"/>
          <w:lang w:eastAsia="ru-RU"/>
        </w:rPr>
        <w:t>Кадыя</w:t>
      </w:r>
      <w:proofErr w:type="spellEnd"/>
      <w:r w:rsidRPr="00C52247">
        <w:rPr>
          <w:sz w:val="24"/>
          <w:szCs w:val="24"/>
          <w:lang w:eastAsia="ru-RU"/>
        </w:rPr>
        <w:t xml:space="preserve"> (1546).</w:t>
      </w:r>
    </w:p>
    <w:p w:rsidR="00C610D4" w:rsidRDefault="00C610D4" w:rsidP="00947492">
      <w:pPr>
        <w:spacing w:before="100" w:beforeAutospacing="1" w:after="202"/>
        <w:rPr>
          <w:b/>
          <w:bCs/>
          <w:sz w:val="24"/>
          <w:szCs w:val="24"/>
          <w:lang w:eastAsia="ru-RU"/>
        </w:rPr>
      </w:pPr>
    </w:p>
    <w:p w:rsidR="00C610D4" w:rsidRDefault="00C610D4" w:rsidP="00947492">
      <w:pPr>
        <w:spacing w:before="100" w:beforeAutospacing="1" w:after="202"/>
        <w:rPr>
          <w:b/>
          <w:bCs/>
          <w:sz w:val="24"/>
          <w:szCs w:val="24"/>
          <w:lang w:eastAsia="ru-RU"/>
        </w:rPr>
      </w:pP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>Участие костромичей в борьбе за присоединение Поволжья (1547-1552) и Ливонской войне(1558-1583).</w:t>
      </w:r>
      <w:r w:rsidRPr="00C52247">
        <w:rPr>
          <w:sz w:val="24"/>
          <w:szCs w:val="24"/>
          <w:lang w:eastAsia="ru-RU"/>
        </w:rPr>
        <w:t xml:space="preserve"> Подготовка Ивана </w:t>
      </w:r>
      <w:r w:rsidRPr="00C52247">
        <w:rPr>
          <w:sz w:val="24"/>
          <w:szCs w:val="24"/>
          <w:lang w:val="en-US" w:eastAsia="ru-RU"/>
        </w:rPr>
        <w:t>IV</w:t>
      </w:r>
      <w:r w:rsidRPr="00C52247">
        <w:rPr>
          <w:sz w:val="24"/>
          <w:szCs w:val="24"/>
          <w:lang w:eastAsia="ru-RU"/>
        </w:rPr>
        <w:t xml:space="preserve"> к военным походам на Казань. Первый поход на Казань (1547-1548) и участие в нём отрядов костромичей. Победа костромского воеводы </w:t>
      </w:r>
      <w:proofErr w:type="spellStart"/>
      <w:r w:rsidRPr="00C52247">
        <w:rPr>
          <w:sz w:val="24"/>
          <w:szCs w:val="24"/>
          <w:lang w:eastAsia="ru-RU"/>
        </w:rPr>
        <w:t>Захария</w:t>
      </w:r>
      <w:proofErr w:type="spellEnd"/>
      <w:r w:rsidRPr="00C52247">
        <w:rPr>
          <w:sz w:val="24"/>
          <w:szCs w:val="24"/>
          <w:lang w:eastAsia="ru-RU"/>
        </w:rPr>
        <w:t xml:space="preserve"> Яковлева над татарским отрядом в сражении у реки </w:t>
      </w:r>
      <w:proofErr w:type="spellStart"/>
      <w:r w:rsidRPr="00C52247">
        <w:rPr>
          <w:sz w:val="24"/>
          <w:szCs w:val="24"/>
          <w:lang w:eastAsia="ru-RU"/>
        </w:rPr>
        <w:t>Язовки</w:t>
      </w:r>
      <w:proofErr w:type="spellEnd"/>
      <w:r w:rsidRPr="00C52247">
        <w:rPr>
          <w:sz w:val="24"/>
          <w:szCs w:val="24"/>
          <w:lang w:eastAsia="ru-RU"/>
        </w:rPr>
        <w:t xml:space="preserve">. Второй поход на Казань(1549-1550). Формирование полка правой руки и действующей армии под командованием А.Б. Горбатого и В.С. Серебреного в Костроме. Подготовка и проведение третьего похода 1552 г. Участие костромичей в походе и штурме Казани. Борьба Ивана </w:t>
      </w:r>
      <w:r w:rsidRPr="00C52247">
        <w:rPr>
          <w:sz w:val="24"/>
          <w:szCs w:val="24"/>
          <w:lang w:val="en-US" w:eastAsia="ru-RU"/>
        </w:rPr>
        <w:t>IV</w:t>
      </w:r>
      <w:r w:rsidRPr="00C52247">
        <w:rPr>
          <w:sz w:val="24"/>
          <w:szCs w:val="24"/>
          <w:lang w:eastAsia="ru-RU"/>
        </w:rPr>
        <w:t xml:space="preserve"> за выход к Балтийскому морю. Подготовка к </w:t>
      </w:r>
      <w:proofErr w:type="spellStart"/>
      <w:r w:rsidRPr="00C52247">
        <w:rPr>
          <w:sz w:val="24"/>
          <w:szCs w:val="24"/>
          <w:lang w:eastAsia="ru-RU"/>
        </w:rPr>
        <w:t>Ливонско</w:t>
      </w:r>
      <w:proofErr w:type="spellEnd"/>
      <w:r w:rsidRPr="00C52247">
        <w:rPr>
          <w:sz w:val="24"/>
          <w:szCs w:val="24"/>
          <w:lang w:eastAsia="ru-RU"/>
        </w:rPr>
        <w:t xml:space="preserve"> войне. Костромичи в «судовой рати» в борьбе с черемисами и ногайцами по обеспечению тыла. Включение в состав большого полка отрядов </w:t>
      </w:r>
      <w:proofErr w:type="spellStart"/>
      <w:r w:rsidRPr="00C52247">
        <w:rPr>
          <w:sz w:val="24"/>
          <w:szCs w:val="24"/>
          <w:lang w:eastAsia="ru-RU"/>
        </w:rPr>
        <w:t>кинешемцев</w:t>
      </w:r>
      <w:proofErr w:type="spellEnd"/>
      <w:r w:rsidRPr="00C52247">
        <w:rPr>
          <w:sz w:val="24"/>
          <w:szCs w:val="24"/>
          <w:lang w:eastAsia="ru-RU"/>
        </w:rPr>
        <w:t xml:space="preserve">, </w:t>
      </w:r>
      <w:proofErr w:type="spellStart"/>
      <w:r w:rsidRPr="00C52247">
        <w:rPr>
          <w:sz w:val="24"/>
          <w:szCs w:val="24"/>
          <w:lang w:eastAsia="ru-RU"/>
        </w:rPr>
        <w:t>юрьевчан</w:t>
      </w:r>
      <w:proofErr w:type="spellEnd"/>
      <w:r w:rsidRPr="00C52247">
        <w:rPr>
          <w:sz w:val="24"/>
          <w:szCs w:val="24"/>
          <w:lang w:eastAsia="ru-RU"/>
        </w:rPr>
        <w:t>. Действия костромичей на последнем этапе войны. Итоги и значение Ливонской войны.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Культура Костромского края в </w:t>
      </w:r>
      <w:r w:rsidRPr="00C52247">
        <w:rPr>
          <w:b/>
          <w:bCs/>
          <w:sz w:val="24"/>
          <w:szCs w:val="24"/>
          <w:lang w:val="en-US" w:eastAsia="ru-RU"/>
        </w:rPr>
        <w:t>XIV</w:t>
      </w:r>
      <w:r w:rsidRPr="00C52247">
        <w:rPr>
          <w:b/>
          <w:bCs/>
          <w:sz w:val="24"/>
          <w:szCs w:val="24"/>
          <w:lang w:eastAsia="ru-RU"/>
        </w:rPr>
        <w:t xml:space="preserve"> -</w:t>
      </w:r>
      <w:r w:rsidRPr="00C52247">
        <w:rPr>
          <w:b/>
          <w:bCs/>
          <w:sz w:val="24"/>
          <w:szCs w:val="24"/>
          <w:lang w:val="en-US" w:eastAsia="ru-RU"/>
        </w:rPr>
        <w:t>XVI</w:t>
      </w:r>
      <w:r w:rsidRPr="00C52247">
        <w:rPr>
          <w:b/>
          <w:bCs/>
          <w:sz w:val="24"/>
          <w:szCs w:val="24"/>
          <w:lang w:eastAsia="ru-RU"/>
        </w:rPr>
        <w:t xml:space="preserve"> веке.</w:t>
      </w:r>
      <w:r w:rsidRPr="00C52247">
        <w:rPr>
          <w:sz w:val="24"/>
          <w:szCs w:val="24"/>
          <w:lang w:eastAsia="ru-RU"/>
        </w:rPr>
        <w:t xml:space="preserve"> Предпосылки и условия развития культуры края. Деревянное и каменное зодчество. Церковь Богородицы из села Холм(1552). </w:t>
      </w:r>
      <w:proofErr w:type="spellStart"/>
      <w:r w:rsidRPr="00C52247">
        <w:rPr>
          <w:sz w:val="24"/>
          <w:szCs w:val="24"/>
          <w:lang w:eastAsia="ru-RU"/>
        </w:rPr>
        <w:t>Ипатьевский</w:t>
      </w:r>
      <w:proofErr w:type="spellEnd"/>
      <w:r w:rsidRPr="00C52247">
        <w:rPr>
          <w:sz w:val="24"/>
          <w:szCs w:val="24"/>
          <w:lang w:eastAsia="ru-RU"/>
        </w:rPr>
        <w:t xml:space="preserve"> монастырь. Предание о его основании. Каменное строительство в монастыре. Библиотека монастыря. Находка </w:t>
      </w:r>
      <w:proofErr w:type="spellStart"/>
      <w:r w:rsidRPr="00C52247">
        <w:rPr>
          <w:sz w:val="24"/>
          <w:szCs w:val="24"/>
          <w:lang w:eastAsia="ru-RU"/>
        </w:rPr>
        <w:t>Ипатьевской</w:t>
      </w:r>
      <w:proofErr w:type="spellEnd"/>
      <w:r w:rsidRPr="00C52247">
        <w:rPr>
          <w:sz w:val="24"/>
          <w:szCs w:val="24"/>
          <w:lang w:eastAsia="ru-RU"/>
        </w:rPr>
        <w:t xml:space="preserve"> летописи. Основание в Костроме Богоявленского монастыря. Строительство Богоявленского собора(1559) по образцу московского Успенского. Первая шатровая церковь в селе Красном. Начало каменного строительства в конце </w:t>
      </w:r>
      <w:r w:rsidRPr="00C52247">
        <w:rPr>
          <w:sz w:val="24"/>
          <w:szCs w:val="24"/>
          <w:lang w:val="en-US" w:eastAsia="ru-RU"/>
        </w:rPr>
        <w:t>XVI</w:t>
      </w:r>
      <w:r w:rsidRPr="00C52247">
        <w:rPr>
          <w:sz w:val="24"/>
          <w:szCs w:val="24"/>
          <w:lang w:eastAsia="ru-RU"/>
        </w:rPr>
        <w:t xml:space="preserve"> – начале </w:t>
      </w:r>
      <w:r w:rsidRPr="00C52247">
        <w:rPr>
          <w:sz w:val="24"/>
          <w:szCs w:val="24"/>
          <w:lang w:val="en-US" w:eastAsia="ru-RU"/>
        </w:rPr>
        <w:t>XVII</w:t>
      </w:r>
      <w:r w:rsidRPr="00C52247">
        <w:rPr>
          <w:sz w:val="24"/>
          <w:szCs w:val="24"/>
          <w:lang w:eastAsia="ru-RU"/>
        </w:rPr>
        <w:t xml:space="preserve"> века в других городах края.</w:t>
      </w:r>
    </w:p>
    <w:p w:rsidR="00947492" w:rsidRPr="00C52247" w:rsidRDefault="00947492" w:rsidP="00947492">
      <w:pPr>
        <w:spacing w:before="100" w:beforeAutospacing="1" w:after="202"/>
        <w:jc w:val="center"/>
        <w:rPr>
          <w:sz w:val="24"/>
          <w:szCs w:val="24"/>
          <w:lang w:eastAsia="ru-RU"/>
        </w:rPr>
      </w:pPr>
    </w:p>
    <w:p w:rsidR="00947492" w:rsidRPr="00C52247" w:rsidRDefault="00947492" w:rsidP="00947492">
      <w:pPr>
        <w:spacing w:before="100" w:beforeAutospacing="1" w:after="202"/>
        <w:jc w:val="center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u w:val="single"/>
          <w:lang w:eastAsia="ru-RU"/>
        </w:rPr>
        <w:t>7 класс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Усиление государственной власти в царствование Ивана </w:t>
      </w:r>
      <w:r w:rsidRPr="00C52247">
        <w:rPr>
          <w:b/>
          <w:bCs/>
          <w:sz w:val="24"/>
          <w:szCs w:val="24"/>
          <w:lang w:val="en-US" w:eastAsia="ru-RU"/>
        </w:rPr>
        <w:t>IV</w:t>
      </w:r>
      <w:r w:rsidRPr="00C52247">
        <w:rPr>
          <w:b/>
          <w:bCs/>
          <w:sz w:val="24"/>
          <w:szCs w:val="24"/>
          <w:lang w:eastAsia="ru-RU"/>
        </w:rPr>
        <w:t xml:space="preserve"> (1547-1584) и Костромской край.</w:t>
      </w:r>
      <w:r w:rsidRPr="00C52247">
        <w:rPr>
          <w:sz w:val="24"/>
          <w:szCs w:val="24"/>
          <w:lang w:eastAsia="ru-RU"/>
        </w:rPr>
        <w:t xml:space="preserve"> Венчание Ивана </w:t>
      </w:r>
      <w:r w:rsidRPr="00C52247">
        <w:rPr>
          <w:sz w:val="24"/>
          <w:szCs w:val="24"/>
          <w:lang w:val="en-US" w:eastAsia="ru-RU"/>
        </w:rPr>
        <w:t>IV</w:t>
      </w:r>
      <w:r w:rsidRPr="00C52247">
        <w:rPr>
          <w:sz w:val="24"/>
          <w:szCs w:val="24"/>
          <w:lang w:eastAsia="ru-RU"/>
        </w:rPr>
        <w:t xml:space="preserve"> на царство и усиление его власти. Укрепление влияния и позиций поместного дворянства. Поступление на государственную службу костромского дворянства. Рост влияния при дворе костромского дворянина А.Ф. Адашева. Адашев и правительство «Избранной рады». Реформы 50-х гг. </w:t>
      </w:r>
      <w:r w:rsidRPr="00C52247">
        <w:rPr>
          <w:sz w:val="24"/>
          <w:szCs w:val="24"/>
          <w:lang w:val="en-US" w:eastAsia="ru-RU"/>
        </w:rPr>
        <w:t>XVI</w:t>
      </w:r>
      <w:r w:rsidRPr="00C52247">
        <w:rPr>
          <w:sz w:val="24"/>
          <w:szCs w:val="24"/>
          <w:lang w:eastAsia="ru-RU"/>
        </w:rPr>
        <w:t xml:space="preserve"> века и их проведение в Костромском крае. Ослабление влияния Адашева. Падение Адашева. Введение Иваном </w:t>
      </w:r>
      <w:r w:rsidRPr="00C52247">
        <w:rPr>
          <w:sz w:val="24"/>
          <w:szCs w:val="24"/>
          <w:lang w:val="en-US" w:eastAsia="ru-RU"/>
        </w:rPr>
        <w:t>IV</w:t>
      </w:r>
      <w:r w:rsidRPr="00C52247">
        <w:rPr>
          <w:sz w:val="24"/>
          <w:szCs w:val="24"/>
          <w:lang w:eastAsia="ru-RU"/>
        </w:rPr>
        <w:t xml:space="preserve"> опричнины, её цели и характер. Включение в опричнину Галича, Чухломы, Унжи, Костромы и Нерехты. Репрессии и конфискации земель костромских бояр. Пребывание двоюродного брата царя Владимира Андреевича Старицкого в Костроме. Князь Владимир Андреевич. Ликвидация последнего удельного княжества.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 </w:t>
      </w:r>
      <w:r w:rsidRPr="00C52247">
        <w:rPr>
          <w:b/>
          <w:bCs/>
          <w:sz w:val="24"/>
          <w:szCs w:val="24"/>
          <w:lang w:eastAsia="ru-RU"/>
        </w:rPr>
        <w:t xml:space="preserve">Костромской край в «Смутное время» (1598 – 1613). Начало польской интервенции. Лжедмитрий </w:t>
      </w:r>
      <w:r w:rsidRPr="00C52247">
        <w:rPr>
          <w:b/>
          <w:bCs/>
          <w:sz w:val="24"/>
          <w:szCs w:val="24"/>
          <w:lang w:val="en-US" w:eastAsia="ru-RU"/>
        </w:rPr>
        <w:t>I</w:t>
      </w:r>
      <w:r w:rsidRPr="00C52247">
        <w:rPr>
          <w:b/>
          <w:bCs/>
          <w:sz w:val="24"/>
          <w:szCs w:val="24"/>
          <w:lang w:eastAsia="ru-RU"/>
        </w:rPr>
        <w:t>(1604-1608).</w:t>
      </w:r>
    </w:p>
    <w:p w:rsidR="00C610D4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 xml:space="preserve">Положение русского государства в царствовании Бориса Годунова (1598-1605). Массовые выступления крепостного крестьянства и городских низов. Появления Лжедмитрия. Вопрос о происхождении Самозванца. Григорий отрепьев. Связь Отрепьева с Костромским краем и Романовыми. Скитание </w:t>
      </w:r>
    </w:p>
    <w:p w:rsidR="00C610D4" w:rsidRDefault="00C610D4" w:rsidP="00947492">
      <w:pPr>
        <w:spacing w:before="100" w:beforeAutospacing="1" w:after="202"/>
        <w:rPr>
          <w:sz w:val="24"/>
          <w:szCs w:val="24"/>
          <w:lang w:eastAsia="ru-RU"/>
        </w:rPr>
      </w:pPr>
    </w:p>
    <w:p w:rsidR="00C610D4" w:rsidRDefault="00C610D4" w:rsidP="00947492">
      <w:pPr>
        <w:spacing w:before="100" w:beforeAutospacing="1" w:after="202"/>
        <w:rPr>
          <w:sz w:val="24"/>
          <w:szCs w:val="24"/>
          <w:lang w:eastAsia="ru-RU"/>
        </w:rPr>
      </w:pP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 xml:space="preserve">по монастырям. Бегство Григория Отрепьева в Польшу. Организация при содействии польских панов военного похода на Русь. Успехи Самозванца. Смерть Бориса Годунова(1605) и вступление самозванца в Москву. Кратковременное правление Лжедмитрия </w:t>
      </w:r>
      <w:r w:rsidRPr="00C52247">
        <w:rPr>
          <w:sz w:val="24"/>
          <w:szCs w:val="24"/>
          <w:lang w:val="en-US" w:eastAsia="ru-RU"/>
        </w:rPr>
        <w:t>I</w:t>
      </w:r>
      <w:r w:rsidRPr="00C52247">
        <w:rPr>
          <w:sz w:val="24"/>
          <w:szCs w:val="24"/>
          <w:lang w:eastAsia="ru-RU"/>
        </w:rPr>
        <w:t xml:space="preserve">(1605-1606). Восстание в Москве и гибель Самозванца. Царствование Василия Шуйского(1606-1610). Появление нового Самозванца. Поход Лжедмитрия </w:t>
      </w:r>
      <w:r w:rsidRPr="00C52247">
        <w:rPr>
          <w:sz w:val="24"/>
          <w:szCs w:val="24"/>
          <w:lang w:val="en-US" w:eastAsia="ru-RU"/>
        </w:rPr>
        <w:t>II</w:t>
      </w:r>
      <w:r w:rsidRPr="00C52247">
        <w:rPr>
          <w:sz w:val="24"/>
          <w:szCs w:val="24"/>
          <w:lang w:eastAsia="ru-RU"/>
        </w:rPr>
        <w:t xml:space="preserve"> на Москву. Образование Тушинского лагеря (1608). Действия поляков и </w:t>
      </w:r>
      <w:proofErr w:type="spellStart"/>
      <w:r w:rsidRPr="00C52247">
        <w:rPr>
          <w:sz w:val="24"/>
          <w:szCs w:val="24"/>
          <w:lang w:eastAsia="ru-RU"/>
        </w:rPr>
        <w:t>тушинцев</w:t>
      </w:r>
      <w:proofErr w:type="spellEnd"/>
      <w:r w:rsidRPr="00C52247">
        <w:rPr>
          <w:sz w:val="24"/>
          <w:szCs w:val="24"/>
          <w:lang w:eastAsia="ru-RU"/>
        </w:rPr>
        <w:t>, захват ими Костромы, Ярославля и других городов центра России.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Борьба с польскими интервентами в 1609-1612 гг. </w:t>
      </w:r>
      <w:r w:rsidRPr="00C52247">
        <w:rPr>
          <w:sz w:val="24"/>
          <w:szCs w:val="24"/>
          <w:lang w:eastAsia="ru-RU"/>
        </w:rPr>
        <w:t xml:space="preserve">Грабежи интервентов и </w:t>
      </w:r>
      <w:proofErr w:type="spellStart"/>
      <w:r w:rsidRPr="00C52247">
        <w:rPr>
          <w:sz w:val="24"/>
          <w:szCs w:val="24"/>
          <w:lang w:eastAsia="ru-RU"/>
        </w:rPr>
        <w:t>тушинцев</w:t>
      </w:r>
      <w:proofErr w:type="spellEnd"/>
      <w:r w:rsidRPr="00C52247">
        <w:rPr>
          <w:sz w:val="24"/>
          <w:szCs w:val="24"/>
          <w:lang w:eastAsia="ru-RU"/>
        </w:rPr>
        <w:t xml:space="preserve">. Рост открытых возмущений. Начало формирования по инициативе Галича ополчения северных городов. Движение отрядов Галичского ополчения на освобождение Костромы. Бои ополченцев с поляками и </w:t>
      </w:r>
      <w:proofErr w:type="spellStart"/>
      <w:r w:rsidRPr="00C52247">
        <w:rPr>
          <w:sz w:val="24"/>
          <w:szCs w:val="24"/>
          <w:lang w:eastAsia="ru-RU"/>
        </w:rPr>
        <w:t>тушинцами</w:t>
      </w:r>
      <w:proofErr w:type="spellEnd"/>
      <w:r w:rsidRPr="00C52247">
        <w:rPr>
          <w:sz w:val="24"/>
          <w:szCs w:val="24"/>
          <w:lang w:eastAsia="ru-RU"/>
        </w:rPr>
        <w:t xml:space="preserve"> на улицах Костромы. Отходы противника в </w:t>
      </w:r>
      <w:proofErr w:type="spellStart"/>
      <w:r w:rsidRPr="00C52247">
        <w:rPr>
          <w:sz w:val="24"/>
          <w:szCs w:val="24"/>
          <w:lang w:eastAsia="ru-RU"/>
        </w:rPr>
        <w:t>Ипатьевский</w:t>
      </w:r>
      <w:proofErr w:type="spellEnd"/>
      <w:r w:rsidRPr="00C52247">
        <w:rPr>
          <w:sz w:val="24"/>
          <w:szCs w:val="24"/>
          <w:lang w:eastAsia="ru-RU"/>
        </w:rPr>
        <w:t xml:space="preserve"> монастырь. Штурм монастыря и падение и падение последнего оплота </w:t>
      </w:r>
      <w:proofErr w:type="spellStart"/>
      <w:r w:rsidRPr="00C52247">
        <w:rPr>
          <w:sz w:val="24"/>
          <w:szCs w:val="24"/>
          <w:lang w:eastAsia="ru-RU"/>
        </w:rPr>
        <w:t>тушенцев</w:t>
      </w:r>
      <w:proofErr w:type="spellEnd"/>
      <w:r w:rsidRPr="00C52247">
        <w:rPr>
          <w:sz w:val="24"/>
          <w:szCs w:val="24"/>
          <w:lang w:eastAsia="ru-RU"/>
        </w:rPr>
        <w:t xml:space="preserve"> в крае. Героизм Мезенцева и </w:t>
      </w:r>
      <w:proofErr w:type="spellStart"/>
      <w:r w:rsidRPr="00C52247">
        <w:rPr>
          <w:sz w:val="24"/>
          <w:szCs w:val="24"/>
          <w:lang w:eastAsia="ru-RU"/>
        </w:rPr>
        <w:t>Костыгина</w:t>
      </w:r>
      <w:proofErr w:type="spellEnd"/>
      <w:r w:rsidRPr="00C52247">
        <w:rPr>
          <w:sz w:val="24"/>
          <w:szCs w:val="24"/>
          <w:lang w:eastAsia="ru-RU"/>
        </w:rPr>
        <w:t xml:space="preserve">. Начало открытой интервенции Польши и движение польской армии к Смоленску (осень1609). Движение </w:t>
      </w:r>
      <w:proofErr w:type="gramStart"/>
      <w:r w:rsidRPr="00C52247">
        <w:rPr>
          <w:sz w:val="24"/>
          <w:szCs w:val="24"/>
          <w:lang w:eastAsia="ru-RU"/>
        </w:rPr>
        <w:t>из под</w:t>
      </w:r>
      <w:proofErr w:type="gramEnd"/>
      <w:r w:rsidRPr="00C52247">
        <w:rPr>
          <w:sz w:val="24"/>
          <w:szCs w:val="24"/>
          <w:lang w:eastAsia="ru-RU"/>
        </w:rPr>
        <w:t xml:space="preserve"> Смоленска крупных польских отрядов к Москве. Измена боярского правительства в Москве и вступление польских отрядов в Кремль. Обстановка в стране к осени 1611г. Образование народного ополчения Минина и Пожарского. Движение ополчения через Решму, Кинешму, Кострому к Москве. Вступление отрядов Минина и Пожарского в Кострому. Продвижение к Москве. Капитуляция польского гарнизона Кремля и освобождение столицы. 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>Избрание на царство Михаила Фёдоровича Романова.</w:t>
      </w:r>
      <w:r w:rsidRPr="00C52247">
        <w:rPr>
          <w:sz w:val="24"/>
          <w:szCs w:val="24"/>
          <w:lang w:eastAsia="ru-RU"/>
        </w:rPr>
        <w:t xml:space="preserve"> Созыв в Москве Земского Собора для избрания нового царя России. Состав Собора и обсуждение кандидатов на русский престол. Участие в работе Собора представителей костромского дворянства и духовенства. Решение об избрании на царство Михаила Фёдоровича Романова (21 февраля 1613 г). Романовы и костромской край. Прибытие в Кострому представительного посольства Собора. Встреча посольства в </w:t>
      </w:r>
      <w:proofErr w:type="spellStart"/>
      <w:r w:rsidRPr="00C52247">
        <w:rPr>
          <w:sz w:val="24"/>
          <w:szCs w:val="24"/>
          <w:lang w:eastAsia="ru-RU"/>
        </w:rPr>
        <w:t>Ипатьевском</w:t>
      </w:r>
      <w:proofErr w:type="spellEnd"/>
      <w:r w:rsidRPr="00C52247">
        <w:rPr>
          <w:sz w:val="24"/>
          <w:szCs w:val="24"/>
          <w:lang w:eastAsia="ru-RU"/>
        </w:rPr>
        <w:t xml:space="preserve"> монастыре с Михаилом Фёдоровичем и его матерью Ксенией Ивановной Шестовой </w:t>
      </w:r>
      <w:proofErr w:type="gramStart"/>
      <w:r w:rsidRPr="00C52247">
        <w:rPr>
          <w:sz w:val="24"/>
          <w:szCs w:val="24"/>
          <w:lang w:eastAsia="ru-RU"/>
        </w:rPr>
        <w:t>( в</w:t>
      </w:r>
      <w:proofErr w:type="gramEnd"/>
      <w:r w:rsidRPr="00C52247">
        <w:rPr>
          <w:sz w:val="24"/>
          <w:szCs w:val="24"/>
          <w:lang w:eastAsia="ru-RU"/>
        </w:rPr>
        <w:t xml:space="preserve"> монашестве Марфа Ивановна). Обряд возведения на царство. Отбытие Михаила Фёдоровича в Москву (19 марта 1613 г) Венчание на царство в Москве. Начало царствования в России династии Романовых.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>Патриотический подвиг Ивана Сусанина.</w:t>
      </w:r>
      <w:r w:rsidRPr="00C52247">
        <w:rPr>
          <w:sz w:val="24"/>
          <w:szCs w:val="24"/>
          <w:lang w:eastAsia="ru-RU"/>
        </w:rPr>
        <w:t xml:space="preserve"> Совершение Сусаниным подвига в период решительной борьбы по преодолению смуты и возрождение государственного единства страны. Исторические источники, повествующие о подвиге Ивана Осиповича Сусанина. Пребывание Михаила Фёдоровича в своей вотчине в селе </w:t>
      </w:r>
      <w:proofErr w:type="spellStart"/>
      <w:r w:rsidRPr="00C52247">
        <w:rPr>
          <w:sz w:val="24"/>
          <w:szCs w:val="24"/>
          <w:lang w:eastAsia="ru-RU"/>
        </w:rPr>
        <w:t>Домнино</w:t>
      </w:r>
      <w:proofErr w:type="spellEnd"/>
      <w:r w:rsidRPr="00C52247">
        <w:rPr>
          <w:sz w:val="24"/>
          <w:szCs w:val="24"/>
          <w:lang w:eastAsia="ru-RU"/>
        </w:rPr>
        <w:t xml:space="preserve"> в момент совершения подвига Сусаниным. Предания о подвиге. В.А. </w:t>
      </w:r>
      <w:proofErr w:type="spellStart"/>
      <w:r w:rsidRPr="00C52247">
        <w:rPr>
          <w:sz w:val="24"/>
          <w:szCs w:val="24"/>
          <w:lang w:eastAsia="ru-RU"/>
        </w:rPr>
        <w:t>Самарякова</w:t>
      </w:r>
      <w:proofErr w:type="spellEnd"/>
      <w:r w:rsidRPr="00C52247">
        <w:rPr>
          <w:sz w:val="24"/>
          <w:szCs w:val="24"/>
          <w:lang w:eastAsia="ru-RU"/>
        </w:rPr>
        <w:t xml:space="preserve"> о возможном маршруте движения Сусанина и месте его гибели. Значение подвига крестьянина-патриота. Отражение подвига в творчестве поэтов, художников, музыкантов. Посещение Михаилом Фёдоровичем </w:t>
      </w:r>
      <w:proofErr w:type="spellStart"/>
      <w:r w:rsidRPr="00C52247">
        <w:rPr>
          <w:sz w:val="24"/>
          <w:szCs w:val="24"/>
          <w:lang w:eastAsia="ru-RU"/>
        </w:rPr>
        <w:t>Ипатьевского</w:t>
      </w:r>
      <w:proofErr w:type="spellEnd"/>
      <w:r w:rsidRPr="00C52247">
        <w:rPr>
          <w:sz w:val="24"/>
          <w:szCs w:val="24"/>
          <w:lang w:eastAsia="ru-RU"/>
        </w:rPr>
        <w:t xml:space="preserve"> монастыря, села Домнина(1619). Издание жалованной грамоты потомкам Сусанина. Освобождение их от всяких податей и повинностей. Передача потомкам патриота пустоши </w:t>
      </w:r>
      <w:proofErr w:type="spellStart"/>
      <w:r w:rsidRPr="00C52247">
        <w:rPr>
          <w:sz w:val="24"/>
          <w:szCs w:val="24"/>
          <w:lang w:eastAsia="ru-RU"/>
        </w:rPr>
        <w:t>Коробово</w:t>
      </w:r>
      <w:proofErr w:type="spellEnd"/>
      <w:r w:rsidRPr="00C52247">
        <w:rPr>
          <w:sz w:val="24"/>
          <w:szCs w:val="24"/>
          <w:lang w:eastAsia="ru-RU"/>
        </w:rPr>
        <w:t>.</w:t>
      </w:r>
    </w:p>
    <w:p w:rsidR="00C610D4" w:rsidRDefault="00C610D4" w:rsidP="00947492">
      <w:pPr>
        <w:spacing w:before="100" w:beforeAutospacing="1" w:after="202"/>
        <w:jc w:val="center"/>
        <w:rPr>
          <w:b/>
          <w:bCs/>
          <w:sz w:val="24"/>
          <w:szCs w:val="24"/>
          <w:lang w:eastAsia="ru-RU"/>
        </w:rPr>
      </w:pPr>
    </w:p>
    <w:p w:rsidR="00947492" w:rsidRPr="00C52247" w:rsidRDefault="00947492" w:rsidP="00947492">
      <w:pPr>
        <w:spacing w:before="100" w:beforeAutospacing="1" w:after="202"/>
        <w:jc w:val="center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Костромской край в </w:t>
      </w:r>
      <w:r w:rsidRPr="00C52247">
        <w:rPr>
          <w:b/>
          <w:bCs/>
          <w:sz w:val="24"/>
          <w:szCs w:val="24"/>
          <w:lang w:val="en-US" w:eastAsia="ru-RU"/>
        </w:rPr>
        <w:t>XVII</w:t>
      </w:r>
      <w:r w:rsidRPr="00C52247">
        <w:rPr>
          <w:b/>
          <w:bCs/>
          <w:sz w:val="24"/>
          <w:szCs w:val="24"/>
          <w:lang w:eastAsia="ru-RU"/>
        </w:rPr>
        <w:t xml:space="preserve"> веке.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Экономическое развитие края в </w:t>
      </w:r>
      <w:r w:rsidRPr="00C52247">
        <w:rPr>
          <w:b/>
          <w:bCs/>
          <w:sz w:val="24"/>
          <w:szCs w:val="24"/>
          <w:lang w:val="en-US" w:eastAsia="ru-RU"/>
        </w:rPr>
        <w:t>XVII</w:t>
      </w:r>
      <w:r w:rsidRPr="00C52247">
        <w:rPr>
          <w:b/>
          <w:bCs/>
          <w:sz w:val="24"/>
          <w:szCs w:val="24"/>
          <w:lang w:eastAsia="ru-RU"/>
        </w:rPr>
        <w:t xml:space="preserve"> веке.</w:t>
      </w:r>
      <w:r w:rsidRPr="00C52247">
        <w:rPr>
          <w:sz w:val="24"/>
          <w:szCs w:val="24"/>
          <w:lang w:eastAsia="ru-RU"/>
        </w:rPr>
        <w:t xml:space="preserve"> Преодоление отрицательных последствий польской интервенции. Зарождение в стране и крае рыночных, буржуазных отношений. Развитие ремёсел. Рост торгово-ремесленного населения в крае. Превращение ремесла в мелкотоварное производство. Работа на рынок. Развитие в Костроме текстильного, кожевенного и мыловаренного производства. Крестьянские промыслы. Укрепление связей промыслов с рынком. Появление отходничества. Рост и слияние местных рынков. Лавочная торговля в городах. Торговля костромских купцов, зажиточных крестьян и посадских людей Костромы, Галича, Чухломы, Нерехты с Москвой, Ярославлем, Вологдой. Торговля зажиточных купцов с Голландией, Англией. Английское торговое представительство в Костроме. Включение края в состав формирующегося торгового рынка.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>Укрепление крепостничества и обострение в 40-60-х гг.</w:t>
      </w:r>
      <w:r w:rsidRPr="00C52247">
        <w:rPr>
          <w:b/>
          <w:bCs/>
          <w:sz w:val="24"/>
          <w:szCs w:val="24"/>
          <w:lang w:val="en-US" w:eastAsia="ru-RU"/>
        </w:rPr>
        <w:t>XVII</w:t>
      </w:r>
      <w:r w:rsidRPr="00C52247">
        <w:rPr>
          <w:b/>
          <w:bCs/>
          <w:sz w:val="24"/>
          <w:szCs w:val="24"/>
          <w:lang w:eastAsia="ru-RU"/>
        </w:rPr>
        <w:t xml:space="preserve"> века классовой борьбы.</w:t>
      </w:r>
      <w:r w:rsidRPr="00C52247">
        <w:rPr>
          <w:sz w:val="24"/>
          <w:szCs w:val="24"/>
          <w:u w:val="single"/>
          <w:lang w:eastAsia="ru-RU"/>
        </w:rPr>
        <w:t xml:space="preserve"> </w:t>
      </w:r>
      <w:r w:rsidRPr="00C52247">
        <w:rPr>
          <w:sz w:val="24"/>
          <w:szCs w:val="24"/>
          <w:lang w:eastAsia="ru-RU"/>
        </w:rPr>
        <w:t xml:space="preserve">Положение крепостного крестьянства и городских низов после польской интервенции и смуты. Рост пустых и бобыльских дворов. Усиление феодальной эксплуатации: рост барщины, оброка, налогового обложения посадов. Соборное уложение 1649 г и окончательное юридическое оформление крепостного права. Рост беглых и образование в крае сыскных комиссий </w:t>
      </w:r>
      <w:proofErr w:type="spellStart"/>
      <w:r w:rsidRPr="00C52247">
        <w:rPr>
          <w:sz w:val="24"/>
          <w:szCs w:val="24"/>
          <w:lang w:eastAsia="ru-RU"/>
        </w:rPr>
        <w:t>Суколенова</w:t>
      </w:r>
      <w:proofErr w:type="spellEnd"/>
      <w:r w:rsidRPr="00C52247">
        <w:rPr>
          <w:sz w:val="24"/>
          <w:szCs w:val="24"/>
          <w:lang w:eastAsia="ru-RU"/>
        </w:rPr>
        <w:t xml:space="preserve"> и Львова. Восстание бедноты </w:t>
      </w:r>
      <w:proofErr w:type="spellStart"/>
      <w:r w:rsidRPr="00C52247">
        <w:rPr>
          <w:sz w:val="24"/>
          <w:szCs w:val="24"/>
          <w:lang w:eastAsia="ru-RU"/>
        </w:rPr>
        <w:t>нерехтского</w:t>
      </w:r>
      <w:proofErr w:type="spellEnd"/>
      <w:r w:rsidRPr="00C52247">
        <w:rPr>
          <w:sz w:val="24"/>
          <w:szCs w:val="24"/>
          <w:lang w:eastAsia="ru-RU"/>
        </w:rPr>
        <w:t xml:space="preserve"> посада против действий воеводы Шехонского. Присоединение к восставшим крепостных крестьян соседних с Нерехтой вотчин. Открытое выступление против духовных феодалов в Костроме и её окрестностях. Создание для борьбы повстанческого отряда в Селище. Рост классовой борьбы в городах России и подготовка почвы для массового антифеодального движения.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Крестьянская война под предводительством Степана Разина и Костромской край. </w:t>
      </w:r>
      <w:r w:rsidRPr="00C52247">
        <w:rPr>
          <w:sz w:val="24"/>
          <w:szCs w:val="24"/>
          <w:lang w:eastAsia="ru-RU"/>
        </w:rPr>
        <w:t xml:space="preserve">Общие причины и характер крестьянской войны под предводительством Степана Разина. Распространение движения на территории края. Волнение крестьян боярских вотчин Галицкого уезда и посадского населения Унжи (осень1670). Появление </w:t>
      </w:r>
      <w:proofErr w:type="spellStart"/>
      <w:r w:rsidRPr="00C52247">
        <w:rPr>
          <w:sz w:val="24"/>
          <w:szCs w:val="24"/>
          <w:lang w:eastAsia="ru-RU"/>
        </w:rPr>
        <w:t>разинских</w:t>
      </w:r>
      <w:proofErr w:type="spellEnd"/>
      <w:r w:rsidRPr="00C52247">
        <w:rPr>
          <w:sz w:val="24"/>
          <w:szCs w:val="24"/>
          <w:lang w:eastAsia="ru-RU"/>
        </w:rPr>
        <w:t xml:space="preserve"> представителей </w:t>
      </w:r>
      <w:proofErr w:type="spellStart"/>
      <w:r w:rsidRPr="00C52247">
        <w:rPr>
          <w:sz w:val="24"/>
          <w:szCs w:val="24"/>
          <w:lang w:eastAsia="ru-RU"/>
        </w:rPr>
        <w:t>Пономарёва</w:t>
      </w:r>
      <w:proofErr w:type="spellEnd"/>
      <w:r w:rsidRPr="00C52247">
        <w:rPr>
          <w:sz w:val="24"/>
          <w:szCs w:val="24"/>
          <w:lang w:eastAsia="ru-RU"/>
        </w:rPr>
        <w:t xml:space="preserve"> и </w:t>
      </w:r>
      <w:proofErr w:type="spellStart"/>
      <w:r w:rsidRPr="00C52247">
        <w:rPr>
          <w:sz w:val="24"/>
          <w:szCs w:val="24"/>
          <w:lang w:eastAsia="ru-RU"/>
        </w:rPr>
        <w:t>Мумарина</w:t>
      </w:r>
      <w:proofErr w:type="spellEnd"/>
      <w:r w:rsidRPr="00C52247">
        <w:rPr>
          <w:sz w:val="24"/>
          <w:szCs w:val="24"/>
          <w:lang w:eastAsia="ru-RU"/>
        </w:rPr>
        <w:t>. Активизация движения в районах Верхней Волги. «Прелестные грамоты». Жестокая расправа с помещиками и разбойничьи действия восставших. Захват Унжи, грабежи и насилия. Сражение (13декабря 1670) с правительственными войсками и поражение восставших. Расправа карателей с участниками движения.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Развитие культуры Костромского края в </w:t>
      </w:r>
      <w:r w:rsidRPr="00C52247">
        <w:rPr>
          <w:b/>
          <w:bCs/>
          <w:sz w:val="24"/>
          <w:szCs w:val="24"/>
          <w:lang w:val="en-US" w:eastAsia="ru-RU"/>
        </w:rPr>
        <w:t>XVII</w:t>
      </w:r>
      <w:r w:rsidRPr="00C52247">
        <w:rPr>
          <w:b/>
          <w:bCs/>
          <w:sz w:val="24"/>
          <w:szCs w:val="24"/>
          <w:lang w:eastAsia="ru-RU"/>
        </w:rPr>
        <w:t xml:space="preserve"> веке. </w:t>
      </w:r>
      <w:r w:rsidRPr="00C52247">
        <w:rPr>
          <w:sz w:val="24"/>
          <w:szCs w:val="24"/>
          <w:lang w:eastAsia="ru-RU"/>
        </w:rPr>
        <w:t xml:space="preserve">Предпосылки развития культуры во второй половине 17 века. Архитектурный облик Костромы. Строительство в </w:t>
      </w:r>
      <w:proofErr w:type="spellStart"/>
      <w:r w:rsidRPr="00C52247">
        <w:rPr>
          <w:sz w:val="24"/>
          <w:szCs w:val="24"/>
          <w:lang w:eastAsia="ru-RU"/>
        </w:rPr>
        <w:t>Ипатьевском</w:t>
      </w:r>
      <w:proofErr w:type="spellEnd"/>
      <w:r w:rsidRPr="00C52247">
        <w:rPr>
          <w:sz w:val="24"/>
          <w:szCs w:val="24"/>
          <w:lang w:eastAsia="ru-RU"/>
        </w:rPr>
        <w:t xml:space="preserve"> монастыре нового Троицкого собора (1650-1652). Церковь Воскресенья на </w:t>
      </w:r>
      <w:proofErr w:type="spellStart"/>
      <w:r w:rsidRPr="00C52247">
        <w:rPr>
          <w:sz w:val="24"/>
          <w:szCs w:val="24"/>
          <w:lang w:eastAsia="ru-RU"/>
        </w:rPr>
        <w:t>Дебре</w:t>
      </w:r>
      <w:proofErr w:type="spellEnd"/>
      <w:r w:rsidRPr="00C52247">
        <w:rPr>
          <w:sz w:val="24"/>
          <w:szCs w:val="24"/>
          <w:lang w:eastAsia="ru-RU"/>
        </w:rPr>
        <w:t xml:space="preserve">(1652). Особенности её архитектуры. Церковное строительство в других городах края. Зодчие-костромичи: Никита Васильев, Андрей Перфильев, Филипп Денисов. Живописцы: Гурий Никитин, Сила Савин, Василий Ильин, Марко Назарьев. Созданием </w:t>
      </w:r>
      <w:proofErr w:type="spellStart"/>
      <w:r w:rsidRPr="00C52247">
        <w:rPr>
          <w:sz w:val="24"/>
          <w:szCs w:val="24"/>
          <w:lang w:eastAsia="ru-RU"/>
        </w:rPr>
        <w:t>Гурием</w:t>
      </w:r>
      <w:proofErr w:type="spellEnd"/>
      <w:r w:rsidRPr="00C52247">
        <w:rPr>
          <w:sz w:val="24"/>
          <w:szCs w:val="24"/>
          <w:lang w:eastAsia="ru-RU"/>
        </w:rPr>
        <w:t xml:space="preserve"> Никитиным икон-складней «Воскресение», «Богоявление», «Вознесение». Икона Гурия Никитина «Вседержитель». Роспись артелью костромских изографов храмов Костромы, Москвы, </w:t>
      </w:r>
      <w:r w:rsidRPr="00C52247">
        <w:rPr>
          <w:sz w:val="24"/>
          <w:szCs w:val="24"/>
          <w:lang w:eastAsia="ru-RU"/>
        </w:rPr>
        <w:lastRenderedPageBreak/>
        <w:t>Ярославля. Особенности фресковой живописи костромских изографов. Письменное оформление «Сказание о явлении и чудесах от иконы богоматери Фёдоровской». Костромская летопись «Русский временник».</w:t>
      </w:r>
    </w:p>
    <w:p w:rsidR="00947492" w:rsidRPr="00C52247" w:rsidRDefault="00947492" w:rsidP="00947492">
      <w:pPr>
        <w:spacing w:before="100" w:beforeAutospacing="1" w:after="202"/>
        <w:jc w:val="center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Костромской край в правление Петра </w:t>
      </w:r>
      <w:r w:rsidRPr="00C52247">
        <w:rPr>
          <w:b/>
          <w:bCs/>
          <w:sz w:val="24"/>
          <w:szCs w:val="24"/>
          <w:lang w:val="en-US" w:eastAsia="ru-RU"/>
        </w:rPr>
        <w:t>I</w:t>
      </w:r>
      <w:r w:rsidRPr="00C52247">
        <w:rPr>
          <w:b/>
          <w:bCs/>
          <w:sz w:val="24"/>
          <w:szCs w:val="24"/>
          <w:lang w:eastAsia="ru-RU"/>
        </w:rPr>
        <w:t xml:space="preserve"> и его приемников (1682 – 1762).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>Костромской край в годы Северной войны (1700 – 1721)</w:t>
      </w:r>
      <w:r w:rsidRPr="00C52247">
        <w:rPr>
          <w:sz w:val="24"/>
          <w:szCs w:val="24"/>
          <w:lang w:eastAsia="ru-RU"/>
        </w:rPr>
        <w:t xml:space="preserve">. Задачи Петра </w:t>
      </w:r>
      <w:r w:rsidRPr="00C52247">
        <w:rPr>
          <w:sz w:val="24"/>
          <w:szCs w:val="24"/>
          <w:lang w:val="en-US" w:eastAsia="ru-RU"/>
        </w:rPr>
        <w:t>I</w:t>
      </w:r>
      <w:r w:rsidRPr="00C52247">
        <w:rPr>
          <w:sz w:val="24"/>
          <w:szCs w:val="24"/>
          <w:lang w:eastAsia="ru-RU"/>
        </w:rPr>
        <w:t xml:space="preserve"> в решении внутренней и внешней политики. Объективная необходимость реформ. Поиск выхода к морю. Подготовка к Северной войне. Костромской край в годы войны. Привлечение костромских крестьян-мастеров к строительству флота на верфях Воронежа и Петербурга. Обложение податного населения России и края дополнительными налогами и натуральными сборами. Участие костромичей в боевых действиях русской армии и флота. Костромской дворянин А.И. Румянцев. Действия Румянцева в составе Преображенского полка по освобождению Нарвы, Выборга. Участие Румянцева в работе </w:t>
      </w:r>
      <w:proofErr w:type="spellStart"/>
      <w:r w:rsidRPr="00C52247">
        <w:rPr>
          <w:sz w:val="24"/>
          <w:szCs w:val="24"/>
          <w:lang w:eastAsia="ru-RU"/>
        </w:rPr>
        <w:t>Аландского</w:t>
      </w:r>
      <w:proofErr w:type="spellEnd"/>
      <w:r w:rsidRPr="00C52247">
        <w:rPr>
          <w:sz w:val="24"/>
          <w:szCs w:val="24"/>
          <w:lang w:eastAsia="ru-RU"/>
        </w:rPr>
        <w:t xml:space="preserve"> конгресса при обсуждении вопроса о мире со Швецией. Выполнение им наиболее опасных и ответственных поручений Петра.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Экономическое развитие России и обострение классовой борьбы в первой четверти </w:t>
      </w:r>
      <w:r w:rsidRPr="00C52247">
        <w:rPr>
          <w:b/>
          <w:bCs/>
          <w:sz w:val="24"/>
          <w:szCs w:val="24"/>
          <w:lang w:val="en-US" w:eastAsia="ru-RU"/>
        </w:rPr>
        <w:t>XVIII</w:t>
      </w:r>
      <w:r w:rsidRPr="00C52247">
        <w:rPr>
          <w:b/>
          <w:bCs/>
          <w:sz w:val="24"/>
          <w:szCs w:val="24"/>
          <w:lang w:eastAsia="ru-RU"/>
        </w:rPr>
        <w:t xml:space="preserve"> века.</w:t>
      </w:r>
      <w:r w:rsidRPr="00C52247">
        <w:rPr>
          <w:sz w:val="24"/>
          <w:szCs w:val="24"/>
          <w:lang w:eastAsia="ru-RU"/>
        </w:rPr>
        <w:t xml:space="preserve"> Изменения в экономическом развитии России и края в связи с ростом буржуазных, рыночных отношений. Расширение производства ремесленных предприятий Костромы, Нерехты, Галича по обработке льна. Развитие железоделательного производства. Изготовление предметов хозяйственного обихода крестьянами Галицкого уезда. Рост отходничества в столицы т города центральной России. Расширение объектов торговых оборотов на ярмарках всероссийского значения. Торговля костромских купцов на </w:t>
      </w:r>
      <w:proofErr w:type="spellStart"/>
      <w:r w:rsidRPr="00C52247">
        <w:rPr>
          <w:sz w:val="24"/>
          <w:szCs w:val="24"/>
          <w:lang w:eastAsia="ru-RU"/>
        </w:rPr>
        <w:t>Макарьевской</w:t>
      </w:r>
      <w:proofErr w:type="spellEnd"/>
      <w:r w:rsidRPr="00C52247">
        <w:rPr>
          <w:sz w:val="24"/>
          <w:szCs w:val="24"/>
          <w:lang w:eastAsia="ru-RU"/>
        </w:rPr>
        <w:t xml:space="preserve"> и Благовещенской ярмарках. Ухудшение положения крестьянства и горожан в годы Северной войны. Сокращение крестьянской запашки. Рост оброка, государственных налогов и повинностей. Восстание Булавина на Дону и отклики на него в районах Унжи, Ветлуги, Костромского и Галицкого уездов. Гаврила Старченко и разгром его разбойничьими отрядами помещичьих имений. Поражение восставших в сражении с правительственными </w:t>
      </w:r>
      <w:proofErr w:type="gramStart"/>
      <w:r w:rsidRPr="00C52247">
        <w:rPr>
          <w:sz w:val="24"/>
          <w:szCs w:val="24"/>
          <w:lang w:eastAsia="ru-RU"/>
        </w:rPr>
        <w:t>войсками .</w:t>
      </w:r>
      <w:proofErr w:type="gramEnd"/>
      <w:r w:rsidRPr="00C52247">
        <w:rPr>
          <w:sz w:val="24"/>
          <w:szCs w:val="24"/>
          <w:lang w:eastAsia="ru-RU"/>
        </w:rPr>
        <w:t xml:space="preserve"> Классовая борьба в России и её влияние на внутреннюю политику Петра </w:t>
      </w:r>
      <w:r w:rsidRPr="00C52247">
        <w:rPr>
          <w:sz w:val="24"/>
          <w:szCs w:val="24"/>
          <w:lang w:val="en-US" w:eastAsia="ru-RU"/>
        </w:rPr>
        <w:t>I</w:t>
      </w:r>
      <w:r w:rsidRPr="00C52247">
        <w:rPr>
          <w:sz w:val="24"/>
          <w:szCs w:val="24"/>
          <w:lang w:eastAsia="ru-RU"/>
        </w:rPr>
        <w:t>.</w:t>
      </w:r>
    </w:p>
    <w:p w:rsidR="00947492" w:rsidRPr="00C52247" w:rsidRDefault="00947492" w:rsidP="00947492">
      <w:pPr>
        <w:spacing w:before="100" w:beforeAutospacing="1" w:after="202"/>
        <w:jc w:val="center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Государственная реформа Петра </w:t>
      </w:r>
      <w:r w:rsidRPr="00C52247">
        <w:rPr>
          <w:b/>
          <w:bCs/>
          <w:sz w:val="24"/>
          <w:szCs w:val="24"/>
          <w:lang w:val="en-US" w:eastAsia="ru-RU"/>
        </w:rPr>
        <w:t>I</w:t>
      </w:r>
      <w:r w:rsidRPr="00C52247">
        <w:rPr>
          <w:b/>
          <w:bCs/>
          <w:sz w:val="24"/>
          <w:szCs w:val="24"/>
          <w:lang w:eastAsia="ru-RU"/>
        </w:rPr>
        <w:t xml:space="preserve"> и Костромской край.</w:t>
      </w:r>
      <w:r w:rsidRPr="00C52247">
        <w:rPr>
          <w:sz w:val="24"/>
          <w:szCs w:val="24"/>
          <w:lang w:eastAsia="ru-RU"/>
        </w:rPr>
        <w:t xml:space="preserve"> Первая областная реформа Петра </w:t>
      </w:r>
      <w:r w:rsidRPr="00C52247">
        <w:rPr>
          <w:sz w:val="24"/>
          <w:szCs w:val="24"/>
          <w:lang w:val="en-US" w:eastAsia="ru-RU"/>
        </w:rPr>
        <w:t>I</w:t>
      </w:r>
      <w:r w:rsidRPr="00C52247">
        <w:rPr>
          <w:sz w:val="24"/>
          <w:szCs w:val="24"/>
          <w:lang w:eastAsia="ru-RU"/>
        </w:rPr>
        <w:t xml:space="preserve">. Деление страны на 8 губерний. Включение Костромского края по частям в состав Московской, Казанской и Архангельской губерний. Включение в состав Московской губернии Костромы с уездами, в состав Архангельской – Галича с северными районами. Вторая областная реформа (1719). Введение 11 губерний. Деление губерний на провинции. Образование на территории края костромской и Галицкой провинций. Вхождение провинций в состав Московской губернии. Причисление к провинциям городов и посадов, Костромы, Буя, Судиславля, </w:t>
      </w:r>
      <w:proofErr w:type="spellStart"/>
      <w:r w:rsidRPr="00C52247">
        <w:rPr>
          <w:sz w:val="24"/>
          <w:szCs w:val="24"/>
          <w:lang w:eastAsia="ru-RU"/>
        </w:rPr>
        <w:t>Кдыя</w:t>
      </w:r>
      <w:proofErr w:type="spellEnd"/>
      <w:r w:rsidRPr="00C52247">
        <w:rPr>
          <w:sz w:val="24"/>
          <w:szCs w:val="24"/>
          <w:lang w:eastAsia="ru-RU"/>
        </w:rPr>
        <w:t xml:space="preserve"> и Любима к Костромской; Галича, Солигалича, Чухломы, Унжи, Кологрива, Парфеньева и Судая – к Галицкой. Провинциальные воеводы. Создание провинциальных судов (1722). Назначение в провинцию чиновников по сбору налогов.</w:t>
      </w:r>
    </w:p>
    <w:p w:rsidR="00C610D4" w:rsidRDefault="00C610D4" w:rsidP="00947492">
      <w:pPr>
        <w:spacing w:before="100" w:beforeAutospacing="1" w:after="202"/>
        <w:rPr>
          <w:b/>
          <w:bCs/>
          <w:sz w:val="24"/>
          <w:szCs w:val="24"/>
          <w:lang w:eastAsia="ru-RU"/>
        </w:rPr>
      </w:pPr>
    </w:p>
    <w:p w:rsidR="00C610D4" w:rsidRDefault="00C610D4" w:rsidP="00947492">
      <w:pPr>
        <w:spacing w:before="100" w:beforeAutospacing="1" w:after="202"/>
        <w:rPr>
          <w:b/>
          <w:bCs/>
          <w:sz w:val="24"/>
          <w:szCs w:val="24"/>
          <w:lang w:eastAsia="ru-RU"/>
        </w:rPr>
      </w:pP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Культура и просвещение в первой половине </w:t>
      </w:r>
      <w:r w:rsidRPr="00C52247">
        <w:rPr>
          <w:b/>
          <w:bCs/>
          <w:sz w:val="24"/>
          <w:szCs w:val="24"/>
          <w:lang w:val="en-US" w:eastAsia="ru-RU"/>
        </w:rPr>
        <w:t>XVIII</w:t>
      </w:r>
      <w:r w:rsidRPr="00C52247">
        <w:rPr>
          <w:b/>
          <w:bCs/>
          <w:sz w:val="24"/>
          <w:szCs w:val="24"/>
          <w:lang w:eastAsia="ru-RU"/>
        </w:rPr>
        <w:t xml:space="preserve"> века.</w:t>
      </w:r>
      <w:r w:rsidRPr="00C52247">
        <w:rPr>
          <w:sz w:val="24"/>
          <w:szCs w:val="24"/>
          <w:lang w:eastAsia="ru-RU"/>
        </w:rPr>
        <w:t xml:space="preserve"> Предпосылки культурного развития в итоге петровских преобразований. Политика Петра </w:t>
      </w:r>
      <w:r w:rsidRPr="00C52247">
        <w:rPr>
          <w:sz w:val="24"/>
          <w:szCs w:val="24"/>
          <w:lang w:val="en-US" w:eastAsia="ru-RU"/>
        </w:rPr>
        <w:t>I</w:t>
      </w:r>
      <w:r w:rsidRPr="00C52247">
        <w:rPr>
          <w:sz w:val="24"/>
          <w:szCs w:val="24"/>
          <w:lang w:eastAsia="ru-RU"/>
        </w:rPr>
        <w:t xml:space="preserve"> в области образования. Открытие цифирных школ в Костроме и Галиче. </w:t>
      </w:r>
      <w:proofErr w:type="spellStart"/>
      <w:r w:rsidRPr="00C52247">
        <w:rPr>
          <w:sz w:val="24"/>
          <w:szCs w:val="24"/>
          <w:lang w:eastAsia="ru-RU"/>
        </w:rPr>
        <w:t>Навигацкая</w:t>
      </w:r>
      <w:proofErr w:type="spellEnd"/>
      <w:r w:rsidRPr="00C52247">
        <w:rPr>
          <w:sz w:val="24"/>
          <w:szCs w:val="24"/>
          <w:lang w:eastAsia="ru-RU"/>
        </w:rPr>
        <w:t xml:space="preserve"> школа. Набор и обучение в школе дворянских детей. Степан Малыгин. Рудознатец Григорий Капустин. Открытие Капустиным Донецкого угольного бассейна. Проведение по Указу Петра1 в 1725 – 1742 </w:t>
      </w:r>
      <w:proofErr w:type="spellStart"/>
      <w:r w:rsidRPr="00C52247">
        <w:rPr>
          <w:sz w:val="24"/>
          <w:szCs w:val="24"/>
          <w:lang w:eastAsia="ru-RU"/>
        </w:rPr>
        <w:t>гпри</w:t>
      </w:r>
      <w:proofErr w:type="spellEnd"/>
      <w:r w:rsidRPr="00C52247">
        <w:rPr>
          <w:sz w:val="24"/>
          <w:szCs w:val="24"/>
          <w:lang w:eastAsia="ru-RU"/>
        </w:rPr>
        <w:t xml:space="preserve"> его приемниках Камчатских экспедиций Беринга. Участие в Камчатских экспедициях С.Г. Малыгина, Д.П.Овцына, М.Г. Плаутина. Вклад их в изучение побережья Ледовитого океана и Камчатки. Гидрограф и географ Ф. </w:t>
      </w:r>
      <w:proofErr w:type="spellStart"/>
      <w:r w:rsidRPr="00C52247">
        <w:rPr>
          <w:sz w:val="24"/>
          <w:szCs w:val="24"/>
          <w:lang w:eastAsia="ru-RU"/>
        </w:rPr>
        <w:t>И.Соймонов</w:t>
      </w:r>
      <w:proofErr w:type="spellEnd"/>
      <w:r w:rsidRPr="00C52247">
        <w:rPr>
          <w:sz w:val="24"/>
          <w:szCs w:val="24"/>
          <w:lang w:eastAsia="ru-RU"/>
        </w:rPr>
        <w:t xml:space="preserve">. Открытие первого учебного заведения в Костроме – Духовной семинарии. Каменное строительство в Костроме и крае при Петре </w:t>
      </w:r>
      <w:r w:rsidRPr="00C52247">
        <w:rPr>
          <w:sz w:val="24"/>
          <w:szCs w:val="24"/>
          <w:lang w:val="en-US" w:eastAsia="ru-RU"/>
        </w:rPr>
        <w:t>I</w:t>
      </w:r>
      <w:r w:rsidRPr="00C52247">
        <w:rPr>
          <w:sz w:val="24"/>
          <w:szCs w:val="24"/>
          <w:lang w:eastAsia="ru-RU"/>
        </w:rPr>
        <w:t>. Творчество зодчего –костромича И. Ф. Мичурина. Значение петровских преобразований в культурном развитии Костромского края.</w:t>
      </w:r>
    </w:p>
    <w:p w:rsidR="00947492" w:rsidRPr="00C52247" w:rsidRDefault="00947492" w:rsidP="00947492">
      <w:pPr>
        <w:spacing w:before="100" w:beforeAutospacing="1" w:after="202"/>
        <w:jc w:val="center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Костромской край во второй половине </w:t>
      </w:r>
      <w:r w:rsidRPr="00C52247">
        <w:rPr>
          <w:b/>
          <w:bCs/>
          <w:sz w:val="24"/>
          <w:szCs w:val="24"/>
          <w:lang w:val="en-US" w:eastAsia="ru-RU"/>
        </w:rPr>
        <w:t>XVIII</w:t>
      </w:r>
      <w:r w:rsidRPr="00C52247">
        <w:rPr>
          <w:b/>
          <w:bCs/>
          <w:sz w:val="24"/>
          <w:szCs w:val="24"/>
          <w:lang w:eastAsia="ru-RU"/>
        </w:rPr>
        <w:t xml:space="preserve"> века.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>Новые черты в хозяйственной жизни края. Формирование во второй половине 18 века капиталистического уклада.</w:t>
      </w:r>
      <w:r w:rsidRPr="00C52247">
        <w:rPr>
          <w:sz w:val="24"/>
          <w:szCs w:val="24"/>
          <w:lang w:eastAsia="ru-RU"/>
        </w:rPr>
        <w:t xml:space="preserve"> Новые черты хозяйственной жизни края в связи с формированием капиталистического уклада. Развитие рыночных отношений и появление мануфактур Первая льноткацкая мануфактура в Костроме </w:t>
      </w:r>
      <w:proofErr w:type="spellStart"/>
      <w:r w:rsidRPr="00C52247">
        <w:rPr>
          <w:sz w:val="24"/>
          <w:szCs w:val="24"/>
          <w:lang w:eastAsia="ru-RU"/>
        </w:rPr>
        <w:t>Углечанинова</w:t>
      </w:r>
      <w:proofErr w:type="spellEnd"/>
      <w:r w:rsidRPr="00C52247">
        <w:rPr>
          <w:sz w:val="24"/>
          <w:szCs w:val="24"/>
          <w:lang w:eastAsia="ru-RU"/>
        </w:rPr>
        <w:t xml:space="preserve"> (1751). Рост мануфактур в крае к концу </w:t>
      </w:r>
      <w:r w:rsidRPr="00C52247">
        <w:rPr>
          <w:sz w:val="24"/>
          <w:szCs w:val="24"/>
          <w:lang w:val="en-US" w:eastAsia="ru-RU"/>
        </w:rPr>
        <w:t>XVIII</w:t>
      </w:r>
      <w:r w:rsidRPr="00C52247">
        <w:rPr>
          <w:sz w:val="24"/>
          <w:szCs w:val="24"/>
          <w:lang w:eastAsia="ru-RU"/>
        </w:rPr>
        <w:t xml:space="preserve"> века. Рабочая сила на льноткацких предприятиях. Положение работных людей, крестьян-отходников. Работа костромских отходников на мануфактурах Москвы, Ярославля, Владимира, Петербурга. Рост выпуска льняных тканей на мануфактурах Костромы, Кинешмы, Нерехты. Место Костромского края по выпуску льняных тканей в России. Дальнейшее развитие городского ремесла и крестьянских промыслов. Внутренняя торговля. Годовые ярмарки в Костроме, Нерехте, Галиче, Плёсе. Лавочная торговля в городах. Торговля за границей. Изменение в сельском хозяйстве. Имущественное расслоение крестьянства. Крестьяне-собственники. Обнищание основной массы крестьянства и рост противоречий.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Внутренняя политика Екатерины </w:t>
      </w:r>
      <w:r w:rsidRPr="00C52247">
        <w:rPr>
          <w:b/>
          <w:bCs/>
          <w:sz w:val="24"/>
          <w:szCs w:val="24"/>
          <w:lang w:val="en-US" w:eastAsia="ru-RU"/>
        </w:rPr>
        <w:t>II</w:t>
      </w:r>
      <w:r w:rsidRPr="00C52247">
        <w:rPr>
          <w:b/>
          <w:bCs/>
          <w:sz w:val="24"/>
          <w:szCs w:val="24"/>
          <w:lang w:eastAsia="ru-RU"/>
        </w:rPr>
        <w:t xml:space="preserve"> как политика «просвещённого абсолютизма»(1762 – 1775).</w:t>
      </w:r>
      <w:r w:rsidRPr="00C52247">
        <w:rPr>
          <w:sz w:val="24"/>
          <w:szCs w:val="24"/>
          <w:lang w:eastAsia="ru-RU"/>
        </w:rPr>
        <w:t xml:space="preserve"> Приход к власти Екатерины </w:t>
      </w:r>
      <w:r w:rsidRPr="00C52247">
        <w:rPr>
          <w:sz w:val="24"/>
          <w:szCs w:val="24"/>
          <w:lang w:val="en-US" w:eastAsia="ru-RU"/>
        </w:rPr>
        <w:t>II</w:t>
      </w:r>
      <w:r w:rsidRPr="00C52247">
        <w:rPr>
          <w:sz w:val="24"/>
          <w:szCs w:val="24"/>
          <w:lang w:eastAsia="ru-RU"/>
        </w:rPr>
        <w:t xml:space="preserve"> политика «просвещённого абсолютизма» в первый период правления и её сущность. Секуляризация церковных имений на территории края (1764). Образование категории крестьян экономических. Уложенная комиссия 1767 г. Социальный состав и нормы представительства. Поездка Екатерины </w:t>
      </w:r>
      <w:r w:rsidRPr="00C52247">
        <w:rPr>
          <w:sz w:val="24"/>
          <w:szCs w:val="24"/>
          <w:lang w:val="en-US" w:eastAsia="ru-RU"/>
        </w:rPr>
        <w:t>II</w:t>
      </w:r>
      <w:r w:rsidRPr="00C52247">
        <w:rPr>
          <w:sz w:val="24"/>
          <w:szCs w:val="24"/>
          <w:lang w:eastAsia="ru-RU"/>
        </w:rPr>
        <w:t xml:space="preserve"> по волге от Твери до Казани. Посещение Костромы. Пожалование городу Костроме герба. Деятельность депутатов-костромичей в Уложенной комиссии. Требования костромского купечества и дворянства. Крестьянский вопрос в Уложенной комиссии. Закрытие комиссии под предлогом войны с Турцией (1768). Участие в русско-турецкой войне 1768 – 1774 гг. костромичей. Действия кинешемского дворянина Ф.М. Кутузова в </w:t>
      </w:r>
      <w:proofErr w:type="spellStart"/>
      <w:r w:rsidRPr="00C52247">
        <w:rPr>
          <w:sz w:val="24"/>
          <w:szCs w:val="24"/>
          <w:lang w:eastAsia="ru-RU"/>
        </w:rPr>
        <w:t>Архипелагской</w:t>
      </w:r>
      <w:proofErr w:type="spellEnd"/>
      <w:r w:rsidRPr="00C52247">
        <w:rPr>
          <w:sz w:val="24"/>
          <w:szCs w:val="24"/>
          <w:lang w:eastAsia="ru-RU"/>
        </w:rPr>
        <w:t xml:space="preserve"> экспедиции.</w:t>
      </w:r>
    </w:p>
    <w:p w:rsidR="00C610D4" w:rsidRDefault="00C610D4" w:rsidP="00947492">
      <w:pPr>
        <w:spacing w:before="100" w:beforeAutospacing="1" w:after="202"/>
        <w:rPr>
          <w:b/>
          <w:bCs/>
          <w:sz w:val="24"/>
          <w:szCs w:val="24"/>
          <w:lang w:eastAsia="ru-RU"/>
        </w:rPr>
      </w:pPr>
    </w:p>
    <w:p w:rsidR="00C610D4" w:rsidRDefault="00C610D4" w:rsidP="00947492">
      <w:pPr>
        <w:spacing w:before="100" w:beforeAutospacing="1" w:after="202"/>
        <w:rPr>
          <w:b/>
          <w:bCs/>
          <w:sz w:val="24"/>
          <w:szCs w:val="24"/>
          <w:lang w:eastAsia="ru-RU"/>
        </w:rPr>
      </w:pPr>
    </w:p>
    <w:p w:rsidR="00C610D4" w:rsidRDefault="00C610D4" w:rsidP="00947492">
      <w:pPr>
        <w:spacing w:before="100" w:beforeAutospacing="1" w:after="202"/>
        <w:rPr>
          <w:b/>
          <w:bCs/>
          <w:sz w:val="24"/>
          <w:szCs w:val="24"/>
          <w:lang w:eastAsia="ru-RU"/>
        </w:rPr>
      </w:pP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>Крестьянская война под предводительством Е. Пугачёва и Костромской край (1773 – 1775).</w:t>
      </w:r>
      <w:r w:rsidRPr="00C52247">
        <w:rPr>
          <w:sz w:val="24"/>
          <w:szCs w:val="24"/>
          <w:lang w:eastAsia="ru-RU"/>
        </w:rPr>
        <w:t xml:space="preserve"> Причины и характер </w:t>
      </w:r>
      <w:proofErr w:type="gramStart"/>
      <w:r w:rsidRPr="00C52247">
        <w:rPr>
          <w:sz w:val="24"/>
          <w:szCs w:val="24"/>
          <w:lang w:eastAsia="ru-RU"/>
        </w:rPr>
        <w:t>войны .</w:t>
      </w:r>
      <w:proofErr w:type="gramEnd"/>
      <w:r w:rsidRPr="00C52247">
        <w:rPr>
          <w:sz w:val="24"/>
          <w:szCs w:val="24"/>
          <w:lang w:eastAsia="ru-RU"/>
        </w:rPr>
        <w:t xml:space="preserve"> Выход Пугачёва в соседние с Костромским краем уезды Нижегородской и Казанской губернии. Меры в крае по предотвращению распространения движения на его территории. Обращение костромского епископа </w:t>
      </w:r>
      <w:proofErr w:type="spellStart"/>
      <w:r w:rsidRPr="00C52247">
        <w:rPr>
          <w:sz w:val="24"/>
          <w:szCs w:val="24"/>
          <w:lang w:eastAsia="ru-RU"/>
        </w:rPr>
        <w:t>Дамаскина</w:t>
      </w:r>
      <w:proofErr w:type="spellEnd"/>
      <w:r w:rsidRPr="00C52247">
        <w:rPr>
          <w:sz w:val="24"/>
          <w:szCs w:val="24"/>
          <w:lang w:eastAsia="ru-RU"/>
        </w:rPr>
        <w:t xml:space="preserve"> к жителям края. Меры по борьбе с движением на территории края воеводы И.Д.Арсеньева. Деление Костромского уезда на корпуса. Выделение корпуса для защиты города Костромы. Призыв епископа Симона о создание в крае дворянского ополчения. Участие в боевых действиях повстанческой армии мелкопоместного </w:t>
      </w:r>
      <w:proofErr w:type="spellStart"/>
      <w:r w:rsidRPr="00C52247">
        <w:rPr>
          <w:sz w:val="24"/>
          <w:szCs w:val="24"/>
          <w:lang w:eastAsia="ru-RU"/>
        </w:rPr>
        <w:t>судиславского</w:t>
      </w:r>
      <w:proofErr w:type="spellEnd"/>
      <w:r w:rsidRPr="00C52247">
        <w:rPr>
          <w:sz w:val="24"/>
          <w:szCs w:val="24"/>
          <w:lang w:eastAsia="ru-RU"/>
        </w:rPr>
        <w:t xml:space="preserve"> дворянства, уроженца села Белая Река И. С. Аристова. Действия сподвижников Пугачёва по комплектованию армии восставших после поражения повстанцев под Казанью. Правление Аристова карателями. Жестокое наказание по личному распоряжению Екатерины </w:t>
      </w:r>
      <w:r w:rsidRPr="00C52247">
        <w:rPr>
          <w:sz w:val="24"/>
          <w:szCs w:val="24"/>
          <w:lang w:val="en-US" w:eastAsia="ru-RU"/>
        </w:rPr>
        <w:t>II</w:t>
      </w:r>
      <w:r w:rsidRPr="00C52247">
        <w:rPr>
          <w:sz w:val="24"/>
          <w:szCs w:val="24"/>
          <w:lang w:eastAsia="ru-RU"/>
        </w:rPr>
        <w:t xml:space="preserve">. Смерть Аристова от пыток в тюрьме. Поражение Пугачёва и его казнь в Москве. 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Внутренняя и внешняя политика Екатерины </w:t>
      </w:r>
      <w:r w:rsidRPr="00C52247">
        <w:rPr>
          <w:b/>
          <w:bCs/>
          <w:sz w:val="24"/>
          <w:szCs w:val="24"/>
          <w:lang w:val="en-US" w:eastAsia="ru-RU"/>
        </w:rPr>
        <w:t>II</w:t>
      </w:r>
      <w:r w:rsidRPr="00C52247">
        <w:rPr>
          <w:b/>
          <w:bCs/>
          <w:sz w:val="24"/>
          <w:szCs w:val="24"/>
          <w:lang w:eastAsia="ru-RU"/>
        </w:rPr>
        <w:t xml:space="preserve"> и Павла </w:t>
      </w:r>
      <w:r w:rsidRPr="00C52247">
        <w:rPr>
          <w:b/>
          <w:bCs/>
          <w:sz w:val="24"/>
          <w:szCs w:val="24"/>
          <w:lang w:val="en-US" w:eastAsia="ru-RU"/>
        </w:rPr>
        <w:t>I</w:t>
      </w:r>
      <w:r w:rsidRPr="00C52247">
        <w:rPr>
          <w:b/>
          <w:bCs/>
          <w:sz w:val="24"/>
          <w:szCs w:val="24"/>
          <w:lang w:eastAsia="ru-RU"/>
        </w:rPr>
        <w:t xml:space="preserve"> (1775 – 1801). </w:t>
      </w:r>
      <w:r w:rsidRPr="00C52247">
        <w:rPr>
          <w:sz w:val="24"/>
          <w:szCs w:val="24"/>
          <w:lang w:eastAsia="ru-RU"/>
        </w:rPr>
        <w:t xml:space="preserve">Итоги Крестьянской войны под предводительством Пугачёва и необходимость внутренних преобразований областная реформа Екатерины </w:t>
      </w:r>
      <w:r w:rsidRPr="00C52247">
        <w:rPr>
          <w:sz w:val="24"/>
          <w:szCs w:val="24"/>
          <w:lang w:val="en-US" w:eastAsia="ru-RU"/>
        </w:rPr>
        <w:t>II</w:t>
      </w:r>
      <w:r w:rsidRPr="00C52247">
        <w:rPr>
          <w:sz w:val="24"/>
          <w:szCs w:val="24"/>
          <w:lang w:eastAsia="ru-RU"/>
        </w:rPr>
        <w:t xml:space="preserve">. «Учреждения о губерниях». Образование костромского наместничества (1778). Введение двухчленного деления. Образование в составе наместничества уездов. Утверждение для Костромы и уездных городов гербов. Выделение заштатных городов. Соединение Костромского наместничества с Ярославской, Нижегородской и Владимирской губерниями в административном отношении. Вхождение наместничества в соответствующее генерал-губернаторство. Подтверждение привилегий дворянства. Избрание уездных и наместнических (губернских) предводителей дворянства. Образование городской </w:t>
      </w:r>
      <w:proofErr w:type="gramStart"/>
      <w:r w:rsidRPr="00C52247">
        <w:rPr>
          <w:sz w:val="24"/>
          <w:szCs w:val="24"/>
          <w:lang w:eastAsia="ru-RU"/>
        </w:rPr>
        <w:t>думы ,</w:t>
      </w:r>
      <w:proofErr w:type="gramEnd"/>
      <w:r w:rsidRPr="00C52247">
        <w:rPr>
          <w:sz w:val="24"/>
          <w:szCs w:val="24"/>
          <w:lang w:eastAsia="ru-RU"/>
        </w:rPr>
        <w:t xml:space="preserve"> уездных и нижних земских судов. Участие костромичей в русско-турецкой войне 1787 – 1791 гг. Действия под Хотином Ф.В. </w:t>
      </w:r>
      <w:proofErr w:type="spellStart"/>
      <w:r w:rsidRPr="00C52247">
        <w:rPr>
          <w:sz w:val="24"/>
          <w:szCs w:val="24"/>
          <w:lang w:eastAsia="ru-RU"/>
        </w:rPr>
        <w:t>Зварыкина</w:t>
      </w:r>
      <w:proofErr w:type="spellEnd"/>
      <w:r w:rsidRPr="00C52247">
        <w:rPr>
          <w:sz w:val="24"/>
          <w:szCs w:val="24"/>
          <w:lang w:eastAsia="ru-RU"/>
        </w:rPr>
        <w:t xml:space="preserve"> и рядовых солдат-костромичей при штурме А.В. Суворовым Измаила – Фомина, Макарова и Аксёнова. Костромской край в царствование Павла 1 (1796 – 1801). Ликвидация </w:t>
      </w:r>
      <w:proofErr w:type="spellStart"/>
      <w:r w:rsidRPr="00C52247">
        <w:rPr>
          <w:sz w:val="24"/>
          <w:szCs w:val="24"/>
          <w:lang w:eastAsia="ru-RU"/>
        </w:rPr>
        <w:t>генегал</w:t>
      </w:r>
      <w:proofErr w:type="spellEnd"/>
      <w:r w:rsidRPr="00C52247">
        <w:rPr>
          <w:sz w:val="24"/>
          <w:szCs w:val="24"/>
          <w:lang w:eastAsia="ru-RU"/>
        </w:rPr>
        <w:t xml:space="preserve">-губернаторств.(1797) и превращение Костромского наместничества в административном отношении в губернию. Губернский герб. Костромичи в Итальянском и Альпийском походах А.В. Суворова. Пребывание в Костроме А.П. Ермолова и М. И. Платова. Дворцовый переворот и вступление на престол Александра </w:t>
      </w:r>
      <w:r w:rsidRPr="00C52247">
        <w:rPr>
          <w:sz w:val="24"/>
          <w:szCs w:val="24"/>
          <w:lang w:val="en-US" w:eastAsia="ru-RU"/>
        </w:rPr>
        <w:t>I</w:t>
      </w:r>
    </w:p>
    <w:p w:rsidR="00947492" w:rsidRPr="00C52247" w:rsidRDefault="00947492" w:rsidP="00947492">
      <w:pPr>
        <w:spacing w:before="100" w:beforeAutospacing="1" w:after="202"/>
        <w:jc w:val="center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Культура Костромского края во второй половине </w:t>
      </w:r>
      <w:r w:rsidRPr="00C52247">
        <w:rPr>
          <w:b/>
          <w:bCs/>
          <w:sz w:val="24"/>
          <w:szCs w:val="24"/>
          <w:lang w:val="en-US" w:eastAsia="ru-RU"/>
        </w:rPr>
        <w:t>XVIII</w:t>
      </w:r>
      <w:r w:rsidRPr="00C52247">
        <w:rPr>
          <w:b/>
          <w:bCs/>
          <w:sz w:val="24"/>
          <w:szCs w:val="24"/>
          <w:lang w:eastAsia="ru-RU"/>
        </w:rPr>
        <w:t xml:space="preserve"> века. (1762 – 1801).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>Образование и просвещение.</w:t>
      </w:r>
      <w:r w:rsidRPr="00C52247">
        <w:rPr>
          <w:sz w:val="24"/>
          <w:szCs w:val="24"/>
          <w:lang w:eastAsia="ru-RU"/>
        </w:rPr>
        <w:t xml:space="preserve"> Предпосылки развития в крае образования и просвещения. Открытие в Костроме главного народного училища. Программа и состав учащихся. Открытие новых духовных училищ. Открытие типографии. Прекращение её работы при Павле </w:t>
      </w:r>
      <w:r w:rsidRPr="00C52247">
        <w:rPr>
          <w:sz w:val="24"/>
          <w:szCs w:val="24"/>
          <w:lang w:val="en-US" w:eastAsia="ru-RU"/>
        </w:rPr>
        <w:t>I</w:t>
      </w:r>
      <w:r w:rsidRPr="00C52247">
        <w:rPr>
          <w:sz w:val="24"/>
          <w:szCs w:val="24"/>
          <w:lang w:eastAsia="ru-RU"/>
        </w:rPr>
        <w:t xml:space="preserve">. Первые работы по истории края </w:t>
      </w:r>
      <w:proofErr w:type="gramStart"/>
      <w:r w:rsidRPr="00C52247">
        <w:rPr>
          <w:sz w:val="24"/>
          <w:szCs w:val="24"/>
          <w:lang w:eastAsia="ru-RU"/>
        </w:rPr>
        <w:t>И .</w:t>
      </w:r>
      <w:proofErr w:type="gramEnd"/>
      <w:r w:rsidRPr="00C52247">
        <w:rPr>
          <w:sz w:val="24"/>
          <w:szCs w:val="24"/>
          <w:lang w:eastAsia="ru-RU"/>
        </w:rPr>
        <w:t xml:space="preserve"> К. Васькова и С. Я. Ягодкина. А. Н. Поленов (1738 – 1816) и его работа «О крепостном состоянии крестьян в России. Близкий друг А.Н. Радищева костромской дворянин А.М. Кутузов. Демократические идей А.М. Кутузова. Посвящение ему Радищевым «Путешествия из Петербурга в Москву».</w:t>
      </w:r>
    </w:p>
    <w:p w:rsidR="00C610D4" w:rsidRDefault="00C610D4" w:rsidP="00947492">
      <w:pPr>
        <w:spacing w:before="100" w:beforeAutospacing="1" w:after="202"/>
        <w:rPr>
          <w:b/>
          <w:bCs/>
          <w:sz w:val="24"/>
          <w:szCs w:val="24"/>
          <w:lang w:eastAsia="ru-RU"/>
        </w:rPr>
      </w:pP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>Наука и техника.</w:t>
      </w:r>
      <w:r w:rsidRPr="00C52247">
        <w:rPr>
          <w:sz w:val="24"/>
          <w:szCs w:val="24"/>
          <w:lang w:eastAsia="ru-RU"/>
        </w:rPr>
        <w:t xml:space="preserve"> Общие условия дальнейшего развития науки и техники. Костромич генерал-поручик и флота генерал-</w:t>
      </w:r>
      <w:proofErr w:type="spellStart"/>
      <w:r w:rsidRPr="00C52247">
        <w:rPr>
          <w:sz w:val="24"/>
          <w:szCs w:val="24"/>
          <w:lang w:eastAsia="ru-RU"/>
        </w:rPr>
        <w:t>цейхмейстер</w:t>
      </w:r>
      <w:proofErr w:type="spellEnd"/>
      <w:r w:rsidRPr="00C52247">
        <w:rPr>
          <w:sz w:val="24"/>
          <w:szCs w:val="24"/>
          <w:lang w:eastAsia="ru-RU"/>
        </w:rPr>
        <w:t xml:space="preserve"> Ф.И. Пасынков (1720 – 1802). Исследования и открытия </w:t>
      </w:r>
      <w:proofErr w:type="spellStart"/>
      <w:r w:rsidRPr="00C52247">
        <w:rPr>
          <w:sz w:val="24"/>
          <w:szCs w:val="24"/>
          <w:lang w:eastAsia="ru-RU"/>
        </w:rPr>
        <w:t>Пасынкова</w:t>
      </w:r>
      <w:proofErr w:type="spellEnd"/>
      <w:r w:rsidRPr="00C52247">
        <w:rPr>
          <w:sz w:val="24"/>
          <w:szCs w:val="24"/>
          <w:lang w:eastAsia="ru-RU"/>
        </w:rPr>
        <w:t xml:space="preserve"> в области развития артиллерии. К.В. Соболев – костромич, сын крепостного крестьянина. Деятельность Соболева в Петербурге. Изобретение им машин оригинальной конструкции. Механик-самоучка А. Красильников, уроженец города Костромы. Изготовление им многих оригинальных приборов по физике. Разработка Красильниковым проекта моста через реку Кострому с выводным звеном. Создание первой в Костроме обсерватории.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Писатели и поэты – </w:t>
      </w:r>
      <w:proofErr w:type="gramStart"/>
      <w:r w:rsidRPr="00C52247">
        <w:rPr>
          <w:b/>
          <w:bCs/>
          <w:sz w:val="24"/>
          <w:szCs w:val="24"/>
          <w:lang w:eastAsia="ru-RU"/>
        </w:rPr>
        <w:t>костромичи .</w:t>
      </w:r>
      <w:proofErr w:type="gramEnd"/>
      <w:r w:rsidRPr="00C52247">
        <w:rPr>
          <w:b/>
          <w:bCs/>
          <w:sz w:val="24"/>
          <w:szCs w:val="24"/>
          <w:lang w:eastAsia="ru-RU"/>
        </w:rPr>
        <w:t xml:space="preserve"> </w:t>
      </w:r>
      <w:r w:rsidRPr="00C52247">
        <w:rPr>
          <w:sz w:val="24"/>
          <w:szCs w:val="24"/>
          <w:lang w:eastAsia="ru-RU"/>
        </w:rPr>
        <w:t xml:space="preserve">Уроженец Галицкого уезда, автор либретто первой комической оперы, писатель и драматург А. О. </w:t>
      </w:r>
      <w:proofErr w:type="spellStart"/>
      <w:r w:rsidRPr="00C52247">
        <w:rPr>
          <w:sz w:val="24"/>
          <w:szCs w:val="24"/>
          <w:lang w:eastAsia="ru-RU"/>
        </w:rPr>
        <w:t>Аблесимов</w:t>
      </w:r>
      <w:proofErr w:type="spellEnd"/>
      <w:r w:rsidRPr="00C52247">
        <w:rPr>
          <w:sz w:val="24"/>
          <w:szCs w:val="24"/>
          <w:lang w:eastAsia="ru-RU"/>
        </w:rPr>
        <w:t xml:space="preserve"> (1742 – 1783). Участник семилетней войны. Работа в Уложенной комиссии. Работа секретарём у драматурга и писателя А. П. Сумарокова. Сотрудничество в журналах Н. И. </w:t>
      </w:r>
      <w:proofErr w:type="gramStart"/>
      <w:r w:rsidRPr="00C52247">
        <w:rPr>
          <w:sz w:val="24"/>
          <w:szCs w:val="24"/>
          <w:lang w:eastAsia="ru-RU"/>
        </w:rPr>
        <w:t>Новикова .</w:t>
      </w:r>
      <w:proofErr w:type="gramEnd"/>
      <w:r w:rsidRPr="00C52247">
        <w:rPr>
          <w:sz w:val="24"/>
          <w:szCs w:val="24"/>
          <w:lang w:eastAsia="ru-RU"/>
        </w:rPr>
        <w:t xml:space="preserve"> Автор либретто оперы «Мельник, колдун, обманщик и сват» . Использование в опере русских народных песен. Автор басен. Издание журнала «Рассказчик забавных басен». А. С. </w:t>
      </w:r>
      <w:proofErr w:type="spellStart"/>
      <w:r w:rsidRPr="00C52247">
        <w:rPr>
          <w:sz w:val="24"/>
          <w:szCs w:val="24"/>
          <w:lang w:eastAsia="ru-RU"/>
        </w:rPr>
        <w:t>Лубкин</w:t>
      </w:r>
      <w:proofErr w:type="spellEnd"/>
      <w:r w:rsidRPr="00C52247">
        <w:rPr>
          <w:sz w:val="24"/>
          <w:szCs w:val="24"/>
          <w:lang w:eastAsia="ru-RU"/>
        </w:rPr>
        <w:t xml:space="preserve"> (1770 – 1815) – писатель, философ и педагог, профессор казанского университета. Автор работы «Письма о критической философии» Оценка </w:t>
      </w:r>
      <w:proofErr w:type="spellStart"/>
      <w:r w:rsidRPr="00C52247">
        <w:rPr>
          <w:sz w:val="24"/>
          <w:szCs w:val="24"/>
          <w:lang w:eastAsia="ru-RU"/>
        </w:rPr>
        <w:t>Лубкиным</w:t>
      </w:r>
      <w:proofErr w:type="spellEnd"/>
      <w:r w:rsidRPr="00C52247">
        <w:rPr>
          <w:sz w:val="24"/>
          <w:szCs w:val="24"/>
          <w:lang w:eastAsia="ru-RU"/>
        </w:rPr>
        <w:t xml:space="preserve"> роли и значения религии в нравственном совершенствовании человека.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>Изобразительное искусство.</w:t>
      </w:r>
      <w:r w:rsidRPr="00C52247">
        <w:rPr>
          <w:sz w:val="24"/>
          <w:szCs w:val="24"/>
          <w:lang w:eastAsia="ru-RU"/>
        </w:rPr>
        <w:t xml:space="preserve"> Успехи в области изобразительного искусства, живописи и архитектуры. Творчество художника-портретиста Григория Островского. Архитектурный облик Костромы и городов края. Принятие общего плана застройки города Костромы (1781). Творчество архитектора и подрядчика </w:t>
      </w:r>
      <w:proofErr w:type="spellStart"/>
      <w:r w:rsidRPr="00C52247">
        <w:rPr>
          <w:sz w:val="24"/>
          <w:szCs w:val="24"/>
          <w:lang w:eastAsia="ru-RU"/>
        </w:rPr>
        <w:t>Воротилова</w:t>
      </w:r>
      <w:proofErr w:type="spellEnd"/>
      <w:r w:rsidRPr="00C52247">
        <w:rPr>
          <w:sz w:val="24"/>
          <w:szCs w:val="24"/>
          <w:lang w:eastAsia="ru-RU"/>
        </w:rPr>
        <w:t>. Костромич Ф. Г. Волкова и образование русского профессионального театра. Первая театральная постановка в Костроме в связи с открытием наместничества (1778).</w:t>
      </w:r>
    </w:p>
    <w:p w:rsidR="00947492" w:rsidRPr="00C52247" w:rsidRDefault="00947492" w:rsidP="00947492">
      <w:pPr>
        <w:spacing w:before="100" w:beforeAutospacing="1" w:after="202"/>
        <w:jc w:val="center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Костромская губерния в </w:t>
      </w:r>
      <w:r w:rsidRPr="00C52247">
        <w:rPr>
          <w:b/>
          <w:bCs/>
          <w:sz w:val="24"/>
          <w:szCs w:val="24"/>
          <w:lang w:val="en-US" w:eastAsia="ru-RU"/>
        </w:rPr>
        <w:t>XIX</w:t>
      </w:r>
      <w:r w:rsidRPr="00C52247">
        <w:rPr>
          <w:b/>
          <w:bCs/>
          <w:sz w:val="24"/>
          <w:szCs w:val="24"/>
          <w:lang w:eastAsia="ru-RU"/>
        </w:rPr>
        <w:t xml:space="preserve"> веке.</w:t>
      </w:r>
    </w:p>
    <w:p w:rsidR="00947492" w:rsidRPr="00C52247" w:rsidRDefault="00947492" w:rsidP="00947492">
      <w:pPr>
        <w:spacing w:before="100" w:beforeAutospacing="1" w:after="202"/>
        <w:jc w:val="center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u w:val="single"/>
          <w:lang w:eastAsia="ru-RU"/>
        </w:rPr>
        <w:t>8 класс.</w:t>
      </w:r>
    </w:p>
    <w:p w:rsidR="00947492" w:rsidRPr="00C52247" w:rsidRDefault="00947492" w:rsidP="00947492">
      <w:pPr>
        <w:spacing w:before="100" w:beforeAutospacing="1" w:after="202"/>
        <w:jc w:val="center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Костромская губерния в начале царствования Александра </w:t>
      </w:r>
      <w:r w:rsidRPr="00C52247">
        <w:rPr>
          <w:b/>
          <w:bCs/>
          <w:sz w:val="24"/>
          <w:szCs w:val="24"/>
          <w:lang w:val="en-US" w:eastAsia="ru-RU"/>
        </w:rPr>
        <w:t>I</w:t>
      </w:r>
      <w:r w:rsidRPr="00C52247">
        <w:rPr>
          <w:b/>
          <w:bCs/>
          <w:sz w:val="24"/>
          <w:szCs w:val="24"/>
          <w:lang w:eastAsia="ru-RU"/>
        </w:rPr>
        <w:t>. Отечественная война 1812 г. и Костромской край.</w:t>
      </w:r>
    </w:p>
    <w:p w:rsidR="00C610D4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Костромская губерния в начале царствования Александра </w:t>
      </w:r>
      <w:r w:rsidRPr="00C52247">
        <w:rPr>
          <w:b/>
          <w:bCs/>
          <w:sz w:val="24"/>
          <w:szCs w:val="24"/>
          <w:lang w:val="en-US" w:eastAsia="ru-RU"/>
        </w:rPr>
        <w:t>I</w:t>
      </w:r>
      <w:r w:rsidRPr="00C52247">
        <w:rPr>
          <w:b/>
          <w:bCs/>
          <w:sz w:val="24"/>
          <w:szCs w:val="24"/>
          <w:lang w:eastAsia="ru-RU"/>
        </w:rPr>
        <w:t xml:space="preserve">. </w:t>
      </w:r>
      <w:r w:rsidRPr="00C52247">
        <w:rPr>
          <w:sz w:val="24"/>
          <w:szCs w:val="24"/>
          <w:lang w:eastAsia="ru-RU"/>
        </w:rPr>
        <w:t xml:space="preserve">Основные задачи внутренней и внешней политики в царствование Александра 1(1801 – 1825). Либеральный характер внутренней политики и рост противоречий между Россией и Францией в области внешней политики. Участие костромичей в войне России с Францией в 1805 – 1807 гг. Действия в сражении по Аустерлицем </w:t>
      </w:r>
      <w:proofErr w:type="spellStart"/>
      <w:r w:rsidRPr="00C52247">
        <w:rPr>
          <w:sz w:val="24"/>
          <w:szCs w:val="24"/>
          <w:lang w:eastAsia="ru-RU"/>
        </w:rPr>
        <w:t>кинешемца</w:t>
      </w:r>
      <w:proofErr w:type="spellEnd"/>
      <w:r w:rsidRPr="00C52247">
        <w:rPr>
          <w:sz w:val="24"/>
          <w:szCs w:val="24"/>
          <w:lang w:eastAsia="ru-RU"/>
        </w:rPr>
        <w:t xml:space="preserve"> И. М. Вадбольского. Костромичи в русско-турецкой войне 1806 – 1812 гг. Участие в этой войне командира Сибирского полка, костромича М.Н. Рылеева. Награда за сражение при </w:t>
      </w:r>
      <w:proofErr w:type="spellStart"/>
      <w:r w:rsidRPr="00C52247">
        <w:rPr>
          <w:sz w:val="24"/>
          <w:szCs w:val="24"/>
          <w:lang w:eastAsia="ru-RU"/>
        </w:rPr>
        <w:t>Обалештах</w:t>
      </w:r>
      <w:proofErr w:type="spellEnd"/>
      <w:r w:rsidRPr="00C52247">
        <w:rPr>
          <w:sz w:val="24"/>
          <w:szCs w:val="24"/>
          <w:lang w:eastAsia="ru-RU"/>
        </w:rPr>
        <w:t xml:space="preserve">. Участие в сражениях при </w:t>
      </w:r>
      <w:proofErr w:type="spellStart"/>
      <w:r w:rsidRPr="00C52247">
        <w:rPr>
          <w:sz w:val="24"/>
          <w:szCs w:val="24"/>
          <w:lang w:eastAsia="ru-RU"/>
        </w:rPr>
        <w:t>Шумле</w:t>
      </w:r>
      <w:proofErr w:type="spellEnd"/>
      <w:r w:rsidRPr="00C52247">
        <w:rPr>
          <w:sz w:val="24"/>
          <w:szCs w:val="24"/>
          <w:lang w:eastAsia="ru-RU"/>
        </w:rPr>
        <w:t xml:space="preserve"> и </w:t>
      </w:r>
      <w:proofErr w:type="spellStart"/>
      <w:r w:rsidRPr="00C52247">
        <w:rPr>
          <w:sz w:val="24"/>
          <w:szCs w:val="24"/>
          <w:lang w:eastAsia="ru-RU"/>
        </w:rPr>
        <w:t>Рущуке</w:t>
      </w:r>
      <w:proofErr w:type="spellEnd"/>
      <w:r w:rsidRPr="00C52247">
        <w:rPr>
          <w:sz w:val="24"/>
          <w:szCs w:val="24"/>
          <w:lang w:eastAsia="ru-RU"/>
        </w:rPr>
        <w:t xml:space="preserve"> костромича П. И. Петрова. Обострение противоречий России с Францией в 1811 – 1812 гг., </w:t>
      </w:r>
    </w:p>
    <w:p w:rsidR="00C610D4" w:rsidRDefault="00C610D4" w:rsidP="00947492">
      <w:pPr>
        <w:spacing w:before="100" w:beforeAutospacing="1" w:after="202"/>
        <w:rPr>
          <w:sz w:val="24"/>
          <w:szCs w:val="24"/>
          <w:lang w:eastAsia="ru-RU"/>
        </w:rPr>
      </w:pPr>
    </w:p>
    <w:p w:rsidR="00C610D4" w:rsidRDefault="00C610D4" w:rsidP="00947492">
      <w:pPr>
        <w:spacing w:before="100" w:beforeAutospacing="1" w:after="202"/>
        <w:rPr>
          <w:sz w:val="24"/>
          <w:szCs w:val="24"/>
          <w:lang w:eastAsia="ru-RU"/>
        </w:rPr>
      </w:pP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>разрыв дипломатических отношений и начало военных действий.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>Начало отечественной войны 1812 года и Костромской край.</w:t>
      </w:r>
      <w:r w:rsidRPr="00C52247">
        <w:rPr>
          <w:sz w:val="24"/>
          <w:szCs w:val="24"/>
          <w:lang w:eastAsia="ru-RU"/>
        </w:rPr>
        <w:t xml:space="preserve"> Вторжение наполеоновской армии в Россию (24июня 1812) и начало Отечественной войны. Действия в начальный период войны в составе армии Барклая-де-Толли П. И. </w:t>
      </w:r>
      <w:proofErr w:type="spellStart"/>
      <w:r w:rsidRPr="00C52247">
        <w:rPr>
          <w:sz w:val="24"/>
          <w:szCs w:val="24"/>
          <w:lang w:eastAsia="ru-RU"/>
        </w:rPr>
        <w:t>Каблукова</w:t>
      </w:r>
      <w:proofErr w:type="spellEnd"/>
      <w:r w:rsidRPr="00C52247">
        <w:rPr>
          <w:sz w:val="24"/>
          <w:szCs w:val="24"/>
          <w:lang w:eastAsia="ru-RU"/>
        </w:rPr>
        <w:t>, в армии Б</w:t>
      </w:r>
      <w:r>
        <w:rPr>
          <w:sz w:val="24"/>
          <w:szCs w:val="24"/>
          <w:lang w:eastAsia="ru-RU"/>
        </w:rPr>
        <w:t>000,,,,</w:t>
      </w:r>
      <w:r w:rsidRPr="00C52247">
        <w:rPr>
          <w:sz w:val="24"/>
          <w:szCs w:val="24"/>
          <w:lang w:eastAsia="ru-RU"/>
        </w:rPr>
        <w:t xml:space="preserve">агратиона – командира бригады М. Н. Рылеева. Сражение под Смоленском и участие в нём командира </w:t>
      </w:r>
      <w:proofErr w:type="spellStart"/>
      <w:r w:rsidRPr="00C52247">
        <w:rPr>
          <w:sz w:val="24"/>
          <w:szCs w:val="24"/>
          <w:lang w:eastAsia="ru-RU"/>
        </w:rPr>
        <w:t>Ширванского</w:t>
      </w:r>
      <w:proofErr w:type="spellEnd"/>
      <w:r w:rsidRPr="00C52247">
        <w:rPr>
          <w:sz w:val="24"/>
          <w:szCs w:val="24"/>
          <w:lang w:eastAsia="ru-RU"/>
        </w:rPr>
        <w:t xml:space="preserve"> полка Ф.В. </w:t>
      </w:r>
      <w:proofErr w:type="spellStart"/>
      <w:r w:rsidRPr="00C52247">
        <w:rPr>
          <w:sz w:val="24"/>
          <w:szCs w:val="24"/>
          <w:lang w:eastAsia="ru-RU"/>
        </w:rPr>
        <w:t>Зварыкина</w:t>
      </w:r>
      <w:proofErr w:type="spellEnd"/>
      <w:r w:rsidRPr="00C52247">
        <w:rPr>
          <w:sz w:val="24"/>
          <w:szCs w:val="24"/>
          <w:lang w:eastAsia="ru-RU"/>
        </w:rPr>
        <w:t xml:space="preserve">, владельца усадьбы под Костромой. Образование костромского ополчения. Принцип формирования и состав. Отношение части дворян к исполнению дворянского долга и службы в ополчении. Назначение начальником ополчения генерал-лейтенанта П.Г. </w:t>
      </w:r>
      <w:proofErr w:type="spellStart"/>
      <w:r w:rsidRPr="00C52247">
        <w:rPr>
          <w:sz w:val="24"/>
          <w:szCs w:val="24"/>
          <w:lang w:eastAsia="ru-RU"/>
        </w:rPr>
        <w:t>Бардакова</w:t>
      </w:r>
      <w:proofErr w:type="spellEnd"/>
      <w:r w:rsidRPr="00C52247">
        <w:rPr>
          <w:sz w:val="24"/>
          <w:szCs w:val="24"/>
          <w:lang w:eastAsia="ru-RU"/>
        </w:rPr>
        <w:t>. Добровольный сбор средств на нужды ополчения.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>Костромичи на Бородинском поле.</w:t>
      </w:r>
      <w:r w:rsidRPr="00C52247">
        <w:rPr>
          <w:sz w:val="24"/>
          <w:szCs w:val="24"/>
          <w:lang w:eastAsia="ru-RU"/>
        </w:rPr>
        <w:t xml:space="preserve"> Бородинское сражение и его место в ходе войны. Выбор позиции главнокомандующим М. И. Кутузовым. Действия в начале сражения на правом фланге </w:t>
      </w:r>
      <w:proofErr w:type="spellStart"/>
      <w:r w:rsidRPr="00C52247">
        <w:rPr>
          <w:sz w:val="24"/>
          <w:szCs w:val="24"/>
          <w:lang w:eastAsia="ru-RU"/>
        </w:rPr>
        <w:t>чухломича</w:t>
      </w:r>
      <w:proofErr w:type="spellEnd"/>
      <w:r w:rsidRPr="00C52247">
        <w:rPr>
          <w:sz w:val="24"/>
          <w:szCs w:val="24"/>
          <w:lang w:eastAsia="ru-RU"/>
        </w:rPr>
        <w:t xml:space="preserve"> М. Н. Лермонтова. Уничтожение им моста через реку </w:t>
      </w:r>
      <w:proofErr w:type="spellStart"/>
      <w:r w:rsidRPr="00C52247">
        <w:rPr>
          <w:sz w:val="24"/>
          <w:szCs w:val="24"/>
          <w:lang w:eastAsia="ru-RU"/>
        </w:rPr>
        <w:t>кологу</w:t>
      </w:r>
      <w:proofErr w:type="spellEnd"/>
      <w:r w:rsidRPr="00C52247">
        <w:rPr>
          <w:sz w:val="24"/>
          <w:szCs w:val="24"/>
          <w:lang w:eastAsia="ru-RU"/>
        </w:rPr>
        <w:t xml:space="preserve">. При защите на левом фланге Багратионовских </w:t>
      </w:r>
      <w:proofErr w:type="spellStart"/>
      <w:r w:rsidRPr="00C52247">
        <w:rPr>
          <w:sz w:val="24"/>
          <w:szCs w:val="24"/>
          <w:lang w:eastAsia="ru-RU"/>
        </w:rPr>
        <w:t>флеш</w:t>
      </w:r>
      <w:proofErr w:type="spellEnd"/>
      <w:r w:rsidRPr="00C52247">
        <w:rPr>
          <w:sz w:val="24"/>
          <w:szCs w:val="24"/>
          <w:lang w:eastAsia="ru-RU"/>
        </w:rPr>
        <w:t xml:space="preserve"> отличился адъютант П. И. Багратиона </w:t>
      </w:r>
      <w:proofErr w:type="spellStart"/>
      <w:r w:rsidRPr="00C52247">
        <w:rPr>
          <w:sz w:val="24"/>
          <w:szCs w:val="24"/>
          <w:lang w:eastAsia="ru-RU"/>
        </w:rPr>
        <w:t>чухломич</w:t>
      </w:r>
      <w:proofErr w:type="spellEnd"/>
      <w:r w:rsidRPr="00C52247">
        <w:rPr>
          <w:sz w:val="24"/>
          <w:szCs w:val="24"/>
          <w:lang w:eastAsia="ru-RU"/>
        </w:rPr>
        <w:t xml:space="preserve"> Н. М. Сипягин. Действия на</w:t>
      </w:r>
      <w:r>
        <w:rPr>
          <w:sz w:val="24"/>
          <w:szCs w:val="24"/>
          <w:lang w:eastAsia="ru-RU"/>
        </w:rPr>
        <w:t xml:space="preserve"> </w:t>
      </w:r>
      <w:r w:rsidRPr="00C52247">
        <w:rPr>
          <w:sz w:val="24"/>
          <w:szCs w:val="24"/>
          <w:lang w:eastAsia="ru-RU"/>
        </w:rPr>
        <w:t xml:space="preserve">этом фланге уроженца села Ивановского Костромского уезда С.И.Бирюков. Эскадрон костромича П. И. </w:t>
      </w:r>
      <w:proofErr w:type="spellStart"/>
      <w:r w:rsidRPr="00C52247">
        <w:rPr>
          <w:sz w:val="24"/>
          <w:szCs w:val="24"/>
          <w:lang w:eastAsia="ru-RU"/>
        </w:rPr>
        <w:t>Каблукова</w:t>
      </w:r>
      <w:proofErr w:type="spellEnd"/>
      <w:r w:rsidRPr="00C52247">
        <w:rPr>
          <w:sz w:val="24"/>
          <w:szCs w:val="24"/>
          <w:lang w:eastAsia="ru-RU"/>
        </w:rPr>
        <w:t xml:space="preserve"> и его атака противника. Награды костромичей за умелые </w:t>
      </w:r>
      <w:proofErr w:type="spellStart"/>
      <w:r w:rsidRPr="00C52247">
        <w:rPr>
          <w:sz w:val="24"/>
          <w:szCs w:val="24"/>
          <w:lang w:eastAsia="ru-RU"/>
        </w:rPr>
        <w:t>дейстрия</w:t>
      </w:r>
      <w:proofErr w:type="spellEnd"/>
      <w:r w:rsidRPr="00C52247">
        <w:rPr>
          <w:sz w:val="24"/>
          <w:szCs w:val="24"/>
          <w:lang w:eastAsia="ru-RU"/>
        </w:rPr>
        <w:t xml:space="preserve"> и проявленную храбрость. Итоги Бородинского сражения. Совет в Филях и решение об оставлении столицы.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>Участие костромичей в контрнаступлении и изгнании противника из России.</w:t>
      </w:r>
      <w:r w:rsidRPr="00C52247">
        <w:rPr>
          <w:sz w:val="24"/>
          <w:szCs w:val="24"/>
          <w:lang w:eastAsia="ru-RU"/>
        </w:rPr>
        <w:t xml:space="preserve"> </w:t>
      </w:r>
      <w:proofErr w:type="spellStart"/>
      <w:r w:rsidRPr="00C52247">
        <w:rPr>
          <w:sz w:val="24"/>
          <w:szCs w:val="24"/>
          <w:lang w:eastAsia="ru-RU"/>
        </w:rPr>
        <w:t>Тарутинский</w:t>
      </w:r>
      <w:proofErr w:type="spellEnd"/>
      <w:r w:rsidRPr="00C52247">
        <w:rPr>
          <w:sz w:val="24"/>
          <w:szCs w:val="24"/>
          <w:lang w:eastAsia="ru-RU"/>
        </w:rPr>
        <w:t xml:space="preserve"> марш-маневр М. И. Кутузова и образование </w:t>
      </w:r>
      <w:proofErr w:type="spellStart"/>
      <w:r w:rsidRPr="00C52247">
        <w:rPr>
          <w:sz w:val="24"/>
          <w:szCs w:val="24"/>
          <w:lang w:eastAsia="ru-RU"/>
        </w:rPr>
        <w:t>Тарутинского</w:t>
      </w:r>
      <w:proofErr w:type="spellEnd"/>
      <w:r w:rsidRPr="00C52247">
        <w:rPr>
          <w:sz w:val="24"/>
          <w:szCs w:val="24"/>
          <w:lang w:eastAsia="ru-RU"/>
        </w:rPr>
        <w:t xml:space="preserve"> лагеря. Подготовка к контрнаступлению. Формирование для Тарутина артиллерийских частей в Костроме. Партизанское движение под Москвой. Участие в партизанском движении костромичей. Бои под Малоярославцем. Действия в этом сражении в составе отряда генерала Дорохова, костромича А.А. Яковлева. Переходы русской армии в контрнаступление. Участие в преследовании противника костромичей А.А. Яковлева, С.П. </w:t>
      </w:r>
      <w:proofErr w:type="spellStart"/>
      <w:r w:rsidRPr="00C52247">
        <w:rPr>
          <w:sz w:val="24"/>
          <w:szCs w:val="24"/>
          <w:lang w:eastAsia="ru-RU"/>
        </w:rPr>
        <w:t>Шипова</w:t>
      </w:r>
      <w:proofErr w:type="spellEnd"/>
      <w:r w:rsidRPr="00C52247">
        <w:rPr>
          <w:sz w:val="24"/>
          <w:szCs w:val="24"/>
          <w:lang w:eastAsia="ru-RU"/>
        </w:rPr>
        <w:t xml:space="preserve">, владельца усадьбы </w:t>
      </w:r>
      <w:proofErr w:type="spellStart"/>
      <w:r w:rsidRPr="00C52247">
        <w:rPr>
          <w:sz w:val="24"/>
          <w:szCs w:val="24"/>
          <w:lang w:eastAsia="ru-RU"/>
        </w:rPr>
        <w:t>Бельково</w:t>
      </w:r>
      <w:proofErr w:type="spellEnd"/>
      <w:r w:rsidRPr="00C52247">
        <w:rPr>
          <w:sz w:val="24"/>
          <w:szCs w:val="24"/>
          <w:lang w:eastAsia="ru-RU"/>
        </w:rPr>
        <w:t xml:space="preserve">, </w:t>
      </w:r>
      <w:proofErr w:type="spellStart"/>
      <w:r w:rsidRPr="00C52247">
        <w:rPr>
          <w:sz w:val="24"/>
          <w:szCs w:val="24"/>
          <w:lang w:eastAsia="ru-RU"/>
        </w:rPr>
        <w:t>Солигаличского</w:t>
      </w:r>
      <w:proofErr w:type="spellEnd"/>
      <w:r w:rsidRPr="00C52247">
        <w:rPr>
          <w:sz w:val="24"/>
          <w:szCs w:val="24"/>
          <w:lang w:eastAsia="ru-RU"/>
        </w:rPr>
        <w:t xml:space="preserve"> уезда, полковника И. М. Вадбольского. Березинская операция и участие в ней костромского дворянина, генерала П. Я. Корнилова. Совместные действия против противника английского и русского флотов. Уроженец села Тарасова Галицкого уезда А.М. </w:t>
      </w:r>
      <w:proofErr w:type="spellStart"/>
      <w:proofErr w:type="gramStart"/>
      <w:r w:rsidRPr="00C52247">
        <w:rPr>
          <w:sz w:val="24"/>
          <w:szCs w:val="24"/>
          <w:lang w:eastAsia="ru-RU"/>
        </w:rPr>
        <w:t>Рудамазин,его</w:t>
      </w:r>
      <w:proofErr w:type="spellEnd"/>
      <w:proofErr w:type="gramEnd"/>
      <w:r w:rsidRPr="00C52247">
        <w:rPr>
          <w:sz w:val="24"/>
          <w:szCs w:val="24"/>
          <w:lang w:eastAsia="ru-RU"/>
        </w:rPr>
        <w:t xml:space="preserve"> участие в морских сражениях на Балтике и Атлантике. Изгнание противника из пределов России и завершение отечественной войны.</w:t>
      </w:r>
    </w:p>
    <w:p w:rsidR="00C610D4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>Заграничные походы и разгром наполеоновской Франции.</w:t>
      </w:r>
      <w:r w:rsidRPr="00C52247">
        <w:rPr>
          <w:sz w:val="24"/>
          <w:szCs w:val="24"/>
          <w:lang w:eastAsia="ru-RU"/>
        </w:rPr>
        <w:t xml:space="preserve"> Основная цель заграничных походов русской армии и стратегический план М. И. Кутузова. Костромское ополчение, маршрут движения к театру военных действий и участие в осаде крепости </w:t>
      </w:r>
      <w:proofErr w:type="spellStart"/>
      <w:r w:rsidRPr="00C52247">
        <w:rPr>
          <w:sz w:val="24"/>
          <w:szCs w:val="24"/>
          <w:lang w:eastAsia="ru-RU"/>
        </w:rPr>
        <w:t>Глогау</w:t>
      </w:r>
      <w:proofErr w:type="spellEnd"/>
      <w:r w:rsidRPr="00C52247">
        <w:rPr>
          <w:sz w:val="24"/>
          <w:szCs w:val="24"/>
          <w:lang w:eastAsia="ru-RU"/>
        </w:rPr>
        <w:t xml:space="preserve">. Капитуляция гарнизона крепости. Действия регулярных армейских частей России вместе с союзниками. Битва под Лейпцигом. Участие в ней адъютанта генерала Д. С. Дохтурова, костромича В. П. </w:t>
      </w:r>
      <w:proofErr w:type="spellStart"/>
      <w:r w:rsidRPr="00C52247">
        <w:rPr>
          <w:sz w:val="24"/>
          <w:szCs w:val="24"/>
          <w:lang w:eastAsia="ru-RU"/>
        </w:rPr>
        <w:t>Ровинского</w:t>
      </w:r>
      <w:proofErr w:type="spellEnd"/>
      <w:r w:rsidRPr="00C52247">
        <w:rPr>
          <w:sz w:val="24"/>
          <w:szCs w:val="24"/>
          <w:lang w:eastAsia="ru-RU"/>
        </w:rPr>
        <w:t xml:space="preserve">. Действия в этой битве народов костромичей. Костромичи в составе русской армии во время капитуляции Парижа. Завершение длительных войн с </w:t>
      </w:r>
      <w:proofErr w:type="spellStart"/>
      <w:r w:rsidRPr="00C52247">
        <w:rPr>
          <w:sz w:val="24"/>
          <w:szCs w:val="24"/>
          <w:lang w:eastAsia="ru-RU"/>
        </w:rPr>
        <w:t>Францией.возвращение</w:t>
      </w:r>
      <w:proofErr w:type="spellEnd"/>
      <w:r w:rsidRPr="00C52247">
        <w:rPr>
          <w:sz w:val="24"/>
          <w:szCs w:val="24"/>
          <w:lang w:eastAsia="ru-RU"/>
        </w:rPr>
        <w:t xml:space="preserve"> ополченцев-костромичей на родину (февраль 1815). Торжественная встреча в Костроме. </w:t>
      </w:r>
    </w:p>
    <w:p w:rsidR="00C610D4" w:rsidRDefault="00C610D4" w:rsidP="00947492">
      <w:pPr>
        <w:spacing w:before="100" w:beforeAutospacing="1" w:after="202"/>
        <w:rPr>
          <w:sz w:val="24"/>
          <w:szCs w:val="24"/>
          <w:lang w:eastAsia="ru-RU"/>
        </w:rPr>
      </w:pP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>Шесть героев-костромичей и их портреты в галерее героев отечественной войны 1812 г.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>Декабристы и Костромской край.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>Начало освободительного движения против крепостничества и самодержавия.</w:t>
      </w:r>
      <w:r w:rsidRPr="00C52247">
        <w:rPr>
          <w:sz w:val="24"/>
          <w:szCs w:val="24"/>
          <w:u w:val="single"/>
          <w:lang w:eastAsia="ru-RU"/>
        </w:rPr>
        <w:t xml:space="preserve"> </w:t>
      </w:r>
      <w:r w:rsidRPr="00C52247">
        <w:rPr>
          <w:sz w:val="24"/>
          <w:szCs w:val="24"/>
          <w:lang w:eastAsia="ru-RU"/>
        </w:rPr>
        <w:t xml:space="preserve">Причины начавшегося после Отечественной войны 1812 г. освободительного движения и его характер. Образование первой тайной организации декабристов «Союза спасения» (1816) и вхождение в её состав костромских дворян М. А. Фонвизина, С.П. </w:t>
      </w:r>
      <w:proofErr w:type="spellStart"/>
      <w:r w:rsidRPr="00C52247">
        <w:rPr>
          <w:sz w:val="24"/>
          <w:szCs w:val="24"/>
          <w:lang w:eastAsia="ru-RU"/>
        </w:rPr>
        <w:t>Шипова</w:t>
      </w:r>
      <w:proofErr w:type="spellEnd"/>
      <w:r w:rsidRPr="00C52247">
        <w:rPr>
          <w:sz w:val="24"/>
          <w:szCs w:val="24"/>
          <w:lang w:eastAsia="ru-RU"/>
        </w:rPr>
        <w:t xml:space="preserve">. Сближение </w:t>
      </w:r>
      <w:proofErr w:type="spellStart"/>
      <w:r w:rsidRPr="00C52247">
        <w:rPr>
          <w:sz w:val="24"/>
          <w:szCs w:val="24"/>
          <w:lang w:eastAsia="ru-RU"/>
        </w:rPr>
        <w:t>солигаличских</w:t>
      </w:r>
      <w:proofErr w:type="spellEnd"/>
      <w:r w:rsidRPr="00C52247">
        <w:rPr>
          <w:sz w:val="24"/>
          <w:szCs w:val="24"/>
          <w:lang w:eastAsia="ru-RU"/>
        </w:rPr>
        <w:t xml:space="preserve"> помещиков братьев Шиповых с П. И. Пестелем, М.С. Луниным, Муравьёвым. Принятие по рекомендации Шиповых в общество </w:t>
      </w:r>
      <w:proofErr w:type="spellStart"/>
      <w:r w:rsidRPr="00C52247">
        <w:rPr>
          <w:sz w:val="24"/>
          <w:szCs w:val="24"/>
          <w:lang w:eastAsia="ru-RU"/>
        </w:rPr>
        <w:t>кологривского</w:t>
      </w:r>
      <w:proofErr w:type="spellEnd"/>
      <w:r w:rsidRPr="00C52247">
        <w:rPr>
          <w:sz w:val="24"/>
          <w:szCs w:val="24"/>
          <w:lang w:eastAsia="ru-RU"/>
        </w:rPr>
        <w:t xml:space="preserve"> дворянства, поэта и друга А. С. Пушкина П. А. </w:t>
      </w:r>
      <w:proofErr w:type="spellStart"/>
      <w:r w:rsidRPr="00C52247">
        <w:rPr>
          <w:sz w:val="24"/>
          <w:szCs w:val="24"/>
          <w:lang w:eastAsia="ru-RU"/>
        </w:rPr>
        <w:t>Катенина</w:t>
      </w:r>
      <w:proofErr w:type="spellEnd"/>
      <w:r w:rsidRPr="00C52247">
        <w:rPr>
          <w:sz w:val="24"/>
          <w:szCs w:val="24"/>
          <w:lang w:eastAsia="ru-RU"/>
        </w:rPr>
        <w:t xml:space="preserve">. Цели организации и тактика. Борьба умеренной и радикальной групп в «Союзе спасения» и его раскол. Создание новой организации «Союза благоденствия». Руководство М.А. Фонвизиным Московской управой «Союза благоденствия» и разработка им программы положений и устава. Вступление в союз П. Д. </w:t>
      </w:r>
      <w:proofErr w:type="spellStart"/>
      <w:r w:rsidRPr="00C52247">
        <w:rPr>
          <w:sz w:val="24"/>
          <w:szCs w:val="24"/>
          <w:lang w:eastAsia="ru-RU"/>
        </w:rPr>
        <w:t>Черевина</w:t>
      </w:r>
      <w:proofErr w:type="spellEnd"/>
      <w:r w:rsidRPr="00C52247">
        <w:rPr>
          <w:sz w:val="24"/>
          <w:szCs w:val="24"/>
          <w:lang w:eastAsia="ru-RU"/>
        </w:rPr>
        <w:t xml:space="preserve">, его связи с И.И. </w:t>
      </w:r>
      <w:proofErr w:type="spellStart"/>
      <w:r w:rsidRPr="00C52247">
        <w:rPr>
          <w:sz w:val="24"/>
          <w:szCs w:val="24"/>
          <w:lang w:eastAsia="ru-RU"/>
        </w:rPr>
        <w:t>Пущиным</w:t>
      </w:r>
      <w:proofErr w:type="spellEnd"/>
      <w:r w:rsidRPr="00C52247">
        <w:rPr>
          <w:sz w:val="24"/>
          <w:szCs w:val="24"/>
          <w:lang w:eastAsia="ru-RU"/>
        </w:rPr>
        <w:t>, К.Ф. Рылеевым. Переход братьев Шиповых на умеренные позиции. Цели и тактика «Союза благоденствия». Борьба умеренной и радикальной группировок. Роспуск «Союза благоденствия».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>Костромичи в Северном обществе декабристов.</w:t>
      </w:r>
      <w:r w:rsidRPr="00C52247">
        <w:rPr>
          <w:sz w:val="24"/>
          <w:szCs w:val="24"/>
          <w:lang w:eastAsia="ru-RU"/>
        </w:rPr>
        <w:t xml:space="preserve"> Образование Северного и Южного общества декабристов. Отход братьев Шиповых от движения. Высылка их Петербурга за вольномыслие П.А. </w:t>
      </w:r>
      <w:proofErr w:type="spellStart"/>
      <w:r w:rsidRPr="00C52247">
        <w:rPr>
          <w:sz w:val="24"/>
          <w:szCs w:val="24"/>
          <w:lang w:eastAsia="ru-RU"/>
        </w:rPr>
        <w:t>Катенина</w:t>
      </w:r>
      <w:proofErr w:type="spellEnd"/>
      <w:r w:rsidRPr="00C52247">
        <w:rPr>
          <w:sz w:val="24"/>
          <w:szCs w:val="24"/>
          <w:lang w:eastAsia="ru-RU"/>
        </w:rPr>
        <w:t xml:space="preserve">. </w:t>
      </w:r>
      <w:proofErr w:type="spellStart"/>
      <w:r w:rsidRPr="00C52247">
        <w:rPr>
          <w:sz w:val="24"/>
          <w:szCs w:val="24"/>
          <w:lang w:eastAsia="ru-RU"/>
        </w:rPr>
        <w:t>Даятельность</w:t>
      </w:r>
      <w:proofErr w:type="spellEnd"/>
      <w:r w:rsidRPr="00C52247">
        <w:rPr>
          <w:sz w:val="24"/>
          <w:szCs w:val="24"/>
          <w:lang w:eastAsia="ru-RU"/>
        </w:rPr>
        <w:t xml:space="preserve"> в Северном обществе М.А. Фонвизина. Участие Фонвизина в разработке программы и устава Северного общества. Политические взгляды М.А. Фонвизина. Уход Фонвизина в отставку(1822). Участие в обществе П.Д. </w:t>
      </w:r>
      <w:proofErr w:type="spellStart"/>
      <w:r w:rsidRPr="00C52247">
        <w:rPr>
          <w:sz w:val="24"/>
          <w:szCs w:val="24"/>
          <w:lang w:eastAsia="ru-RU"/>
        </w:rPr>
        <w:t>Черевина</w:t>
      </w:r>
      <w:proofErr w:type="spellEnd"/>
      <w:r w:rsidRPr="00C52247">
        <w:rPr>
          <w:sz w:val="24"/>
          <w:szCs w:val="24"/>
          <w:lang w:eastAsia="ru-RU"/>
        </w:rPr>
        <w:t>, Ф. В. Вишневского, Н.А. Панова. Кострома в административно-территориальных преобразованиях декабристов.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Участие костромичей в восстании в Петербурге. </w:t>
      </w:r>
      <w:r w:rsidRPr="00C52247">
        <w:rPr>
          <w:sz w:val="24"/>
          <w:szCs w:val="24"/>
          <w:lang w:eastAsia="ru-RU"/>
        </w:rPr>
        <w:t xml:space="preserve">Подготовка членов Северного общества к восстанию в столице в период междуцарствия. Разработка плана восстания и движения полков на Сенатскую площадь. Начало восстания утром 14 Гвардейского морского экипажа; участие в составе морского экипажа декабристов-костромичей Ф.Г. Вишневского, Н.П. Окулова, Д.Н. Лермонтова. Движение к площади лейб-гренадёров, </w:t>
      </w:r>
      <w:proofErr w:type="spellStart"/>
      <w:r w:rsidRPr="00C52247">
        <w:rPr>
          <w:sz w:val="24"/>
          <w:szCs w:val="24"/>
          <w:lang w:eastAsia="ru-RU"/>
        </w:rPr>
        <w:t>предводительствуемых</w:t>
      </w:r>
      <w:proofErr w:type="spellEnd"/>
      <w:r w:rsidRPr="00C52247">
        <w:rPr>
          <w:sz w:val="24"/>
          <w:szCs w:val="24"/>
          <w:lang w:eastAsia="ru-RU"/>
        </w:rPr>
        <w:t xml:space="preserve"> </w:t>
      </w:r>
      <w:proofErr w:type="spellStart"/>
      <w:r w:rsidRPr="00C52247">
        <w:rPr>
          <w:sz w:val="24"/>
          <w:szCs w:val="24"/>
          <w:lang w:eastAsia="ru-RU"/>
        </w:rPr>
        <w:t>солигалигаличским</w:t>
      </w:r>
      <w:proofErr w:type="spellEnd"/>
      <w:r w:rsidRPr="00C52247">
        <w:rPr>
          <w:sz w:val="24"/>
          <w:szCs w:val="24"/>
          <w:lang w:eastAsia="ru-RU"/>
        </w:rPr>
        <w:t xml:space="preserve"> дворянином поручиком П. А. Пановым. Попытка Панова захватить Зимний дворец. Причина поражения восстания. Расправа Николая 1 с участниками движения. Арест и осуждения на каторжные работы и ссылку Н.А. Панова, М.А. Фонвизина, разжалование в солдаты и высылка на Кавказ в действующую армию Ф. Г. Вишневского, Н. П. Окулова. Добровольное изгнание и пребывание вместе с мужем Н.Д. Фонвизиной, </w:t>
      </w:r>
      <w:proofErr w:type="spellStart"/>
      <w:r w:rsidRPr="00C52247">
        <w:rPr>
          <w:sz w:val="24"/>
          <w:szCs w:val="24"/>
          <w:lang w:eastAsia="ru-RU"/>
        </w:rPr>
        <w:t>костромички</w:t>
      </w:r>
      <w:proofErr w:type="spellEnd"/>
      <w:r w:rsidRPr="00C52247">
        <w:rPr>
          <w:sz w:val="24"/>
          <w:szCs w:val="24"/>
          <w:lang w:eastAsia="ru-RU"/>
        </w:rPr>
        <w:t xml:space="preserve">, в девичестве Н. Д. </w:t>
      </w:r>
      <w:proofErr w:type="spellStart"/>
      <w:r w:rsidRPr="00C52247">
        <w:rPr>
          <w:sz w:val="24"/>
          <w:szCs w:val="24"/>
          <w:lang w:eastAsia="ru-RU"/>
        </w:rPr>
        <w:t>Апухтиной</w:t>
      </w:r>
      <w:proofErr w:type="spellEnd"/>
      <w:r w:rsidRPr="00C52247">
        <w:rPr>
          <w:sz w:val="24"/>
          <w:szCs w:val="24"/>
          <w:lang w:eastAsia="ru-RU"/>
        </w:rPr>
        <w:t>. Значение восстания декабристов.</w:t>
      </w:r>
    </w:p>
    <w:p w:rsidR="00C610D4" w:rsidRDefault="00C610D4" w:rsidP="00947492">
      <w:pPr>
        <w:spacing w:before="100" w:beforeAutospacing="1" w:after="202"/>
        <w:jc w:val="center"/>
        <w:rPr>
          <w:b/>
          <w:bCs/>
          <w:sz w:val="24"/>
          <w:szCs w:val="24"/>
          <w:lang w:eastAsia="ru-RU"/>
        </w:rPr>
      </w:pPr>
    </w:p>
    <w:p w:rsidR="00C610D4" w:rsidRDefault="00C610D4" w:rsidP="00947492">
      <w:pPr>
        <w:spacing w:before="100" w:beforeAutospacing="1" w:after="202"/>
        <w:jc w:val="center"/>
        <w:rPr>
          <w:b/>
          <w:bCs/>
          <w:sz w:val="24"/>
          <w:szCs w:val="24"/>
          <w:lang w:eastAsia="ru-RU"/>
        </w:rPr>
      </w:pPr>
    </w:p>
    <w:p w:rsidR="00C610D4" w:rsidRDefault="00C610D4" w:rsidP="00947492">
      <w:pPr>
        <w:spacing w:before="100" w:beforeAutospacing="1" w:after="202"/>
        <w:jc w:val="center"/>
        <w:rPr>
          <w:b/>
          <w:bCs/>
          <w:sz w:val="24"/>
          <w:szCs w:val="24"/>
          <w:lang w:eastAsia="ru-RU"/>
        </w:rPr>
      </w:pPr>
    </w:p>
    <w:p w:rsidR="00C610D4" w:rsidRDefault="00C610D4" w:rsidP="00947492">
      <w:pPr>
        <w:spacing w:before="100" w:beforeAutospacing="1" w:after="202"/>
        <w:jc w:val="center"/>
        <w:rPr>
          <w:b/>
          <w:bCs/>
          <w:sz w:val="24"/>
          <w:szCs w:val="24"/>
          <w:lang w:eastAsia="ru-RU"/>
        </w:rPr>
      </w:pPr>
    </w:p>
    <w:p w:rsidR="00947492" w:rsidRPr="00C52247" w:rsidRDefault="00947492" w:rsidP="00947492">
      <w:pPr>
        <w:spacing w:before="100" w:beforeAutospacing="1" w:after="202"/>
        <w:jc w:val="center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Социально-экономическое развитие и классовая борьба в первой половине </w:t>
      </w:r>
      <w:r w:rsidRPr="00C52247">
        <w:rPr>
          <w:b/>
          <w:bCs/>
          <w:sz w:val="24"/>
          <w:szCs w:val="24"/>
          <w:lang w:val="en-US" w:eastAsia="ru-RU"/>
        </w:rPr>
        <w:t>XIX</w:t>
      </w:r>
      <w:r w:rsidRPr="00C52247">
        <w:rPr>
          <w:b/>
          <w:bCs/>
          <w:sz w:val="24"/>
          <w:szCs w:val="24"/>
          <w:lang w:eastAsia="ru-RU"/>
        </w:rPr>
        <w:t xml:space="preserve"> века.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Экономическое развитие губернии в первой половине </w:t>
      </w:r>
      <w:r w:rsidRPr="00C52247">
        <w:rPr>
          <w:b/>
          <w:bCs/>
          <w:sz w:val="24"/>
          <w:szCs w:val="24"/>
          <w:lang w:val="en-US" w:eastAsia="ru-RU"/>
        </w:rPr>
        <w:t>XIX</w:t>
      </w:r>
      <w:r w:rsidRPr="00C52247">
        <w:rPr>
          <w:b/>
          <w:bCs/>
          <w:sz w:val="24"/>
          <w:szCs w:val="24"/>
          <w:lang w:eastAsia="ru-RU"/>
        </w:rPr>
        <w:t xml:space="preserve"> века.</w:t>
      </w:r>
      <w:r w:rsidRPr="00C52247">
        <w:rPr>
          <w:sz w:val="24"/>
          <w:szCs w:val="24"/>
          <w:lang w:eastAsia="ru-RU"/>
        </w:rPr>
        <w:t xml:space="preserve"> Развитие рыночных капиталистических отношений. Рост мелкотоварного производства и особенно мануфактурных предприятий. Тенденция их роста за первую половину 19 века. Начало промышленного переворота в 30-х гг. 19 века и переход от мануфактуры к фабрике. Первые паровые машины в крае. Число и мощность паровых машин к концу 50-х </w:t>
      </w:r>
      <w:proofErr w:type="spellStart"/>
      <w:r w:rsidRPr="00C52247">
        <w:rPr>
          <w:sz w:val="24"/>
          <w:szCs w:val="24"/>
          <w:lang w:eastAsia="ru-RU"/>
        </w:rPr>
        <w:t>гг</w:t>
      </w:r>
      <w:proofErr w:type="spellEnd"/>
      <w:r w:rsidRPr="00C52247">
        <w:rPr>
          <w:sz w:val="24"/>
          <w:szCs w:val="24"/>
          <w:lang w:eastAsia="ru-RU"/>
        </w:rPr>
        <w:t xml:space="preserve"> 19 века. Крупные предприятия Костромы – текстильные фабрики Зворыкиных, Брюханова, Зотова. Основание Д. П. Шиповым одного из первых машиностроительных заводов в России(1852). Выпуск заводом паровых машин. Строительство на верфях завода </w:t>
      </w:r>
      <w:proofErr w:type="spellStart"/>
      <w:r w:rsidRPr="00C52247">
        <w:rPr>
          <w:sz w:val="24"/>
          <w:szCs w:val="24"/>
          <w:lang w:eastAsia="ru-RU"/>
        </w:rPr>
        <w:t>Шипова</w:t>
      </w:r>
      <w:proofErr w:type="spellEnd"/>
      <w:r w:rsidRPr="00C52247">
        <w:rPr>
          <w:sz w:val="24"/>
          <w:szCs w:val="24"/>
          <w:lang w:eastAsia="ru-RU"/>
        </w:rPr>
        <w:t xml:space="preserve"> пароходов. Изменения в сельском хозяйстве губернии. Попытки помещичьей рационализации и введение специализированных хозяйств. Провал попыток рационализации при сохранении крепостного права. Рост внутренней и внешней торговли, купеческих капиталов. Преобладание торговли. Рост </w:t>
      </w:r>
      <w:proofErr w:type="spellStart"/>
      <w:r w:rsidRPr="00C52247">
        <w:rPr>
          <w:sz w:val="24"/>
          <w:szCs w:val="24"/>
          <w:lang w:eastAsia="ru-RU"/>
        </w:rPr>
        <w:t>гильдийского</w:t>
      </w:r>
      <w:proofErr w:type="spellEnd"/>
      <w:r w:rsidRPr="00C52247">
        <w:rPr>
          <w:sz w:val="24"/>
          <w:szCs w:val="24"/>
          <w:lang w:eastAsia="ru-RU"/>
        </w:rPr>
        <w:t xml:space="preserve"> купечества.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Крестьянское движение в губернии в первой половине </w:t>
      </w:r>
      <w:r w:rsidRPr="00C52247">
        <w:rPr>
          <w:b/>
          <w:bCs/>
          <w:sz w:val="24"/>
          <w:szCs w:val="24"/>
          <w:lang w:val="en-US" w:eastAsia="ru-RU"/>
        </w:rPr>
        <w:t>XIX</w:t>
      </w:r>
      <w:r w:rsidRPr="00C52247">
        <w:rPr>
          <w:b/>
          <w:bCs/>
          <w:sz w:val="24"/>
          <w:szCs w:val="24"/>
          <w:lang w:eastAsia="ru-RU"/>
        </w:rPr>
        <w:t xml:space="preserve"> века.</w:t>
      </w:r>
      <w:r w:rsidRPr="00C52247">
        <w:rPr>
          <w:sz w:val="24"/>
          <w:szCs w:val="24"/>
          <w:lang w:eastAsia="ru-RU"/>
        </w:rPr>
        <w:t xml:space="preserve"> Имущественное расслоение крестьянства в условиях развития капитализма и роста товарно-денежных отношений. Положение крепостного крестьянства: рост денежного оброка и натуральных повинностей, жестокое обращение дворян-помещиков с крепостными. Восстания помещичьих крестьян в первой четверти в 19 века в имениях Грибоедовых, Мещанинова, </w:t>
      </w:r>
      <w:proofErr w:type="spellStart"/>
      <w:r w:rsidRPr="00C52247">
        <w:rPr>
          <w:sz w:val="24"/>
          <w:szCs w:val="24"/>
          <w:lang w:eastAsia="ru-RU"/>
        </w:rPr>
        <w:t>Абалдуевой</w:t>
      </w:r>
      <w:proofErr w:type="spellEnd"/>
      <w:r w:rsidRPr="00C52247">
        <w:rPr>
          <w:sz w:val="24"/>
          <w:szCs w:val="24"/>
          <w:lang w:eastAsia="ru-RU"/>
        </w:rPr>
        <w:t xml:space="preserve">, Мусиной-Пушкиной. Вооружённое восстание </w:t>
      </w:r>
      <w:proofErr w:type="spellStart"/>
      <w:r w:rsidRPr="00C52247">
        <w:rPr>
          <w:sz w:val="24"/>
          <w:szCs w:val="24"/>
          <w:lang w:eastAsia="ru-RU"/>
        </w:rPr>
        <w:t>кологривского</w:t>
      </w:r>
      <w:proofErr w:type="spellEnd"/>
      <w:r w:rsidRPr="00C52247">
        <w:rPr>
          <w:sz w:val="24"/>
          <w:szCs w:val="24"/>
          <w:lang w:eastAsia="ru-RU"/>
        </w:rPr>
        <w:t xml:space="preserve"> крестьянства в имении матери известного поэта А.С. Грибоедова. Движение помещичьих крестьян Мещанинова в Варнавинском уезде. Открытое вооружённое столкновение восставших с карателями у деревни Горки. Выступление государственных крестьян в </w:t>
      </w:r>
      <w:proofErr w:type="spellStart"/>
      <w:r w:rsidRPr="00C52247">
        <w:rPr>
          <w:sz w:val="24"/>
          <w:szCs w:val="24"/>
          <w:lang w:eastAsia="ru-RU"/>
        </w:rPr>
        <w:t>Кологривской</w:t>
      </w:r>
      <w:proofErr w:type="spellEnd"/>
      <w:r w:rsidRPr="00C52247">
        <w:rPr>
          <w:sz w:val="24"/>
          <w:szCs w:val="24"/>
          <w:lang w:eastAsia="ru-RU"/>
        </w:rPr>
        <w:t xml:space="preserve"> волости Кинешемского уезда в 1825 г. Направление для подавления восстания батальона солдат. Крупное восстание удельных крестьян в 1830 – 1831 </w:t>
      </w:r>
      <w:proofErr w:type="spellStart"/>
      <w:r w:rsidRPr="00C52247">
        <w:rPr>
          <w:sz w:val="24"/>
          <w:szCs w:val="24"/>
          <w:lang w:eastAsia="ru-RU"/>
        </w:rPr>
        <w:t>гг</w:t>
      </w:r>
      <w:proofErr w:type="spellEnd"/>
      <w:r w:rsidRPr="00C52247">
        <w:rPr>
          <w:sz w:val="24"/>
          <w:szCs w:val="24"/>
          <w:lang w:eastAsia="ru-RU"/>
        </w:rPr>
        <w:t xml:space="preserve"> в </w:t>
      </w:r>
      <w:proofErr w:type="spellStart"/>
      <w:r w:rsidRPr="00C52247">
        <w:rPr>
          <w:sz w:val="24"/>
          <w:szCs w:val="24"/>
          <w:lang w:eastAsia="ru-RU"/>
        </w:rPr>
        <w:t>Уренской</w:t>
      </w:r>
      <w:proofErr w:type="spellEnd"/>
      <w:r w:rsidRPr="00C52247">
        <w:rPr>
          <w:sz w:val="24"/>
          <w:szCs w:val="24"/>
          <w:lang w:eastAsia="ru-RU"/>
        </w:rPr>
        <w:t xml:space="preserve"> волости Варнавинского уезда. Усмирение волнений частями из Костромы, Владимира и Вологды. Влияние волнений крепостного крестьянства на подъём общественного движения.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Общественное движение в 30-х – 40-х гг. </w:t>
      </w:r>
      <w:r w:rsidRPr="00C52247">
        <w:rPr>
          <w:b/>
          <w:bCs/>
          <w:sz w:val="24"/>
          <w:szCs w:val="24"/>
          <w:lang w:val="en-US" w:eastAsia="ru-RU"/>
        </w:rPr>
        <w:t>XIX</w:t>
      </w:r>
      <w:r w:rsidRPr="00C52247">
        <w:rPr>
          <w:b/>
          <w:bCs/>
          <w:sz w:val="24"/>
          <w:szCs w:val="24"/>
          <w:lang w:eastAsia="ru-RU"/>
        </w:rPr>
        <w:t xml:space="preserve"> в. и Костромской край.</w:t>
      </w:r>
      <w:r w:rsidRPr="00C52247">
        <w:rPr>
          <w:sz w:val="24"/>
          <w:szCs w:val="24"/>
          <w:lang w:eastAsia="ru-RU"/>
        </w:rPr>
        <w:t xml:space="preserve"> Распространение антикрепостнических взглядов и их отражение в общественном движение 30 – 40 х гг. Попытка создания тайного революционного кружка во Владимире (1827) и участие в нём ярославцев и костромичей. Распространение «Волжской листовки» с призывом к открытому восстанию. Усиление интереса к восстанию декабристов. Формирование в 40-х годах 19 века революционно-демократической идеологии. Костромич А.Н. Плещеев (1825 – 1893), член кружка М. В. Петрашевского и С.Ф. Дурова. Отражение демократических взглядов в стихах, статьях и фельетонах Плещеева. Разгром кружка (1849). Инсценировка казни и ссылка Плещеева и других участников кружка. Распространение революционно демократических взглядов среди </w:t>
      </w:r>
      <w:r w:rsidRPr="00C52247">
        <w:rPr>
          <w:sz w:val="24"/>
          <w:szCs w:val="24"/>
          <w:lang w:eastAsia="ru-RU"/>
        </w:rPr>
        <w:lastRenderedPageBreak/>
        <w:t xml:space="preserve">гимназистов Костромы Михаил </w:t>
      </w:r>
      <w:proofErr w:type="spellStart"/>
      <w:r w:rsidRPr="00C52247">
        <w:rPr>
          <w:sz w:val="24"/>
          <w:szCs w:val="24"/>
          <w:lang w:eastAsia="ru-RU"/>
        </w:rPr>
        <w:t>Шохов</w:t>
      </w:r>
      <w:proofErr w:type="spellEnd"/>
      <w:r w:rsidRPr="00C52247">
        <w:rPr>
          <w:sz w:val="24"/>
          <w:szCs w:val="24"/>
          <w:lang w:eastAsia="ru-RU"/>
        </w:rPr>
        <w:t xml:space="preserve"> и его «Воззвание к любителям вольности».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Костромичи в годы Крымской войны (1853 – 1855). </w:t>
      </w:r>
      <w:r w:rsidRPr="00C52247">
        <w:rPr>
          <w:sz w:val="24"/>
          <w:szCs w:val="24"/>
          <w:lang w:eastAsia="ru-RU"/>
        </w:rPr>
        <w:t xml:space="preserve">Начало Крымской войны в обстановке растущих внутренних противоречий в России. Борьба Турцией, Англией и Францией. Образование ополчений по правительственному манифесту. Создание Костромского </w:t>
      </w:r>
      <w:proofErr w:type="gramStart"/>
      <w:r w:rsidRPr="00C52247">
        <w:rPr>
          <w:sz w:val="24"/>
          <w:szCs w:val="24"/>
          <w:lang w:eastAsia="ru-RU"/>
        </w:rPr>
        <w:t>ополчения ,</w:t>
      </w:r>
      <w:proofErr w:type="gramEnd"/>
      <w:r w:rsidRPr="00C52247">
        <w:rPr>
          <w:sz w:val="24"/>
          <w:szCs w:val="24"/>
          <w:lang w:eastAsia="ru-RU"/>
        </w:rPr>
        <w:t xml:space="preserve"> его численный состав. Назначение начальником костромского ополчения Ф. И. Васькова. Общее командование операциями русской армии князем М.Д. Горчаковым, костромским дворянином. Участники обороны Севастополя, костромичи: адмирал Ф. Д. Бартенев, лейтенант А. М. Корин, военный врач В.С. Кудрин, адъютант адмирала Нахимова П. Я. Шкот. Участие в </w:t>
      </w:r>
      <w:proofErr w:type="spellStart"/>
      <w:r w:rsidRPr="00C52247">
        <w:rPr>
          <w:sz w:val="24"/>
          <w:szCs w:val="24"/>
          <w:lang w:eastAsia="ru-RU"/>
        </w:rPr>
        <w:t>Синопском</w:t>
      </w:r>
      <w:proofErr w:type="spellEnd"/>
      <w:r w:rsidRPr="00C52247">
        <w:rPr>
          <w:sz w:val="24"/>
          <w:szCs w:val="24"/>
          <w:lang w:eastAsia="ru-RU"/>
        </w:rPr>
        <w:t xml:space="preserve"> сражении </w:t>
      </w:r>
      <w:proofErr w:type="spellStart"/>
      <w:r w:rsidRPr="00C52247">
        <w:rPr>
          <w:sz w:val="24"/>
          <w:szCs w:val="24"/>
          <w:lang w:eastAsia="ru-RU"/>
        </w:rPr>
        <w:t>буйского</w:t>
      </w:r>
      <w:proofErr w:type="spellEnd"/>
      <w:r w:rsidRPr="00C52247">
        <w:rPr>
          <w:sz w:val="24"/>
          <w:szCs w:val="24"/>
          <w:lang w:eastAsia="ru-RU"/>
        </w:rPr>
        <w:t xml:space="preserve"> дворянина капитана 1-го ранга М.А. </w:t>
      </w:r>
      <w:proofErr w:type="spellStart"/>
      <w:r w:rsidRPr="00C52247">
        <w:rPr>
          <w:sz w:val="24"/>
          <w:szCs w:val="24"/>
          <w:lang w:eastAsia="ru-RU"/>
        </w:rPr>
        <w:t>Перелешина</w:t>
      </w:r>
      <w:proofErr w:type="spellEnd"/>
      <w:r w:rsidRPr="00C52247">
        <w:rPr>
          <w:sz w:val="24"/>
          <w:szCs w:val="24"/>
          <w:lang w:eastAsia="ru-RU"/>
        </w:rPr>
        <w:t xml:space="preserve">. Действия М.А. </w:t>
      </w:r>
      <w:proofErr w:type="spellStart"/>
      <w:r w:rsidRPr="00C52247">
        <w:rPr>
          <w:sz w:val="24"/>
          <w:szCs w:val="24"/>
          <w:lang w:eastAsia="ru-RU"/>
        </w:rPr>
        <w:t>Пнрелешина</w:t>
      </w:r>
      <w:proofErr w:type="spellEnd"/>
      <w:r w:rsidRPr="00C52247">
        <w:rPr>
          <w:sz w:val="24"/>
          <w:szCs w:val="24"/>
          <w:lang w:eastAsia="ru-RU"/>
        </w:rPr>
        <w:t xml:space="preserve"> по защите центрального укрепления Севастополя – Малахова кургана. Поражение России в Крымской войне и его причины.</w:t>
      </w:r>
    </w:p>
    <w:p w:rsidR="00947492" w:rsidRPr="00C52247" w:rsidRDefault="00947492" w:rsidP="00947492">
      <w:pPr>
        <w:spacing w:before="100" w:beforeAutospacing="1" w:after="202"/>
        <w:jc w:val="center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Культура костромского края в первой половине </w:t>
      </w:r>
      <w:r w:rsidRPr="00C52247">
        <w:rPr>
          <w:b/>
          <w:bCs/>
          <w:sz w:val="24"/>
          <w:szCs w:val="24"/>
          <w:lang w:val="en-US" w:eastAsia="ru-RU"/>
        </w:rPr>
        <w:t>XIX</w:t>
      </w:r>
      <w:r w:rsidRPr="00C52247">
        <w:rPr>
          <w:b/>
          <w:bCs/>
          <w:sz w:val="24"/>
          <w:szCs w:val="24"/>
          <w:lang w:eastAsia="ru-RU"/>
        </w:rPr>
        <w:t xml:space="preserve"> века.</w:t>
      </w:r>
    </w:p>
    <w:p w:rsidR="00BC2955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Школа и просвещение. </w:t>
      </w:r>
      <w:r w:rsidRPr="00C52247">
        <w:rPr>
          <w:sz w:val="24"/>
          <w:szCs w:val="24"/>
          <w:lang w:eastAsia="ru-RU"/>
        </w:rPr>
        <w:t xml:space="preserve">Объективные причины дальнейшего развития школьного образования в России и Костромской губернии. Образование на базе главного народного училища губернской мужской гимназии (1804). Состав учащихся и уровень образования. Рост числа начальных школ – приходских училищ. Нехватка школ и сохранение среди населения значительного числа неграмотных. История крепостного мальчика Ивана Петрова, обладавшего феноменальной памятью. Некоторые успехи в области просвещения. Начало издания в Костроме первой губернской газеты (1838) «Костромские губернские ведомости». Открытие в городе Костроме первой 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 xml:space="preserve">библиотеки и первой книжной лавки (1855), первой частной типографии </w:t>
      </w:r>
      <w:proofErr w:type="spellStart"/>
      <w:r w:rsidRPr="00C52247">
        <w:rPr>
          <w:sz w:val="24"/>
          <w:szCs w:val="24"/>
          <w:lang w:eastAsia="ru-RU"/>
        </w:rPr>
        <w:t>Андронникова</w:t>
      </w:r>
      <w:proofErr w:type="spellEnd"/>
      <w:r w:rsidRPr="00C52247">
        <w:rPr>
          <w:sz w:val="24"/>
          <w:szCs w:val="24"/>
          <w:lang w:eastAsia="ru-RU"/>
        </w:rPr>
        <w:t xml:space="preserve"> (1859), первой фотографии (1857).</w:t>
      </w:r>
    </w:p>
    <w:p w:rsidR="00C610D4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>Наука и техника.</w:t>
      </w:r>
      <w:r w:rsidRPr="00C52247">
        <w:rPr>
          <w:sz w:val="24"/>
          <w:szCs w:val="24"/>
          <w:lang w:eastAsia="ru-RU"/>
        </w:rPr>
        <w:t xml:space="preserve"> Условия развития научно-технических знаний. Успехи костромичей в области естественно-научных и гуманитарных знаний. Г.И. </w:t>
      </w:r>
      <w:proofErr w:type="spellStart"/>
      <w:r w:rsidRPr="00C52247">
        <w:rPr>
          <w:sz w:val="24"/>
          <w:szCs w:val="24"/>
          <w:lang w:eastAsia="ru-RU"/>
        </w:rPr>
        <w:t>Невельской</w:t>
      </w:r>
      <w:proofErr w:type="spellEnd"/>
      <w:r w:rsidRPr="00C52247">
        <w:rPr>
          <w:sz w:val="24"/>
          <w:szCs w:val="24"/>
          <w:lang w:eastAsia="ru-RU"/>
        </w:rPr>
        <w:t xml:space="preserve"> (1813 – 1876), его Амурская экспедиция и исследования Дальнего Востока. К. И. Арсеньев (1789 – 1865), уроженец Чухломского уезда, учёный-географ, статистик, историк. Труды по истории Петра, яркие рассказы самого автора вдохновили А.С. Пушкина на создание «Полтавы» и «Медного всадника». Арсеньев – один из основателей русского географического общества и статистических комитетов в губерниях. Первая попытка научно-обоснованного районирования России. П.П. Свиньин (1787 – 1839), уроженец Галицкого уезда; деятельность Свиньина как путешественника, географа и творчество как художника, писателя, журналиста. Вклад в развитие географии И.А. Купреянова (1794 – 1857), </w:t>
      </w:r>
      <w:proofErr w:type="spellStart"/>
      <w:r w:rsidRPr="00C52247">
        <w:rPr>
          <w:sz w:val="24"/>
          <w:szCs w:val="24"/>
          <w:lang w:eastAsia="ru-RU"/>
        </w:rPr>
        <w:t>солигаличского</w:t>
      </w:r>
      <w:proofErr w:type="spellEnd"/>
      <w:r w:rsidRPr="00C52247">
        <w:rPr>
          <w:sz w:val="24"/>
          <w:szCs w:val="24"/>
          <w:lang w:eastAsia="ru-RU"/>
        </w:rPr>
        <w:t xml:space="preserve"> дворянства, его участие в экспедиции </w:t>
      </w:r>
      <w:proofErr w:type="spellStart"/>
      <w:r w:rsidRPr="00C52247">
        <w:rPr>
          <w:sz w:val="24"/>
          <w:szCs w:val="24"/>
          <w:lang w:eastAsia="ru-RU"/>
        </w:rPr>
        <w:t>Беллингсгаузена</w:t>
      </w:r>
      <w:proofErr w:type="spellEnd"/>
      <w:r w:rsidRPr="00C52247">
        <w:rPr>
          <w:sz w:val="24"/>
          <w:szCs w:val="24"/>
          <w:lang w:eastAsia="ru-RU"/>
        </w:rPr>
        <w:t xml:space="preserve"> и Лазарева, открывших Антарктиду, и экспедиции к берегам Америки. Ф.А. Голубинский (1797 – 1854) уроженец г. Костромы, философ, профессор, преподаватель Костромской духовной семинарии. Значение его работ в решении проблем духовно-нравственного совершенствования человека. П.А. </w:t>
      </w:r>
    </w:p>
    <w:p w:rsidR="00C610D4" w:rsidRDefault="00C610D4" w:rsidP="00947492">
      <w:pPr>
        <w:spacing w:before="100" w:beforeAutospacing="1" w:after="202"/>
        <w:rPr>
          <w:sz w:val="24"/>
          <w:szCs w:val="24"/>
          <w:lang w:eastAsia="ru-RU"/>
        </w:rPr>
      </w:pPr>
    </w:p>
    <w:p w:rsidR="00C610D4" w:rsidRDefault="00C610D4" w:rsidP="00947492">
      <w:pPr>
        <w:spacing w:before="100" w:beforeAutospacing="1" w:after="202"/>
        <w:rPr>
          <w:sz w:val="24"/>
          <w:szCs w:val="24"/>
          <w:lang w:eastAsia="ru-RU"/>
        </w:rPr>
      </w:pP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 xml:space="preserve">Зарубин (1816 – 1886), уроженец Пучежа, изобретатель, механик-самоучка. Изобретения Зарубина и их высокая оценка Академией наук. В. И. Всеволодов (1790 – 1863), уроженец села </w:t>
      </w:r>
      <w:proofErr w:type="spellStart"/>
      <w:r w:rsidRPr="00C52247">
        <w:rPr>
          <w:sz w:val="24"/>
          <w:szCs w:val="24"/>
          <w:lang w:eastAsia="ru-RU"/>
        </w:rPr>
        <w:t>Марьинское</w:t>
      </w:r>
      <w:proofErr w:type="spellEnd"/>
      <w:r w:rsidRPr="00C52247">
        <w:rPr>
          <w:sz w:val="24"/>
          <w:szCs w:val="24"/>
          <w:lang w:eastAsia="ru-RU"/>
        </w:rPr>
        <w:t xml:space="preserve"> </w:t>
      </w:r>
      <w:proofErr w:type="spellStart"/>
      <w:r w:rsidRPr="00C52247">
        <w:rPr>
          <w:sz w:val="24"/>
          <w:szCs w:val="24"/>
          <w:lang w:eastAsia="ru-RU"/>
        </w:rPr>
        <w:t>Нерехтского</w:t>
      </w:r>
      <w:proofErr w:type="spellEnd"/>
      <w:r w:rsidRPr="00C52247">
        <w:rPr>
          <w:sz w:val="24"/>
          <w:szCs w:val="24"/>
          <w:lang w:eastAsia="ru-RU"/>
        </w:rPr>
        <w:t xml:space="preserve"> уезда – основатель русской ветеринарии. Основной труд – «Курс скотоводства». 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>Писатели и поэты – костромичи.</w:t>
      </w:r>
      <w:r w:rsidRPr="00C52247">
        <w:rPr>
          <w:sz w:val="24"/>
          <w:szCs w:val="24"/>
          <w:lang w:eastAsia="ru-RU"/>
        </w:rPr>
        <w:t xml:space="preserve"> Успехи в развитии русской литературы. Связь выдающихся поэтов и писателей страны с Костромским краем. А.Ф. Писемский (1821 – 1881), уроженец Чухломского уезда. Творчество А.Ф. Писемского, его повести «Тюфяк», «Богатый жених», рассказы «Фанфарон</w:t>
      </w:r>
      <w:proofErr w:type="gramStart"/>
      <w:r w:rsidRPr="00C52247">
        <w:rPr>
          <w:sz w:val="24"/>
          <w:szCs w:val="24"/>
          <w:lang w:eastAsia="ru-RU"/>
        </w:rPr>
        <w:t>» ,</w:t>
      </w:r>
      <w:proofErr w:type="gramEnd"/>
      <w:r w:rsidRPr="00C52247">
        <w:rPr>
          <w:sz w:val="24"/>
          <w:szCs w:val="24"/>
          <w:lang w:eastAsia="ru-RU"/>
        </w:rPr>
        <w:t xml:space="preserve"> «Старая барыня», роман «Тысяча душ» и антикрепостническая драма «Горькая судьбина». Отражение в творчестве различных сторон провинциальной жизни Костромской губернии. А. И. </w:t>
      </w:r>
      <w:proofErr w:type="spellStart"/>
      <w:r w:rsidRPr="00C52247">
        <w:rPr>
          <w:sz w:val="24"/>
          <w:szCs w:val="24"/>
          <w:lang w:eastAsia="ru-RU"/>
        </w:rPr>
        <w:t>Готовцева</w:t>
      </w:r>
      <w:proofErr w:type="spellEnd"/>
      <w:r w:rsidRPr="00C52247">
        <w:rPr>
          <w:sz w:val="24"/>
          <w:szCs w:val="24"/>
          <w:lang w:eastAsia="ru-RU"/>
        </w:rPr>
        <w:t xml:space="preserve"> (1799 – 1871), уроженка Буйского уезда. Поэтическое творчество </w:t>
      </w:r>
      <w:proofErr w:type="spellStart"/>
      <w:r w:rsidRPr="00C52247">
        <w:rPr>
          <w:sz w:val="24"/>
          <w:szCs w:val="24"/>
          <w:lang w:eastAsia="ru-RU"/>
        </w:rPr>
        <w:t>Готовцевой</w:t>
      </w:r>
      <w:proofErr w:type="spellEnd"/>
      <w:r w:rsidRPr="00C52247">
        <w:rPr>
          <w:sz w:val="24"/>
          <w:szCs w:val="24"/>
          <w:lang w:eastAsia="ru-RU"/>
        </w:rPr>
        <w:t xml:space="preserve"> и оценка его современниками. Послание поэтессы А. С. Пушкину и ответ поэта </w:t>
      </w:r>
      <w:proofErr w:type="spellStart"/>
      <w:r w:rsidRPr="00C52247">
        <w:rPr>
          <w:sz w:val="24"/>
          <w:szCs w:val="24"/>
          <w:lang w:eastAsia="ru-RU"/>
        </w:rPr>
        <w:t>Готовцевой</w:t>
      </w:r>
      <w:proofErr w:type="spellEnd"/>
      <w:r w:rsidRPr="00C52247">
        <w:rPr>
          <w:sz w:val="24"/>
          <w:szCs w:val="24"/>
          <w:lang w:eastAsia="ru-RU"/>
        </w:rPr>
        <w:t xml:space="preserve">. Ю.В. </w:t>
      </w:r>
      <w:proofErr w:type="spellStart"/>
      <w:r w:rsidRPr="00C52247">
        <w:rPr>
          <w:sz w:val="24"/>
          <w:szCs w:val="24"/>
          <w:lang w:eastAsia="ru-RU"/>
        </w:rPr>
        <w:t>Жадовская</w:t>
      </w:r>
      <w:proofErr w:type="spellEnd"/>
      <w:r w:rsidRPr="00C52247">
        <w:rPr>
          <w:sz w:val="24"/>
          <w:szCs w:val="24"/>
          <w:lang w:eastAsia="ru-RU"/>
        </w:rPr>
        <w:t xml:space="preserve"> (1824 – 1883), её судьба и поэтическое творчество. П.А. </w:t>
      </w:r>
      <w:proofErr w:type="spellStart"/>
      <w:r w:rsidRPr="00C52247">
        <w:rPr>
          <w:sz w:val="24"/>
          <w:szCs w:val="24"/>
          <w:lang w:eastAsia="ru-RU"/>
        </w:rPr>
        <w:t>Катенин</w:t>
      </w:r>
      <w:proofErr w:type="spellEnd"/>
      <w:r w:rsidRPr="00C52247">
        <w:rPr>
          <w:sz w:val="24"/>
          <w:szCs w:val="24"/>
          <w:lang w:eastAsia="ru-RU"/>
        </w:rPr>
        <w:t xml:space="preserve"> (1792 – 1853) и его творчество поэта-декабриста.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>Искусство и архитектура.</w:t>
      </w:r>
      <w:r w:rsidRPr="00C52247">
        <w:rPr>
          <w:sz w:val="24"/>
          <w:szCs w:val="24"/>
          <w:lang w:eastAsia="ru-RU"/>
        </w:rPr>
        <w:t xml:space="preserve"> Рост национального самосознания после Отечественной войны 1812 года и творческий подъём в области искусства. Е. С. Сорокин(1821 – 1892), уроженец посада Большие Соли, известный художник, академик. Картина Сорокина « Ян </w:t>
      </w:r>
      <w:proofErr w:type="spellStart"/>
      <w:r w:rsidRPr="00C52247">
        <w:rPr>
          <w:sz w:val="24"/>
          <w:szCs w:val="24"/>
          <w:lang w:eastAsia="ru-RU"/>
        </w:rPr>
        <w:t>Усмошвец</w:t>
      </w:r>
      <w:proofErr w:type="spellEnd"/>
      <w:r w:rsidRPr="00C52247">
        <w:rPr>
          <w:sz w:val="24"/>
          <w:szCs w:val="24"/>
          <w:lang w:eastAsia="ru-RU"/>
        </w:rPr>
        <w:t xml:space="preserve"> останавливает разъярённого быка». Заметный вклад в развитие живописи его брата В.С. Сорокина. Г.Г. Чернецов (1802 – 1865), уроженец города </w:t>
      </w:r>
      <w:proofErr w:type="spellStart"/>
      <w:r w:rsidRPr="00C52247">
        <w:rPr>
          <w:sz w:val="24"/>
          <w:szCs w:val="24"/>
          <w:lang w:eastAsia="ru-RU"/>
        </w:rPr>
        <w:t>Луха</w:t>
      </w:r>
      <w:proofErr w:type="spellEnd"/>
      <w:r w:rsidRPr="00C52247">
        <w:rPr>
          <w:sz w:val="24"/>
          <w:szCs w:val="24"/>
          <w:lang w:eastAsia="ru-RU"/>
        </w:rPr>
        <w:t xml:space="preserve">, академик. Наиболее известны его картины «Вид в окрестностях Петербурга», «Парад на Царицыном лугу 6 октября 1831 г.». Н. Г.Чернецов (1805 – 1879), брат художника Г.Г </w:t>
      </w:r>
      <w:proofErr w:type="spellStart"/>
      <w:r w:rsidRPr="00C52247">
        <w:rPr>
          <w:sz w:val="24"/>
          <w:szCs w:val="24"/>
          <w:lang w:eastAsia="ru-RU"/>
        </w:rPr>
        <w:t>Чернецова</w:t>
      </w:r>
      <w:proofErr w:type="spellEnd"/>
      <w:r w:rsidRPr="00C52247">
        <w:rPr>
          <w:sz w:val="24"/>
          <w:szCs w:val="24"/>
          <w:lang w:eastAsia="ru-RU"/>
        </w:rPr>
        <w:t xml:space="preserve">. Поездка братьев по волге и отражение её в творчестве. Панорама волжских берегов. «Волга» </w:t>
      </w:r>
      <w:proofErr w:type="spellStart"/>
      <w:r w:rsidRPr="00C52247">
        <w:rPr>
          <w:sz w:val="24"/>
          <w:szCs w:val="24"/>
          <w:lang w:eastAsia="ru-RU"/>
        </w:rPr>
        <w:t>Г.Г.Чернецова</w:t>
      </w:r>
      <w:proofErr w:type="spellEnd"/>
      <w:r w:rsidRPr="00C52247">
        <w:rPr>
          <w:sz w:val="24"/>
          <w:szCs w:val="24"/>
          <w:lang w:eastAsia="ru-RU"/>
        </w:rPr>
        <w:t xml:space="preserve">, «Вид на Волге» Н.Г. </w:t>
      </w:r>
      <w:proofErr w:type="spellStart"/>
      <w:r w:rsidRPr="00C52247">
        <w:rPr>
          <w:sz w:val="24"/>
          <w:szCs w:val="24"/>
          <w:lang w:eastAsia="ru-RU"/>
        </w:rPr>
        <w:t>Чернецова</w:t>
      </w:r>
      <w:proofErr w:type="spellEnd"/>
      <w:r w:rsidRPr="00C52247">
        <w:rPr>
          <w:sz w:val="24"/>
          <w:szCs w:val="24"/>
          <w:lang w:eastAsia="ru-RU"/>
        </w:rPr>
        <w:t xml:space="preserve">. А.В. Поляков(1801 – 1835),художник, крепостной помещика П.Я. Корнилова. Один из создателей картинной галереи героев Отечественной войны 1812 г. </w:t>
      </w:r>
      <w:proofErr w:type="spellStart"/>
      <w:r w:rsidRPr="00C52247">
        <w:rPr>
          <w:sz w:val="24"/>
          <w:szCs w:val="24"/>
          <w:lang w:eastAsia="ru-RU"/>
        </w:rPr>
        <w:t>И.А.Рупин</w:t>
      </w:r>
      <w:proofErr w:type="spellEnd"/>
      <w:r w:rsidRPr="00C52247">
        <w:rPr>
          <w:sz w:val="24"/>
          <w:szCs w:val="24"/>
          <w:lang w:eastAsia="ru-RU"/>
        </w:rPr>
        <w:t xml:space="preserve"> (1792 – 1850), крепостной чухломского помещика П.И. Юшкова, известный музыкант, композитор и собиратель народных песен. Особенности творчества </w:t>
      </w:r>
      <w:proofErr w:type="spellStart"/>
      <w:r w:rsidRPr="00C52247">
        <w:rPr>
          <w:sz w:val="24"/>
          <w:szCs w:val="24"/>
          <w:lang w:eastAsia="ru-RU"/>
        </w:rPr>
        <w:t>Рупина</w:t>
      </w:r>
      <w:proofErr w:type="spellEnd"/>
      <w:r w:rsidRPr="00C52247">
        <w:rPr>
          <w:sz w:val="24"/>
          <w:szCs w:val="24"/>
          <w:lang w:eastAsia="ru-RU"/>
        </w:rPr>
        <w:t xml:space="preserve">. А.С. Яковлев (1773 – 1817), сын костромского купца. Выдающийся актёр. Особенности его театрального творчества. Костромской театр первой половины 19 века и его актёры. Творчество костромских архитекторов С.А. </w:t>
      </w:r>
      <w:proofErr w:type="spellStart"/>
      <w:r w:rsidRPr="00C52247">
        <w:rPr>
          <w:sz w:val="24"/>
          <w:szCs w:val="24"/>
          <w:lang w:eastAsia="ru-RU"/>
        </w:rPr>
        <w:t>Воротилова</w:t>
      </w:r>
      <w:proofErr w:type="spellEnd"/>
      <w:r w:rsidRPr="00C52247">
        <w:rPr>
          <w:sz w:val="24"/>
          <w:szCs w:val="24"/>
          <w:lang w:eastAsia="ru-RU"/>
        </w:rPr>
        <w:t xml:space="preserve"> и П.И. Фурсова. Архитектурный облик Костромы и городов края.</w:t>
      </w:r>
    </w:p>
    <w:p w:rsidR="00947492" w:rsidRPr="00C52247" w:rsidRDefault="00947492" w:rsidP="00947492">
      <w:pPr>
        <w:spacing w:before="100" w:beforeAutospacing="1" w:after="202"/>
        <w:jc w:val="center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Буржуазные реформы и революционное движение (60 – 70 –е гг. </w:t>
      </w:r>
      <w:r w:rsidRPr="00C52247">
        <w:rPr>
          <w:b/>
          <w:bCs/>
          <w:sz w:val="24"/>
          <w:szCs w:val="24"/>
          <w:lang w:val="en-US" w:eastAsia="ru-RU"/>
        </w:rPr>
        <w:t>XIX</w:t>
      </w:r>
      <w:r w:rsidRPr="00C52247">
        <w:rPr>
          <w:b/>
          <w:bCs/>
          <w:sz w:val="24"/>
          <w:szCs w:val="24"/>
          <w:lang w:eastAsia="ru-RU"/>
        </w:rPr>
        <w:t xml:space="preserve"> века).</w:t>
      </w:r>
    </w:p>
    <w:p w:rsidR="00C610D4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>Костромская губерния в период подготовки реформы 1861 г.</w:t>
      </w:r>
      <w:r w:rsidRPr="00C52247">
        <w:rPr>
          <w:sz w:val="24"/>
          <w:szCs w:val="24"/>
          <w:lang w:eastAsia="ru-RU"/>
        </w:rPr>
        <w:t xml:space="preserve"> Назревание в стране в конце 50-х начале 60-х годов революционной ситуации. </w:t>
      </w:r>
      <w:proofErr w:type="spellStart"/>
      <w:r w:rsidRPr="00C52247">
        <w:rPr>
          <w:sz w:val="24"/>
          <w:szCs w:val="24"/>
          <w:lang w:eastAsia="ru-RU"/>
        </w:rPr>
        <w:t>Ухудьшение</w:t>
      </w:r>
      <w:proofErr w:type="spellEnd"/>
      <w:r w:rsidRPr="00C52247">
        <w:rPr>
          <w:sz w:val="24"/>
          <w:szCs w:val="24"/>
          <w:lang w:eastAsia="ru-RU"/>
        </w:rPr>
        <w:t xml:space="preserve"> в губернии положения крепостного крестьянства, рост оброка, натуральных повинностей, государственных налогов. Жестокое обращение дворян со своими крепостными. Положение работных людей на мануфактурах и фабриках. Мизерная оплата труда, 12 –и часовой рабочий день, отсутствие охраны труда, использование труда малолетних на текстильных фабриках Брюханова, Зотова в Костроме, детский травматизм. </w:t>
      </w:r>
    </w:p>
    <w:p w:rsidR="00C610D4" w:rsidRDefault="00C610D4" w:rsidP="00947492">
      <w:pPr>
        <w:spacing w:before="100" w:beforeAutospacing="1" w:after="202"/>
        <w:rPr>
          <w:sz w:val="24"/>
          <w:szCs w:val="24"/>
          <w:lang w:eastAsia="ru-RU"/>
        </w:rPr>
      </w:pPr>
    </w:p>
    <w:p w:rsidR="00C610D4" w:rsidRDefault="00C610D4" w:rsidP="00947492">
      <w:pPr>
        <w:spacing w:before="100" w:beforeAutospacing="1" w:after="202"/>
        <w:rPr>
          <w:sz w:val="24"/>
          <w:szCs w:val="24"/>
          <w:lang w:eastAsia="ru-RU"/>
        </w:rPr>
      </w:pP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 xml:space="preserve">Открытые выступления крепостного крестьянства. Рост числа волнений, подавленных военной силой. Требования ликвидации крепостного права. Подготовка в стране и губернии отмены крепостного права и проведение реформ сверху. Образование 3 июля 1858 г. Костромского дворянского комитета. Состав комитета и разработка условий освобождения крепостных крестьян губернии. Посещение Костромы императором Александром </w:t>
      </w:r>
      <w:r w:rsidRPr="00C52247">
        <w:rPr>
          <w:sz w:val="24"/>
          <w:szCs w:val="24"/>
          <w:lang w:val="en-US" w:eastAsia="ru-RU"/>
        </w:rPr>
        <w:t>I</w:t>
      </w:r>
      <w:r w:rsidRPr="00C52247">
        <w:rPr>
          <w:sz w:val="24"/>
          <w:szCs w:val="24"/>
          <w:lang w:eastAsia="ru-RU"/>
        </w:rPr>
        <w:t xml:space="preserve"> и одобрение им деятельности комитета. Окончательная разработка проекта в конце декабря 1858 г. и прекращение деятельности комитета 15 января 1859 г.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Проведение в Костромской губернии реформы 1861 г. </w:t>
      </w:r>
      <w:r w:rsidRPr="00C52247">
        <w:rPr>
          <w:sz w:val="24"/>
          <w:szCs w:val="24"/>
          <w:lang w:eastAsia="ru-RU"/>
        </w:rPr>
        <w:t xml:space="preserve">Разработка на основе местных проектов общего правительственного проекта об освобождении крепостных крестьян и условиях этого освобождения. Рассмотрение проекта в Государственном совете. Подписание «Положения об отмене крепостного права» Александром </w:t>
      </w:r>
      <w:r w:rsidRPr="00C52247">
        <w:rPr>
          <w:sz w:val="24"/>
          <w:szCs w:val="24"/>
          <w:lang w:val="en-US" w:eastAsia="ru-RU"/>
        </w:rPr>
        <w:t>II</w:t>
      </w:r>
      <w:r w:rsidRPr="00C52247">
        <w:rPr>
          <w:sz w:val="24"/>
          <w:szCs w:val="24"/>
          <w:lang w:eastAsia="ru-RU"/>
        </w:rPr>
        <w:t xml:space="preserve">. Составление Манифеста об освобождении крестьян от крепостной зависимости. Направление в губернии перед публикацией положения и Манифеста специальных офицеров. Прибытие в Кострому полковника </w:t>
      </w:r>
      <w:proofErr w:type="spellStart"/>
      <w:r w:rsidRPr="00C52247">
        <w:rPr>
          <w:sz w:val="24"/>
          <w:szCs w:val="24"/>
          <w:lang w:eastAsia="ru-RU"/>
        </w:rPr>
        <w:t>Арапова</w:t>
      </w:r>
      <w:proofErr w:type="spellEnd"/>
      <w:r w:rsidRPr="00C52247">
        <w:rPr>
          <w:sz w:val="24"/>
          <w:szCs w:val="24"/>
          <w:lang w:eastAsia="ru-RU"/>
        </w:rPr>
        <w:t xml:space="preserve"> с широкими полномочиями. Приведение в боевую готовность военных команд и гарнизонов в городах губернии. Публикация Положения и Манифеста в городе Костроме и губернии. Начало реформ 1861г. в губернии. Освобождению подлежало 587925 помещичьих крестьян и 32144 дворовых. Уменьшение крестьянских наделов по сравнению с дореформенными на 76467 десятин. Установление высокого выкупа за землю. Распространение основных положений реформ в 1863 г. на крестьян удельных, в 1866 г. на крестьян государственных. Условия освобождения удельного и казённого крестьянства земская реформа в Костромской губернии (1864). Образование земских управ. Деятельность земств и значение земского движения.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>Крестьянское движение в губернии в ответ на реформу 1861 г.</w:t>
      </w:r>
      <w:r w:rsidRPr="00C52247">
        <w:rPr>
          <w:sz w:val="24"/>
          <w:szCs w:val="24"/>
          <w:lang w:eastAsia="ru-RU"/>
        </w:rPr>
        <w:t xml:space="preserve"> Недовольство крепостных крестьян, ставших </w:t>
      </w:r>
      <w:proofErr w:type="spellStart"/>
      <w:r w:rsidRPr="00C52247">
        <w:rPr>
          <w:sz w:val="24"/>
          <w:szCs w:val="24"/>
          <w:lang w:eastAsia="ru-RU"/>
        </w:rPr>
        <w:t>временнообязанными</w:t>
      </w:r>
      <w:proofErr w:type="spellEnd"/>
      <w:r w:rsidRPr="00C52247">
        <w:rPr>
          <w:sz w:val="24"/>
          <w:szCs w:val="24"/>
          <w:lang w:eastAsia="ru-RU"/>
        </w:rPr>
        <w:t xml:space="preserve">, грабительскими условиями реформы. Начало открытых выступлений крестьянства </w:t>
      </w:r>
      <w:proofErr w:type="gramStart"/>
      <w:r w:rsidRPr="00C52247">
        <w:rPr>
          <w:sz w:val="24"/>
          <w:szCs w:val="24"/>
          <w:lang w:eastAsia="ru-RU"/>
        </w:rPr>
        <w:t>( апрель</w:t>
      </w:r>
      <w:proofErr w:type="gramEnd"/>
      <w:r w:rsidRPr="00C52247">
        <w:rPr>
          <w:sz w:val="24"/>
          <w:szCs w:val="24"/>
          <w:lang w:eastAsia="ru-RU"/>
        </w:rPr>
        <w:t xml:space="preserve"> 1861). Волнение крестьян в Кинешемском уезде в имении </w:t>
      </w:r>
      <w:proofErr w:type="spellStart"/>
      <w:r w:rsidRPr="00C52247">
        <w:rPr>
          <w:sz w:val="24"/>
          <w:szCs w:val="24"/>
          <w:lang w:eastAsia="ru-RU"/>
        </w:rPr>
        <w:t>Эйхлер</w:t>
      </w:r>
      <w:proofErr w:type="spellEnd"/>
      <w:r w:rsidRPr="00C52247">
        <w:rPr>
          <w:sz w:val="24"/>
          <w:szCs w:val="24"/>
          <w:lang w:eastAsia="ru-RU"/>
        </w:rPr>
        <w:t xml:space="preserve"> и фон </w:t>
      </w:r>
      <w:proofErr w:type="spellStart"/>
      <w:r w:rsidRPr="00C52247">
        <w:rPr>
          <w:sz w:val="24"/>
          <w:szCs w:val="24"/>
          <w:lang w:eastAsia="ru-RU"/>
        </w:rPr>
        <w:t>Менгден</w:t>
      </w:r>
      <w:proofErr w:type="spellEnd"/>
      <w:r w:rsidRPr="00C52247">
        <w:rPr>
          <w:sz w:val="24"/>
          <w:szCs w:val="24"/>
          <w:lang w:eastAsia="ru-RU"/>
        </w:rPr>
        <w:t xml:space="preserve"> в ответ на реформу. Выступление крестьян в </w:t>
      </w:r>
      <w:proofErr w:type="spellStart"/>
      <w:r w:rsidRPr="00C52247">
        <w:rPr>
          <w:sz w:val="24"/>
          <w:szCs w:val="24"/>
          <w:lang w:eastAsia="ru-RU"/>
        </w:rPr>
        <w:t>Кологривском</w:t>
      </w:r>
      <w:proofErr w:type="spellEnd"/>
      <w:r w:rsidRPr="00C52247">
        <w:rPr>
          <w:sz w:val="24"/>
          <w:szCs w:val="24"/>
          <w:lang w:eastAsia="ru-RU"/>
        </w:rPr>
        <w:t xml:space="preserve"> уезде в </w:t>
      </w:r>
      <w:proofErr w:type="spellStart"/>
      <w:r w:rsidRPr="00C52247">
        <w:rPr>
          <w:sz w:val="24"/>
          <w:szCs w:val="24"/>
          <w:lang w:eastAsia="ru-RU"/>
        </w:rPr>
        <w:t>поместии</w:t>
      </w:r>
      <w:proofErr w:type="spellEnd"/>
      <w:r w:rsidRPr="00C52247">
        <w:rPr>
          <w:sz w:val="24"/>
          <w:szCs w:val="24"/>
          <w:lang w:eastAsia="ru-RU"/>
        </w:rPr>
        <w:t xml:space="preserve"> Жемчужникова </w:t>
      </w:r>
      <w:proofErr w:type="gramStart"/>
      <w:r w:rsidRPr="00C52247">
        <w:rPr>
          <w:sz w:val="24"/>
          <w:szCs w:val="24"/>
          <w:lang w:eastAsia="ru-RU"/>
        </w:rPr>
        <w:t>( первая</w:t>
      </w:r>
      <w:proofErr w:type="gramEnd"/>
      <w:r w:rsidRPr="00C52247">
        <w:rPr>
          <w:sz w:val="24"/>
          <w:szCs w:val="24"/>
          <w:lang w:eastAsia="ru-RU"/>
        </w:rPr>
        <w:t xml:space="preserve"> половина мая 1861). Волнения в этом же уезде в имении Толстого и Фигнера. Введение воинской команды. Основные требования </w:t>
      </w:r>
      <w:proofErr w:type="spellStart"/>
      <w:r w:rsidRPr="00C52247">
        <w:rPr>
          <w:sz w:val="24"/>
          <w:szCs w:val="24"/>
          <w:lang w:eastAsia="ru-RU"/>
        </w:rPr>
        <w:t>временнообязанных</w:t>
      </w:r>
      <w:proofErr w:type="spellEnd"/>
      <w:r w:rsidRPr="00C52247">
        <w:rPr>
          <w:sz w:val="24"/>
          <w:szCs w:val="24"/>
          <w:lang w:eastAsia="ru-RU"/>
        </w:rPr>
        <w:t xml:space="preserve"> крестьян.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>Революционно-демократическое движение в конце 50 – 60 –х гг. и Костромской край.</w:t>
      </w:r>
      <w:r w:rsidRPr="00C52247">
        <w:rPr>
          <w:sz w:val="24"/>
          <w:szCs w:val="24"/>
          <w:lang w:eastAsia="ru-RU"/>
        </w:rPr>
        <w:t xml:space="preserve"> Выступления революционеров-демократов в защиту крестьянства и против условий реформы. Революционная пропаганда среди крестьянства губернии. Выступления с критикой условий реформы костромича Л.И. Каменского. Арест и заключение Каменского в Александровский равелин. Распространение в губернии в начале 60-х годов революционной организации «Земля и воля» прокламаций. Критика в прокламациях реформы и призывы крестьян к борьбе за землю и подлинную волю. Пребывание в Костроме сосланных в конце 60-х годов участников народнического движения сестры Веры Засулич, Екатерины Ивановны и её мужа Л.П. Никифорова и их влияние на распространение революционных идей в крае.</w:t>
      </w:r>
    </w:p>
    <w:p w:rsidR="00C610D4" w:rsidRDefault="00C610D4" w:rsidP="00947492">
      <w:pPr>
        <w:spacing w:before="100" w:beforeAutospacing="1" w:after="202"/>
        <w:jc w:val="center"/>
        <w:rPr>
          <w:b/>
          <w:bCs/>
          <w:sz w:val="24"/>
          <w:szCs w:val="24"/>
          <w:lang w:eastAsia="ru-RU"/>
        </w:rPr>
      </w:pPr>
    </w:p>
    <w:p w:rsidR="00947492" w:rsidRPr="00C52247" w:rsidRDefault="00947492" w:rsidP="00947492">
      <w:pPr>
        <w:spacing w:before="100" w:beforeAutospacing="1" w:after="202"/>
        <w:jc w:val="center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Экономическое развитие во второй половине </w:t>
      </w:r>
      <w:r w:rsidRPr="00C52247">
        <w:rPr>
          <w:b/>
          <w:bCs/>
          <w:sz w:val="24"/>
          <w:szCs w:val="24"/>
          <w:lang w:val="en-US" w:eastAsia="ru-RU"/>
        </w:rPr>
        <w:t>XIX</w:t>
      </w:r>
      <w:r w:rsidRPr="00C52247">
        <w:rPr>
          <w:b/>
          <w:bCs/>
          <w:sz w:val="24"/>
          <w:szCs w:val="24"/>
          <w:lang w:eastAsia="ru-RU"/>
        </w:rPr>
        <w:t xml:space="preserve"> века. Участие костромичей в русско-турецкой войне.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>Развитие капитализма в сельском хозяйстве губернии.</w:t>
      </w:r>
      <w:r w:rsidRPr="00C52247">
        <w:rPr>
          <w:sz w:val="24"/>
          <w:szCs w:val="24"/>
          <w:lang w:eastAsia="ru-RU"/>
        </w:rPr>
        <w:t xml:space="preserve"> Создание реформой 1861 г. условий для развития капиталистических отношений в сельском хозяйстве и промышленности. Вытеснение дворянского землевладения купеческим и кулацким. Сокращении в губернии фонда дворянских земель. Рост владений кулаков, зажиточного крестьянства. Расслоение деревни. Увеличение числа безземельных батрацких хозяйств. Значительный рост отходничества. Укрепление на селе позиций кулаков и новых землевладельцев-предпринимателей, выходцев из купечества. Использование в таких хозяйствах наёмного труда, сельскохозяйственных машин, передовой агротехники. Расширение производства зажиточного крестьянства, укрепление связей с рынком. Поставка крупных партий сельскохозяйственного сырья и продуктов на внутренний и внешний рынки. Создание сельскими предпринимателями в губернии сыроваренных, </w:t>
      </w:r>
      <w:proofErr w:type="spellStart"/>
      <w:proofErr w:type="gramStart"/>
      <w:r w:rsidRPr="00C52247">
        <w:rPr>
          <w:sz w:val="24"/>
          <w:szCs w:val="24"/>
          <w:lang w:eastAsia="ru-RU"/>
        </w:rPr>
        <w:t>крахмало</w:t>
      </w:r>
      <w:proofErr w:type="spellEnd"/>
      <w:r w:rsidRPr="00C52247">
        <w:rPr>
          <w:sz w:val="24"/>
          <w:szCs w:val="24"/>
          <w:lang w:eastAsia="ru-RU"/>
        </w:rPr>
        <w:t>-паточных</w:t>
      </w:r>
      <w:proofErr w:type="gramEnd"/>
      <w:r w:rsidRPr="00C52247">
        <w:rPr>
          <w:sz w:val="24"/>
          <w:szCs w:val="24"/>
          <w:lang w:eastAsia="ru-RU"/>
        </w:rPr>
        <w:t xml:space="preserve"> и других заводов. Значение предпринимательской деятельности сельской буржуазии.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>Развитие капиталистической промышленности.</w:t>
      </w:r>
      <w:r w:rsidRPr="00C52247">
        <w:rPr>
          <w:sz w:val="24"/>
          <w:szCs w:val="24"/>
          <w:lang w:eastAsia="ru-RU"/>
        </w:rPr>
        <w:t xml:space="preserve"> Реформа1861 г. и её влияние на развитие в губернии капиталистической промышленности. Ведущее место в крае текстильных предприятий. Рост в губернии в пореформенный период числа фабрик, концентрации производства. Основание в Костроме крупного текстильного предприятия под фирмой «Товарищество новой Костромской льняной мануфактуры». Расширение выпуска продукции текстильными предприятиями Зотовых в Костроме, Брюханова в Нерехте, Горбуновых в селе </w:t>
      </w:r>
      <w:proofErr w:type="spellStart"/>
      <w:r w:rsidRPr="00C52247">
        <w:rPr>
          <w:sz w:val="24"/>
          <w:szCs w:val="24"/>
          <w:lang w:eastAsia="ru-RU"/>
        </w:rPr>
        <w:t>Киселёво</w:t>
      </w:r>
      <w:proofErr w:type="spellEnd"/>
      <w:r w:rsidRPr="00C52247">
        <w:rPr>
          <w:sz w:val="24"/>
          <w:szCs w:val="24"/>
          <w:lang w:eastAsia="ru-RU"/>
        </w:rPr>
        <w:t xml:space="preserve"> </w:t>
      </w:r>
      <w:proofErr w:type="spellStart"/>
      <w:r w:rsidRPr="00C52247">
        <w:rPr>
          <w:sz w:val="24"/>
          <w:szCs w:val="24"/>
          <w:lang w:eastAsia="ru-RU"/>
        </w:rPr>
        <w:t>Нерехтского</w:t>
      </w:r>
      <w:proofErr w:type="spellEnd"/>
      <w:r w:rsidRPr="00C52247">
        <w:rPr>
          <w:sz w:val="24"/>
          <w:szCs w:val="24"/>
          <w:lang w:eastAsia="ru-RU"/>
        </w:rPr>
        <w:t xml:space="preserve"> уезда и других. Общее число промышленных предприятий губернии и годовая сумма производства к началу 90-х гг. </w:t>
      </w:r>
      <w:r w:rsidRPr="00C52247">
        <w:rPr>
          <w:sz w:val="24"/>
          <w:szCs w:val="24"/>
          <w:lang w:val="en-US" w:eastAsia="ru-RU"/>
        </w:rPr>
        <w:t>XIX</w:t>
      </w:r>
      <w:r w:rsidRPr="00C52247">
        <w:rPr>
          <w:sz w:val="24"/>
          <w:szCs w:val="24"/>
          <w:lang w:eastAsia="ru-RU"/>
        </w:rPr>
        <w:t xml:space="preserve"> века. Внедрение в производство паровых машин и их общая мощность. Рост числа рабочих на крупных предприятиях края. Влияние на развитие промышленности удобных путей сообщения. Волжская водная магистраль. Значение железнодорожной магистрали Нерехте – Кострома (1887). Удельный вес текстильных предприятий губернии в развитии в этой отрасли в стране.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Участие костромичей в русско-турецкой войне. </w:t>
      </w:r>
      <w:r w:rsidRPr="00C52247">
        <w:rPr>
          <w:sz w:val="24"/>
          <w:szCs w:val="24"/>
          <w:lang w:eastAsia="ru-RU"/>
        </w:rPr>
        <w:t xml:space="preserve">Общие задачи внешней политики страны их связь с проблемами внутренней политики и направлением экономического развития. Необходимость отстоять жизненно важные интересы на Балканах. Борьба народов Балкан против турецкого ига. Движение в защиту балканских славян и образование славянских комитетов. Предложение России решить вопрос мирным путём и его отклонение Турцией. Начало русско-турецкой войны 1877 – 1878 г. Участие в форсировании русской армией Дуная Костромского и Галицкого полков. Штурм Галицким полком крепости Никополь и её взятие. Действия Костромского и Галицкого полков под Плевной. Участие в морском сражении Н.М. Баранова, уроженца </w:t>
      </w:r>
      <w:proofErr w:type="spellStart"/>
      <w:r w:rsidRPr="00C52247">
        <w:rPr>
          <w:sz w:val="24"/>
          <w:szCs w:val="24"/>
          <w:lang w:eastAsia="ru-RU"/>
        </w:rPr>
        <w:t>Кологривского</w:t>
      </w:r>
      <w:proofErr w:type="spellEnd"/>
      <w:r w:rsidRPr="00C52247">
        <w:rPr>
          <w:sz w:val="24"/>
          <w:szCs w:val="24"/>
          <w:lang w:eastAsia="ru-RU"/>
        </w:rPr>
        <w:t xml:space="preserve"> уезда. Падение турецкой крепости Плевны и окончание военных действий. Значение победы России для славянских народов.</w:t>
      </w:r>
    </w:p>
    <w:p w:rsidR="00C610D4" w:rsidRDefault="00C610D4" w:rsidP="00947492">
      <w:pPr>
        <w:spacing w:before="100" w:beforeAutospacing="1" w:after="202"/>
        <w:rPr>
          <w:b/>
          <w:bCs/>
          <w:sz w:val="24"/>
          <w:szCs w:val="24"/>
          <w:lang w:eastAsia="ru-RU"/>
        </w:rPr>
      </w:pPr>
    </w:p>
    <w:p w:rsidR="00C610D4" w:rsidRDefault="00C610D4" w:rsidP="00947492">
      <w:pPr>
        <w:spacing w:before="100" w:beforeAutospacing="1" w:after="202"/>
        <w:rPr>
          <w:b/>
          <w:bCs/>
          <w:sz w:val="24"/>
          <w:szCs w:val="24"/>
          <w:lang w:eastAsia="ru-RU"/>
        </w:rPr>
      </w:pP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Революционная борьба в костромской губернии в 70-х – начале 90-х гг. </w:t>
      </w:r>
      <w:r w:rsidRPr="00C52247">
        <w:rPr>
          <w:b/>
          <w:bCs/>
          <w:sz w:val="24"/>
          <w:szCs w:val="24"/>
          <w:lang w:val="en-US" w:eastAsia="ru-RU"/>
        </w:rPr>
        <w:t>XIX</w:t>
      </w:r>
      <w:r w:rsidRPr="00C52247">
        <w:rPr>
          <w:b/>
          <w:bCs/>
          <w:sz w:val="24"/>
          <w:szCs w:val="24"/>
          <w:lang w:eastAsia="ru-RU"/>
        </w:rPr>
        <w:t xml:space="preserve"> века.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>Революционное народничество и костромской край.</w:t>
      </w:r>
      <w:r w:rsidRPr="00C52247">
        <w:rPr>
          <w:sz w:val="24"/>
          <w:szCs w:val="24"/>
          <w:lang w:eastAsia="ru-RU"/>
        </w:rPr>
        <w:t xml:space="preserve"> Подъём революционной борьбы под воздействием крестьянского движения. Революционное народничество, его программа и тактика. Место в общественно- политической борьбе В.А. Зайцева (1842 – 1882), уроженца Костромы. Сотрудничество Зайцева в журнале «Русское слово», выступления с защитой передовых общественных взглядов. Арест и заключение в Петропавловскую крепость в связи с покушением Каракозова (1866). Отъезд за границу после освобождения и сближения с М.А. Бакуниным. Член «Народной воли» В.В. Шулепникова, уроженка усадьбы </w:t>
      </w:r>
      <w:proofErr w:type="spellStart"/>
      <w:r w:rsidRPr="00C52247">
        <w:rPr>
          <w:sz w:val="24"/>
          <w:szCs w:val="24"/>
          <w:lang w:eastAsia="ru-RU"/>
        </w:rPr>
        <w:t>Тресково</w:t>
      </w:r>
      <w:proofErr w:type="spellEnd"/>
      <w:r w:rsidRPr="00C52247">
        <w:rPr>
          <w:sz w:val="24"/>
          <w:szCs w:val="24"/>
          <w:lang w:eastAsia="ru-RU"/>
        </w:rPr>
        <w:t xml:space="preserve"> </w:t>
      </w:r>
      <w:proofErr w:type="spellStart"/>
      <w:r w:rsidRPr="00C52247">
        <w:rPr>
          <w:sz w:val="24"/>
          <w:szCs w:val="24"/>
          <w:lang w:eastAsia="ru-RU"/>
        </w:rPr>
        <w:t>Солигаличского</w:t>
      </w:r>
      <w:proofErr w:type="spellEnd"/>
      <w:r w:rsidRPr="00C52247">
        <w:rPr>
          <w:sz w:val="24"/>
          <w:szCs w:val="24"/>
          <w:lang w:eastAsia="ru-RU"/>
        </w:rPr>
        <w:t xml:space="preserve"> уезда. Проведение Шулепниковой революционной работы среди молодёжи. Привлечение к суду, заключение по приговору в тюрьму и ссылка. Связь с Костромой известного русского революционера, автора прокламаций «Молодая Россия» П.Г. </w:t>
      </w:r>
      <w:proofErr w:type="spellStart"/>
      <w:r w:rsidRPr="00C52247">
        <w:rPr>
          <w:sz w:val="24"/>
          <w:szCs w:val="24"/>
          <w:lang w:eastAsia="ru-RU"/>
        </w:rPr>
        <w:t>Зайчневского</w:t>
      </w:r>
      <w:proofErr w:type="spellEnd"/>
      <w:r w:rsidRPr="00C52247">
        <w:rPr>
          <w:sz w:val="24"/>
          <w:szCs w:val="24"/>
          <w:lang w:eastAsia="ru-RU"/>
        </w:rPr>
        <w:t xml:space="preserve">. Пребывание </w:t>
      </w:r>
      <w:proofErr w:type="spellStart"/>
      <w:r w:rsidRPr="00C52247">
        <w:rPr>
          <w:sz w:val="24"/>
          <w:szCs w:val="24"/>
          <w:lang w:eastAsia="ru-RU"/>
        </w:rPr>
        <w:t>Зайчневского</w:t>
      </w:r>
      <w:proofErr w:type="spellEnd"/>
      <w:r w:rsidRPr="00C52247">
        <w:rPr>
          <w:sz w:val="24"/>
          <w:szCs w:val="24"/>
          <w:lang w:eastAsia="ru-RU"/>
        </w:rPr>
        <w:t xml:space="preserve"> под надзором полиции в Костроме (1880). Образование им в Костроме кружка из передовой молодёжи и руководство революционной </w:t>
      </w:r>
      <w:proofErr w:type="spellStart"/>
      <w:r w:rsidRPr="00C52247">
        <w:rPr>
          <w:sz w:val="24"/>
          <w:szCs w:val="24"/>
          <w:lang w:eastAsia="ru-RU"/>
        </w:rPr>
        <w:t>прпагандой</w:t>
      </w:r>
      <w:proofErr w:type="spellEnd"/>
      <w:r w:rsidRPr="00C52247">
        <w:rPr>
          <w:sz w:val="24"/>
          <w:szCs w:val="24"/>
          <w:lang w:eastAsia="ru-RU"/>
        </w:rPr>
        <w:t xml:space="preserve">. Видная руководительница народнического движения В. И. Засулич и её пребывание в Костромской губернии. Рабочее движение в костромской губернии в 70-х – 80-х годах. Стачка как основная форма борьбы. Забастовка в 1873 г. на льнопрядильной фабрике </w:t>
      </w:r>
      <w:proofErr w:type="spellStart"/>
      <w:r w:rsidRPr="00C52247">
        <w:rPr>
          <w:sz w:val="24"/>
          <w:szCs w:val="24"/>
          <w:lang w:eastAsia="ru-RU"/>
        </w:rPr>
        <w:t>Михина</w:t>
      </w:r>
      <w:proofErr w:type="spellEnd"/>
      <w:r w:rsidRPr="00C52247">
        <w:rPr>
          <w:sz w:val="24"/>
          <w:szCs w:val="24"/>
          <w:lang w:eastAsia="ru-RU"/>
        </w:rPr>
        <w:t xml:space="preserve"> в г. Костроме. Повод для забастовки и требования рабочих. Присоединение к забастовке рабочих завода </w:t>
      </w:r>
      <w:proofErr w:type="spellStart"/>
      <w:r w:rsidRPr="00C52247">
        <w:rPr>
          <w:sz w:val="24"/>
          <w:szCs w:val="24"/>
          <w:lang w:eastAsia="ru-RU"/>
        </w:rPr>
        <w:t>Шипова</w:t>
      </w:r>
      <w:proofErr w:type="spellEnd"/>
      <w:r w:rsidRPr="00C52247">
        <w:rPr>
          <w:sz w:val="24"/>
          <w:szCs w:val="24"/>
          <w:lang w:eastAsia="ru-RU"/>
        </w:rPr>
        <w:t xml:space="preserve">. Подавление забастовки. Удовлетворение отдельных требований рабочих предпринимателем. Волнения рабочих в ноябре 1887 г. на фабрике Зотова. Причины волнения и его результаты. Особенности стачечного движения в губернии. Влияние на рабочее движение в губернии находящегося в ссылке в Костроме В.В. </w:t>
      </w:r>
      <w:proofErr w:type="spellStart"/>
      <w:r w:rsidRPr="00C52247">
        <w:rPr>
          <w:sz w:val="24"/>
          <w:szCs w:val="24"/>
          <w:lang w:eastAsia="ru-RU"/>
        </w:rPr>
        <w:t>Берви</w:t>
      </w:r>
      <w:proofErr w:type="spellEnd"/>
      <w:r w:rsidRPr="00C52247">
        <w:rPr>
          <w:sz w:val="24"/>
          <w:szCs w:val="24"/>
          <w:lang w:eastAsia="ru-RU"/>
        </w:rPr>
        <w:t>-Флоренского, автора труда «Положение рабочего класса в России».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Промышленный подъём в 90-х </w:t>
      </w:r>
      <w:proofErr w:type="spellStart"/>
      <w:r w:rsidRPr="00C52247">
        <w:rPr>
          <w:b/>
          <w:bCs/>
          <w:sz w:val="24"/>
          <w:szCs w:val="24"/>
          <w:lang w:eastAsia="ru-RU"/>
        </w:rPr>
        <w:t>гг</w:t>
      </w:r>
      <w:proofErr w:type="spellEnd"/>
      <w:r w:rsidRPr="00C52247">
        <w:rPr>
          <w:b/>
          <w:bCs/>
          <w:sz w:val="24"/>
          <w:szCs w:val="24"/>
          <w:lang w:eastAsia="ru-RU"/>
        </w:rPr>
        <w:t xml:space="preserve"> </w:t>
      </w:r>
      <w:r w:rsidRPr="00C52247">
        <w:rPr>
          <w:b/>
          <w:bCs/>
          <w:sz w:val="24"/>
          <w:szCs w:val="24"/>
          <w:lang w:val="en-US" w:eastAsia="ru-RU"/>
        </w:rPr>
        <w:t>XIX</w:t>
      </w:r>
      <w:r w:rsidRPr="00C52247">
        <w:rPr>
          <w:b/>
          <w:bCs/>
          <w:sz w:val="24"/>
          <w:szCs w:val="24"/>
          <w:lang w:eastAsia="ru-RU"/>
        </w:rPr>
        <w:t xml:space="preserve"> века и рост рабочего движения.</w:t>
      </w:r>
      <w:r w:rsidRPr="00C52247">
        <w:rPr>
          <w:sz w:val="24"/>
          <w:szCs w:val="24"/>
          <w:lang w:eastAsia="ru-RU"/>
        </w:rPr>
        <w:t xml:space="preserve"> Промышленный подъём в России и губернии в 90-х гг. 19 века. Углубление концентрации производства, увеличение объёма промышленной продукции. Сравнительные данные о росте объёма промышленной продукции по предприятиям края </w:t>
      </w:r>
      <w:proofErr w:type="gramStart"/>
      <w:r w:rsidRPr="00C52247">
        <w:rPr>
          <w:sz w:val="24"/>
          <w:szCs w:val="24"/>
          <w:lang w:eastAsia="ru-RU"/>
        </w:rPr>
        <w:t>( с</w:t>
      </w:r>
      <w:proofErr w:type="gramEnd"/>
      <w:r w:rsidRPr="00C52247">
        <w:rPr>
          <w:sz w:val="24"/>
          <w:szCs w:val="24"/>
          <w:lang w:eastAsia="ru-RU"/>
        </w:rPr>
        <w:t xml:space="preserve"> начала по конец 90-х гг.). Переоборудование предприятий. Окончательное завершение к 90-м гг. промышленного переворота. Передача зданий и оборудования механического завода Шитова Костромскому техническому училищу (1894). Влияние промышленного подъёма на активизацию рабочего движения. Забастовка ткачей фабрики Зотова в 1896 г. основные требования стачечников. Присоединение к бастующим рабочих фабрик Кашина. Уступки администрации в требованиях рабочих. Влияние </w:t>
      </w:r>
      <w:proofErr w:type="spellStart"/>
      <w:r w:rsidRPr="00C52247">
        <w:rPr>
          <w:sz w:val="24"/>
          <w:szCs w:val="24"/>
          <w:lang w:eastAsia="ru-RU"/>
        </w:rPr>
        <w:t>Зотовской</w:t>
      </w:r>
      <w:proofErr w:type="spellEnd"/>
      <w:r w:rsidRPr="00C52247">
        <w:rPr>
          <w:sz w:val="24"/>
          <w:szCs w:val="24"/>
          <w:lang w:eastAsia="ru-RU"/>
        </w:rPr>
        <w:t xml:space="preserve"> стачки на рост рабочего движения в губернии. Первые признаки экономического кризиса к концу деятельности и некоторый спад в губернии стачечной борьбы.</w:t>
      </w:r>
    </w:p>
    <w:p w:rsidR="00C610D4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>«Союз борьбы за освобождение рабочего класса» и костромской край.</w:t>
      </w:r>
      <w:r w:rsidRPr="00C52247">
        <w:rPr>
          <w:sz w:val="24"/>
          <w:szCs w:val="24"/>
          <w:lang w:eastAsia="ru-RU"/>
        </w:rPr>
        <w:t xml:space="preserve"> Рабочее движение и возникновение социал-демократических организаций в губернии. Создание первого революционного кружка в Костроме М. </w:t>
      </w:r>
    </w:p>
    <w:p w:rsidR="00C610D4" w:rsidRDefault="00C610D4" w:rsidP="00947492">
      <w:pPr>
        <w:spacing w:before="100" w:beforeAutospacing="1" w:after="202"/>
        <w:rPr>
          <w:sz w:val="24"/>
          <w:szCs w:val="24"/>
          <w:lang w:eastAsia="ru-RU"/>
        </w:rPr>
      </w:pPr>
    </w:p>
    <w:p w:rsidR="00C610D4" w:rsidRDefault="00C610D4" w:rsidP="00947492">
      <w:pPr>
        <w:spacing w:before="100" w:beforeAutospacing="1" w:after="202"/>
        <w:rPr>
          <w:sz w:val="24"/>
          <w:szCs w:val="24"/>
          <w:lang w:eastAsia="ru-RU"/>
        </w:rPr>
      </w:pP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proofErr w:type="spellStart"/>
      <w:r w:rsidRPr="00C52247">
        <w:rPr>
          <w:sz w:val="24"/>
          <w:szCs w:val="24"/>
          <w:lang w:eastAsia="ru-RU"/>
        </w:rPr>
        <w:t>Сабунаевым</w:t>
      </w:r>
      <w:proofErr w:type="spellEnd"/>
      <w:r w:rsidRPr="00C52247">
        <w:rPr>
          <w:sz w:val="24"/>
          <w:szCs w:val="24"/>
          <w:lang w:eastAsia="ru-RU"/>
        </w:rPr>
        <w:t xml:space="preserve"> разгром кружка полицией. Кружок Кравченко, </w:t>
      </w:r>
      <w:proofErr w:type="spellStart"/>
      <w:r w:rsidRPr="00C52247">
        <w:rPr>
          <w:sz w:val="24"/>
          <w:szCs w:val="24"/>
          <w:lang w:eastAsia="ru-RU"/>
        </w:rPr>
        <w:t>Ширского</w:t>
      </w:r>
      <w:proofErr w:type="spellEnd"/>
      <w:r w:rsidRPr="00C52247">
        <w:rPr>
          <w:sz w:val="24"/>
          <w:szCs w:val="24"/>
          <w:lang w:eastAsia="ru-RU"/>
        </w:rPr>
        <w:t xml:space="preserve"> и Ермолова и его деятельность. Привлечение в кружок рабочих Симановского, Гаранина, Алексеева. Влияние основанного в Петербурге «Союза борьбы за освобождение рабочего класса» на образование социал-демократических кружков на местах. Основание в начале 1896 г. Д.А.Семёновым социал-демократического кружка в Костроме, его цели и состав. Установление в 1897 г связи с Петербургом. Расширение состава кружка и привлечение рабочих к активной деятельности.</w:t>
      </w:r>
    </w:p>
    <w:p w:rsidR="00947492" w:rsidRPr="00C52247" w:rsidRDefault="00947492" w:rsidP="00947492">
      <w:pPr>
        <w:spacing w:before="100" w:beforeAutospacing="1" w:after="202"/>
        <w:jc w:val="center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Культура Костромской губернии во второй половине </w:t>
      </w:r>
      <w:r w:rsidRPr="00C52247">
        <w:rPr>
          <w:b/>
          <w:bCs/>
          <w:sz w:val="24"/>
          <w:szCs w:val="24"/>
          <w:lang w:val="en-US" w:eastAsia="ru-RU"/>
        </w:rPr>
        <w:t>XIX</w:t>
      </w:r>
      <w:r w:rsidRPr="00C52247">
        <w:rPr>
          <w:b/>
          <w:bCs/>
          <w:sz w:val="24"/>
          <w:szCs w:val="24"/>
          <w:lang w:eastAsia="ru-RU"/>
        </w:rPr>
        <w:t xml:space="preserve"> века.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>Школа и просвещение.</w:t>
      </w:r>
      <w:r w:rsidRPr="00C52247">
        <w:rPr>
          <w:sz w:val="24"/>
          <w:szCs w:val="24"/>
          <w:lang w:eastAsia="ru-RU"/>
        </w:rPr>
        <w:t xml:space="preserve"> Утверждение капитализма и предпосылки дальнейшего развития в губернии школьного образования. Строительство новых начальных школ в сельской местности и в городах. Открытие в Костроме (1857) училища для девиц, ставшей первой в России женской гимназией. Основание в Костроме в 1873 г. реального училища. Число учащихся, обучавшихся в учебных заведениях Костромы и губернии. Открытие на средства, завещанные уроженцем Костромы, учёным и меценатом Ф.В. Чижовым (1811- 1877), в 1894 г. технического училища в Костроме, низших сельскохозяйственных училищ в Кологриве и Чухломе. Успехи в </w:t>
      </w:r>
      <w:proofErr w:type="spellStart"/>
      <w:r w:rsidRPr="00C52247">
        <w:rPr>
          <w:sz w:val="24"/>
          <w:szCs w:val="24"/>
          <w:lang w:eastAsia="ru-RU"/>
        </w:rPr>
        <w:t>вазвитии</w:t>
      </w:r>
      <w:proofErr w:type="spellEnd"/>
      <w:r w:rsidRPr="00C52247">
        <w:rPr>
          <w:sz w:val="24"/>
          <w:szCs w:val="24"/>
          <w:lang w:eastAsia="ru-RU"/>
        </w:rPr>
        <w:t xml:space="preserve"> просвещения. Деятельность крупнейшего издателя России, уроженца </w:t>
      </w:r>
      <w:proofErr w:type="spellStart"/>
      <w:r w:rsidRPr="00C52247">
        <w:rPr>
          <w:sz w:val="24"/>
          <w:szCs w:val="24"/>
          <w:lang w:eastAsia="ru-RU"/>
        </w:rPr>
        <w:t>Солигаличского</w:t>
      </w:r>
      <w:proofErr w:type="spellEnd"/>
      <w:r w:rsidRPr="00C52247">
        <w:rPr>
          <w:sz w:val="24"/>
          <w:szCs w:val="24"/>
          <w:lang w:eastAsia="ru-RU"/>
        </w:rPr>
        <w:t xml:space="preserve"> уезда И.Д. Сытина (1851 – 1934). Предпосылки развития научно-технических знаний после отмены крепостного права. П. Успенский (1804 – 1885), уроженец костромского края, и исследовании им стран Ближнего Востока. Знаток каменистой Аравии Н.К. Бошняк (1833 – 1899), уроженец </w:t>
      </w:r>
      <w:proofErr w:type="spellStart"/>
      <w:r w:rsidRPr="00C52247">
        <w:rPr>
          <w:sz w:val="24"/>
          <w:szCs w:val="24"/>
          <w:lang w:eastAsia="ru-RU"/>
        </w:rPr>
        <w:t>Нерехтского</w:t>
      </w:r>
      <w:proofErr w:type="spellEnd"/>
      <w:r w:rsidRPr="00C52247">
        <w:rPr>
          <w:sz w:val="24"/>
          <w:szCs w:val="24"/>
          <w:lang w:eastAsia="ru-RU"/>
        </w:rPr>
        <w:t xml:space="preserve"> уезда, сподвижник Г.И. </w:t>
      </w:r>
      <w:proofErr w:type="spellStart"/>
      <w:r w:rsidRPr="00C52247">
        <w:rPr>
          <w:sz w:val="24"/>
          <w:szCs w:val="24"/>
          <w:lang w:eastAsia="ru-RU"/>
        </w:rPr>
        <w:t>Невельского</w:t>
      </w:r>
      <w:proofErr w:type="spellEnd"/>
      <w:r w:rsidRPr="00C52247">
        <w:rPr>
          <w:sz w:val="24"/>
          <w:szCs w:val="24"/>
          <w:lang w:eastAsia="ru-RU"/>
        </w:rPr>
        <w:t xml:space="preserve">. Исследование им Дальнего Востока. Участие в строительстве Николаевского порта, открытие удобной стоянки для флота (1854), позднее названной Советской Гаванью. Ф.В. Чижов, общественный деятель, математик, профессор. Успехи в области математики, творческая связь с известным математиком Остроградским. Интерес и искусству. Увлечение в 40-х гг. идеями славянофилов. П.И. Бартенев, костромской дворянин, историк, археограф, основатель и издатель журнала «Русский архив». Исторические исследования Бартенева и их значение. Г. И. Бутаков (1820 – 1882), костромской дворянин, владелец усадьбы </w:t>
      </w:r>
      <w:proofErr w:type="spellStart"/>
      <w:r w:rsidRPr="00C52247">
        <w:rPr>
          <w:sz w:val="24"/>
          <w:szCs w:val="24"/>
          <w:lang w:eastAsia="ru-RU"/>
        </w:rPr>
        <w:t>Пчёлкино</w:t>
      </w:r>
      <w:proofErr w:type="spellEnd"/>
      <w:r w:rsidRPr="00C52247">
        <w:rPr>
          <w:sz w:val="24"/>
          <w:szCs w:val="24"/>
          <w:lang w:eastAsia="ru-RU"/>
        </w:rPr>
        <w:t>. Труд Бутакова «Новые основания пароходной тактики» (1863). Первым среди русских адмиралов выдвигает и обосновывает новую тактику боевых кораблей в связи с использованием паровых машин и появлением крейсеров-пароходов.</w:t>
      </w:r>
    </w:p>
    <w:p w:rsidR="00A83A96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>Писатели и поэты – костромичи.</w:t>
      </w:r>
      <w:r w:rsidRPr="00C52247">
        <w:rPr>
          <w:sz w:val="24"/>
          <w:szCs w:val="24"/>
          <w:lang w:eastAsia="ru-RU"/>
        </w:rPr>
        <w:t xml:space="preserve"> Передовая русская литература и её роль в развитии культуры и общественного движения. Отражение народной тематики в творчестве писателей и поэтов – костромичей. С.В. Максимов (1831 – 1901), уроженец посада </w:t>
      </w:r>
      <w:proofErr w:type="spellStart"/>
      <w:r w:rsidRPr="00C52247">
        <w:rPr>
          <w:sz w:val="24"/>
          <w:szCs w:val="24"/>
          <w:lang w:eastAsia="ru-RU"/>
        </w:rPr>
        <w:t>Парфеньево</w:t>
      </w:r>
      <w:proofErr w:type="spellEnd"/>
      <w:r w:rsidRPr="00C52247">
        <w:rPr>
          <w:sz w:val="24"/>
          <w:szCs w:val="24"/>
          <w:lang w:eastAsia="ru-RU"/>
        </w:rPr>
        <w:t xml:space="preserve">, этнограф-беллетрист. Путешествие по Центральной, Северной России, Украине, Белоруссии. Труды Максимова по этнографии. Знакомство и творческие связи с А.Н. Островским, А. Ф. Писемским, М. Е. Салтыковым-Щедриным. А.А. Потехин (1829 – 1908), уроженец Кинешмы. Критика писателем чиновничества, </w:t>
      </w:r>
    </w:p>
    <w:p w:rsidR="00A83A96" w:rsidRDefault="00A83A96" w:rsidP="00947492">
      <w:pPr>
        <w:spacing w:before="100" w:beforeAutospacing="1" w:after="202"/>
        <w:rPr>
          <w:sz w:val="24"/>
          <w:szCs w:val="24"/>
          <w:lang w:eastAsia="ru-RU"/>
        </w:rPr>
      </w:pPr>
    </w:p>
    <w:p w:rsidR="00A83A96" w:rsidRDefault="00A83A96" w:rsidP="00947492">
      <w:pPr>
        <w:spacing w:before="100" w:beforeAutospacing="1" w:after="202"/>
        <w:rPr>
          <w:sz w:val="24"/>
          <w:szCs w:val="24"/>
          <w:lang w:eastAsia="ru-RU"/>
        </w:rPr>
      </w:pP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 xml:space="preserve">денежных дельцов. Роман «Крушинский», обращение писателя к характеристике разночинцев. Н.А. Чаев (1824 – 1914), костромич поэт, </w:t>
      </w:r>
      <w:proofErr w:type="gramStart"/>
      <w:r w:rsidRPr="00C52247">
        <w:rPr>
          <w:sz w:val="24"/>
          <w:szCs w:val="24"/>
          <w:lang w:eastAsia="ru-RU"/>
        </w:rPr>
        <w:t>драматург ,автор</w:t>
      </w:r>
      <w:proofErr w:type="gramEnd"/>
      <w:r w:rsidRPr="00C52247">
        <w:rPr>
          <w:sz w:val="24"/>
          <w:szCs w:val="24"/>
          <w:lang w:eastAsia="ru-RU"/>
        </w:rPr>
        <w:t xml:space="preserve"> пьес на исторические темы, характер его творчества. Заведование репертуарной частью московских театров. Н.А. Некрасов и Костромской край. Отражение природы и жизни Костромского края в его творчестве. Поэма Некрасова «Кому на Руси жить хорошо» А.Н. Островский и Костромской край в его творчестве. Жизнь и творчество А.Н. Островского в </w:t>
      </w:r>
      <w:proofErr w:type="spellStart"/>
      <w:r w:rsidRPr="00C52247">
        <w:rPr>
          <w:sz w:val="24"/>
          <w:szCs w:val="24"/>
          <w:lang w:eastAsia="ru-RU"/>
        </w:rPr>
        <w:t>Щелыкове</w:t>
      </w:r>
      <w:proofErr w:type="spellEnd"/>
      <w:r w:rsidRPr="00C52247">
        <w:rPr>
          <w:sz w:val="24"/>
          <w:szCs w:val="24"/>
          <w:lang w:eastAsia="ru-RU"/>
        </w:rPr>
        <w:t xml:space="preserve"> (1848). Драматургические произведения «Снегурочка», «Воевода». Значение творчества А.Н. Островского в культурном развитии края.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>Искусство и архитектура.</w:t>
      </w:r>
      <w:r w:rsidRPr="00C52247">
        <w:rPr>
          <w:sz w:val="24"/>
          <w:szCs w:val="24"/>
          <w:lang w:eastAsia="ru-RU"/>
        </w:rPr>
        <w:t xml:space="preserve"> Утверждение в русском искусстве критического реализма и отражение реальной жизни </w:t>
      </w:r>
      <w:proofErr w:type="gramStart"/>
      <w:r w:rsidRPr="00C52247">
        <w:rPr>
          <w:sz w:val="24"/>
          <w:szCs w:val="24"/>
          <w:lang w:eastAsia="ru-RU"/>
        </w:rPr>
        <w:t>народа .</w:t>
      </w:r>
      <w:proofErr w:type="gramEnd"/>
      <w:r w:rsidRPr="00C52247">
        <w:rPr>
          <w:sz w:val="24"/>
          <w:szCs w:val="24"/>
          <w:lang w:eastAsia="ru-RU"/>
        </w:rPr>
        <w:t xml:space="preserve"> Л.А. Серяков (1824 – 1881), уроженец </w:t>
      </w:r>
      <w:proofErr w:type="spellStart"/>
      <w:r w:rsidRPr="00C52247">
        <w:rPr>
          <w:sz w:val="24"/>
          <w:szCs w:val="24"/>
          <w:lang w:eastAsia="ru-RU"/>
        </w:rPr>
        <w:t>Солигаличского</w:t>
      </w:r>
      <w:proofErr w:type="spellEnd"/>
      <w:r w:rsidRPr="00C52247">
        <w:rPr>
          <w:sz w:val="24"/>
          <w:szCs w:val="24"/>
          <w:lang w:eastAsia="ru-RU"/>
        </w:rPr>
        <w:t xml:space="preserve"> уезда, выдающийся мастер гравюрных портретов. Особенности его творчества. Портреты М.И. Кутузова, Т.Г. Шевченко, Н.А. Некрасова. Е.С. </w:t>
      </w:r>
      <w:proofErr w:type="spellStart"/>
      <w:r w:rsidRPr="00C52247">
        <w:rPr>
          <w:sz w:val="24"/>
          <w:szCs w:val="24"/>
          <w:lang w:eastAsia="ru-RU"/>
        </w:rPr>
        <w:t>Зиринов</w:t>
      </w:r>
      <w:proofErr w:type="spellEnd"/>
      <w:r w:rsidRPr="00C52247">
        <w:rPr>
          <w:sz w:val="24"/>
          <w:szCs w:val="24"/>
          <w:lang w:eastAsia="ru-RU"/>
        </w:rPr>
        <w:t xml:space="preserve"> (1812 – </w:t>
      </w:r>
      <w:proofErr w:type="gramStart"/>
      <w:r w:rsidRPr="00C52247">
        <w:rPr>
          <w:sz w:val="24"/>
          <w:szCs w:val="24"/>
          <w:lang w:eastAsia="ru-RU"/>
        </w:rPr>
        <w:t>1892 )</w:t>
      </w:r>
      <w:proofErr w:type="gramEnd"/>
      <w:r w:rsidRPr="00C52247">
        <w:rPr>
          <w:sz w:val="24"/>
          <w:szCs w:val="24"/>
          <w:lang w:eastAsia="ru-RU"/>
        </w:rPr>
        <w:t xml:space="preserve">, уроженец </w:t>
      </w:r>
      <w:proofErr w:type="spellStart"/>
      <w:r w:rsidRPr="00C52247">
        <w:rPr>
          <w:sz w:val="24"/>
          <w:szCs w:val="24"/>
          <w:lang w:eastAsia="ru-RU"/>
        </w:rPr>
        <w:t>Макарьевского</w:t>
      </w:r>
      <w:proofErr w:type="spellEnd"/>
      <w:r w:rsidRPr="00C52247">
        <w:rPr>
          <w:sz w:val="24"/>
          <w:szCs w:val="24"/>
          <w:lang w:eastAsia="ru-RU"/>
        </w:rPr>
        <w:t xml:space="preserve"> уезда, народный художник , резчик по дереву. Наиболее интересные произведения этого автора. Творчество Г.А. </w:t>
      </w:r>
      <w:proofErr w:type="spellStart"/>
      <w:r w:rsidRPr="00C52247">
        <w:rPr>
          <w:sz w:val="24"/>
          <w:szCs w:val="24"/>
          <w:lang w:eastAsia="ru-RU"/>
        </w:rPr>
        <w:t>Ладыженского</w:t>
      </w:r>
      <w:proofErr w:type="spellEnd"/>
      <w:r w:rsidRPr="00C52247">
        <w:rPr>
          <w:sz w:val="24"/>
          <w:szCs w:val="24"/>
          <w:lang w:eastAsia="ru-RU"/>
        </w:rPr>
        <w:t xml:space="preserve"> и его картины: «Рожь после дождя», «Вечер на Унже», «Берёзовая роща». Деятельность связанного с Костромой знатока живописи и мецената П.М. Третьякова, организатора и создателя Третьяковской галереи. Отражение природы костромского края в творчестве А.К. </w:t>
      </w:r>
      <w:proofErr w:type="spellStart"/>
      <w:r w:rsidRPr="00C52247">
        <w:rPr>
          <w:sz w:val="24"/>
          <w:szCs w:val="24"/>
          <w:lang w:eastAsia="ru-RU"/>
        </w:rPr>
        <w:t>Саврасова</w:t>
      </w:r>
      <w:proofErr w:type="spellEnd"/>
      <w:r w:rsidRPr="00C52247">
        <w:rPr>
          <w:sz w:val="24"/>
          <w:szCs w:val="24"/>
          <w:lang w:eastAsia="ru-RU"/>
        </w:rPr>
        <w:t xml:space="preserve"> и И.И. </w:t>
      </w:r>
      <w:proofErr w:type="gramStart"/>
      <w:r w:rsidRPr="00C52247">
        <w:rPr>
          <w:sz w:val="24"/>
          <w:szCs w:val="24"/>
          <w:lang w:eastAsia="ru-RU"/>
        </w:rPr>
        <w:t>Левитана .</w:t>
      </w:r>
      <w:proofErr w:type="gramEnd"/>
      <w:r w:rsidRPr="00C52247">
        <w:rPr>
          <w:sz w:val="24"/>
          <w:szCs w:val="24"/>
          <w:lang w:eastAsia="ru-RU"/>
        </w:rPr>
        <w:t xml:space="preserve"> С. Ф. </w:t>
      </w:r>
      <w:proofErr w:type="spellStart"/>
      <w:r w:rsidRPr="00C52247">
        <w:rPr>
          <w:sz w:val="24"/>
          <w:szCs w:val="24"/>
          <w:lang w:eastAsia="ru-RU"/>
        </w:rPr>
        <w:t>Рыскин</w:t>
      </w:r>
      <w:proofErr w:type="spellEnd"/>
      <w:r w:rsidRPr="00C52247">
        <w:rPr>
          <w:sz w:val="24"/>
          <w:szCs w:val="24"/>
          <w:lang w:eastAsia="ru-RU"/>
        </w:rPr>
        <w:t xml:space="preserve"> (1860-1895), уроженец села Писцова </w:t>
      </w:r>
      <w:proofErr w:type="spellStart"/>
      <w:r w:rsidRPr="00C52247">
        <w:rPr>
          <w:sz w:val="24"/>
          <w:szCs w:val="24"/>
          <w:lang w:eastAsia="ru-RU"/>
        </w:rPr>
        <w:t>Нерехтского</w:t>
      </w:r>
      <w:proofErr w:type="spellEnd"/>
      <w:r w:rsidRPr="00C52247">
        <w:rPr>
          <w:sz w:val="24"/>
          <w:szCs w:val="24"/>
          <w:lang w:eastAsia="ru-RU"/>
        </w:rPr>
        <w:t xml:space="preserve"> уезда, автор стихотворений, положенных на музыку. Песни «Ночь», «Отрада» и другие. Л.Д. Донской (1858 – 1917), уроженец Чухломского уезда, известный певец, актёр. Солист Большого театра (с1883). Развитие театрального искусства. Костромской драматический театр, основанный в 1806 г. Постановка в 50-х – 70-х гг. драматургических произведений А.Н. Островского, Н.В. Гоголя. Посещение г. Костромы М.С. Щепкиным(1858). Открытие нового каменного здания театра в 1863 г. Успехи в постановке новых пьес. Артисты театра Ланских, Н.К. Милонов, В.С. </w:t>
      </w:r>
      <w:proofErr w:type="spellStart"/>
      <w:r w:rsidRPr="00C52247">
        <w:rPr>
          <w:sz w:val="24"/>
          <w:szCs w:val="24"/>
          <w:lang w:eastAsia="ru-RU"/>
        </w:rPr>
        <w:t>Сокольская</w:t>
      </w:r>
      <w:proofErr w:type="spellEnd"/>
      <w:r w:rsidRPr="00C52247">
        <w:rPr>
          <w:sz w:val="24"/>
          <w:szCs w:val="24"/>
          <w:lang w:eastAsia="ru-RU"/>
        </w:rPr>
        <w:t>. Архитектурные памятники Костромы и уездных городов второй половины 19 века. Место и значение культуры костромской провинции.</w:t>
      </w:r>
    </w:p>
    <w:p w:rsidR="00947492" w:rsidRPr="00C52247" w:rsidRDefault="00947492" w:rsidP="00947492">
      <w:pPr>
        <w:spacing w:before="100" w:beforeAutospacing="1" w:after="202"/>
        <w:jc w:val="center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Костромской край в </w:t>
      </w:r>
      <w:r w:rsidRPr="00C52247">
        <w:rPr>
          <w:b/>
          <w:bCs/>
          <w:sz w:val="24"/>
          <w:szCs w:val="24"/>
          <w:lang w:val="en-US" w:eastAsia="ru-RU"/>
        </w:rPr>
        <w:t>XX</w:t>
      </w:r>
      <w:r w:rsidRPr="00C52247">
        <w:rPr>
          <w:b/>
          <w:bCs/>
          <w:sz w:val="24"/>
          <w:szCs w:val="24"/>
          <w:lang w:eastAsia="ru-RU"/>
        </w:rPr>
        <w:t xml:space="preserve"> веке. </w:t>
      </w:r>
    </w:p>
    <w:p w:rsidR="00947492" w:rsidRPr="00C52247" w:rsidRDefault="00947492" w:rsidP="00947492">
      <w:pPr>
        <w:spacing w:before="100" w:beforeAutospacing="1" w:after="202"/>
        <w:jc w:val="center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u w:val="single"/>
          <w:lang w:eastAsia="ru-RU"/>
        </w:rPr>
        <w:t>9 класс.</w:t>
      </w:r>
    </w:p>
    <w:p w:rsidR="00A83A96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>Костромской край на рубеже веков.</w:t>
      </w:r>
      <w:r w:rsidRPr="00C52247">
        <w:rPr>
          <w:sz w:val="24"/>
          <w:szCs w:val="24"/>
          <w:lang w:eastAsia="ru-RU"/>
        </w:rPr>
        <w:t xml:space="preserve"> Дальнейшее развитие капитализма. Появление монополий. Особенности экономики Костромского края. Ведущее положение текстильной промышленности. Развитие шапочного и ювелирного промыслов. Положение в сельском хозяйстве. Расслоение крестьянства. Неземледельческий доход. Положение социальных слоёв: дворянства, крестьянства, буржуазии, рабочих. Рост городского населения. Провинциальный быт. Общественно-политическая жизнь общества. Государственное управление. Земство. Городское и сельское самоуправление. Рабочее и крестьянское движение. Формирование социал-</w:t>
      </w:r>
    </w:p>
    <w:p w:rsidR="00A83A96" w:rsidRDefault="00A83A96" w:rsidP="00947492">
      <w:pPr>
        <w:spacing w:before="100" w:beforeAutospacing="1" w:after="202"/>
        <w:rPr>
          <w:sz w:val="24"/>
          <w:szCs w:val="24"/>
          <w:lang w:eastAsia="ru-RU"/>
        </w:rPr>
      </w:pPr>
    </w:p>
    <w:p w:rsidR="00A83A96" w:rsidRDefault="00A83A96" w:rsidP="00947492">
      <w:pPr>
        <w:spacing w:before="100" w:beforeAutospacing="1" w:after="202"/>
        <w:rPr>
          <w:sz w:val="24"/>
          <w:szCs w:val="24"/>
          <w:lang w:eastAsia="ru-RU"/>
        </w:rPr>
      </w:pP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>демократических, эсеровских и других организаций. Северный рабочий союз и Северный комитет РСДРП. Рост оппозиционных настроений в обществе. Земская кампания. Печать. Культурная жизнь. Развитие народного образования в Костромской губернии. Меценатство. Ф.В. Чижов, П.М. Третьяков, И.Д. Сытин и др. Театр. Искусство. Литература. Городская и сельская интеллигенция. Музеи. Краеведческие и культурно-просветительские общества. Медицина. Церковь и её роль в духовной жизни края. Религиозные конфессии в губернии. Обряды, традиции, фольклор.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>Костромская губерния в период первой русской революции (1905 – 1907)</w:t>
      </w:r>
      <w:r w:rsidRPr="00C52247">
        <w:rPr>
          <w:sz w:val="24"/>
          <w:szCs w:val="24"/>
          <w:lang w:eastAsia="ru-RU"/>
        </w:rPr>
        <w:t xml:space="preserve">. Начало революции. События 9 января 1905 года в Петербурге и отклик на него в костромской губернии. Всеобщая стачка в Костроме летом 1905 г. Избрание Совета рабочих депутатов в Костроме и его деятельность. Организация боевой дружины. А.К. </w:t>
      </w:r>
      <w:proofErr w:type="spellStart"/>
      <w:r w:rsidRPr="00C52247">
        <w:rPr>
          <w:sz w:val="24"/>
          <w:szCs w:val="24"/>
          <w:lang w:eastAsia="ru-RU"/>
        </w:rPr>
        <w:t>Гастев</w:t>
      </w:r>
      <w:proofErr w:type="spellEnd"/>
      <w:r w:rsidRPr="00C52247">
        <w:rPr>
          <w:sz w:val="24"/>
          <w:szCs w:val="24"/>
          <w:lang w:eastAsia="ru-RU"/>
        </w:rPr>
        <w:t xml:space="preserve">, М.С. Кедров, С.В. Малышев, А.М. </w:t>
      </w:r>
      <w:proofErr w:type="spellStart"/>
      <w:r w:rsidRPr="00C52247">
        <w:rPr>
          <w:sz w:val="24"/>
          <w:szCs w:val="24"/>
          <w:lang w:eastAsia="ru-RU"/>
        </w:rPr>
        <w:t>Стопанин</w:t>
      </w:r>
      <w:proofErr w:type="spellEnd"/>
      <w:r w:rsidRPr="00C52247">
        <w:rPr>
          <w:sz w:val="24"/>
          <w:szCs w:val="24"/>
          <w:lang w:eastAsia="ru-RU"/>
        </w:rPr>
        <w:t>. Манифест 17 октября 1905 года и отношение к нему различных социальных слоёв и политических сил губернии. «Черносотенный» погром 19 октября 1905 года и его последствия. Всеобщая политическая забастовка в декабре 1905 г. Образование и деятельность новых политических организаций: кадетов, октябристов, монархистов и др. противостояние и сотрудничество в политической жизни губернии. Крестьянское движение. Творческая интеллигенция, церковь, печать и революционные дни. Издание газеты «Северный рабочий». Поиск путей согласия в обществе и одновременное нарастание силовых, репрессивных методов решения острых социальных проблем.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Костромская губерния в меж революционный период. (1907 – февраль 1917). </w:t>
      </w:r>
      <w:r w:rsidRPr="00C52247">
        <w:rPr>
          <w:sz w:val="24"/>
          <w:szCs w:val="24"/>
          <w:lang w:eastAsia="ru-RU"/>
        </w:rPr>
        <w:t xml:space="preserve">Поражение </w:t>
      </w:r>
      <w:proofErr w:type="gramStart"/>
      <w:r w:rsidRPr="00C52247">
        <w:rPr>
          <w:sz w:val="24"/>
          <w:szCs w:val="24"/>
          <w:lang w:eastAsia="ru-RU"/>
        </w:rPr>
        <w:t>революции .</w:t>
      </w:r>
      <w:proofErr w:type="gramEnd"/>
      <w:r w:rsidRPr="00C52247">
        <w:rPr>
          <w:sz w:val="24"/>
          <w:szCs w:val="24"/>
          <w:lang w:eastAsia="ru-RU"/>
        </w:rPr>
        <w:t xml:space="preserve"> Репрессия против её участников. Казнь К.Н. </w:t>
      </w:r>
      <w:proofErr w:type="spellStart"/>
      <w:r w:rsidRPr="00C52247">
        <w:rPr>
          <w:sz w:val="24"/>
          <w:szCs w:val="24"/>
          <w:lang w:eastAsia="ru-RU"/>
        </w:rPr>
        <w:t>Козуева</w:t>
      </w:r>
      <w:proofErr w:type="spellEnd"/>
      <w:r w:rsidRPr="00C52247">
        <w:rPr>
          <w:sz w:val="24"/>
          <w:szCs w:val="24"/>
          <w:lang w:eastAsia="ru-RU"/>
        </w:rPr>
        <w:t xml:space="preserve"> и П.И. Терехина. Социально-экономическое положение губернии в послереволюционные годы. </w:t>
      </w:r>
      <w:proofErr w:type="spellStart"/>
      <w:r w:rsidRPr="00C52247">
        <w:rPr>
          <w:sz w:val="24"/>
          <w:szCs w:val="24"/>
          <w:lang w:eastAsia="ru-RU"/>
        </w:rPr>
        <w:t>Столыпинские</w:t>
      </w:r>
      <w:proofErr w:type="spellEnd"/>
      <w:r w:rsidRPr="00C52247">
        <w:rPr>
          <w:sz w:val="24"/>
          <w:szCs w:val="24"/>
          <w:lang w:eastAsia="ru-RU"/>
        </w:rPr>
        <w:t xml:space="preserve"> аграрные преобразования. Государственное управление, местное самоуправление, земства. Избирательные кампании в государственные Думы. Участие костромских депутатов от различных политических партий в государственных думах </w:t>
      </w:r>
      <w:proofErr w:type="gramStart"/>
      <w:r w:rsidRPr="00C52247">
        <w:rPr>
          <w:sz w:val="24"/>
          <w:szCs w:val="24"/>
          <w:lang w:eastAsia="ru-RU"/>
        </w:rPr>
        <w:t>( А.В.</w:t>
      </w:r>
      <w:proofErr w:type="gramEnd"/>
      <w:r w:rsidRPr="00C52247">
        <w:rPr>
          <w:sz w:val="24"/>
          <w:szCs w:val="24"/>
          <w:lang w:eastAsia="ru-RU"/>
        </w:rPr>
        <w:t xml:space="preserve"> Калинин, П.И. Сурков, А.И. Коновалов, Н.Р. Шагов, П.В. Герасимов и др.) и их общественно-политическая деятельность в столице и Костромской провинции. 300-летие Дома Романовых. Приезд в Кострому Николая 2. Первая мировая война, её влияние на экономику и уровень жизни населения Костромской губернии. Неодинаковое отношение к войне различных социальных слоёв и политических сил. Июньская (1915 г.) всеобщая забастовка костромских рабочих, её трагические последствия. Участие костромичей на фронтах первой мировой войны. Культурная и духовная жизнь Костромской губернии в 1907 – 1917 гг. церковь и её место в общественной жизни.</w:t>
      </w:r>
    </w:p>
    <w:p w:rsidR="00A83A96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>Костромская губерния в 1917 году.</w:t>
      </w:r>
      <w:r w:rsidRPr="00C52247">
        <w:rPr>
          <w:sz w:val="24"/>
          <w:szCs w:val="24"/>
          <w:lang w:eastAsia="ru-RU"/>
        </w:rPr>
        <w:t xml:space="preserve"> Февральская буржуазно-демократическая революция 1917 г. Отношение костромичей к падению монархии. Революционные события в Костроме и губернии. Избрание костромского Совета рабочих депутатов. Создание губернского объединённого комитета общественной безопасности. Деятельность </w:t>
      </w:r>
    </w:p>
    <w:p w:rsidR="00A83A96" w:rsidRDefault="00A83A96" w:rsidP="00947492">
      <w:pPr>
        <w:spacing w:before="100" w:beforeAutospacing="1" w:after="202"/>
        <w:rPr>
          <w:sz w:val="24"/>
          <w:szCs w:val="24"/>
          <w:lang w:eastAsia="ru-RU"/>
        </w:rPr>
      </w:pPr>
    </w:p>
    <w:p w:rsidR="00A83A96" w:rsidRDefault="00A83A96" w:rsidP="00947492">
      <w:pPr>
        <w:spacing w:before="100" w:beforeAutospacing="1" w:after="202"/>
        <w:rPr>
          <w:sz w:val="24"/>
          <w:szCs w:val="24"/>
          <w:lang w:eastAsia="ru-RU"/>
        </w:rPr>
      </w:pP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 xml:space="preserve">различных политических организаций в условиях двоевластия. Политические лидеры: С.С. Данилов, Н.П. </w:t>
      </w:r>
      <w:proofErr w:type="spellStart"/>
      <w:r w:rsidRPr="00C52247">
        <w:rPr>
          <w:sz w:val="24"/>
          <w:szCs w:val="24"/>
          <w:lang w:eastAsia="ru-RU"/>
        </w:rPr>
        <w:t>Растопчин</w:t>
      </w:r>
      <w:proofErr w:type="spellEnd"/>
      <w:r w:rsidRPr="00C52247">
        <w:rPr>
          <w:sz w:val="24"/>
          <w:szCs w:val="24"/>
          <w:lang w:eastAsia="ru-RU"/>
        </w:rPr>
        <w:t xml:space="preserve">, Н.А. Козлов, А. Дьяконов, С.А. </w:t>
      </w:r>
      <w:proofErr w:type="spellStart"/>
      <w:r w:rsidRPr="00C52247">
        <w:rPr>
          <w:sz w:val="24"/>
          <w:szCs w:val="24"/>
          <w:lang w:eastAsia="ru-RU"/>
        </w:rPr>
        <w:t>Латошников</w:t>
      </w:r>
      <w:proofErr w:type="spellEnd"/>
      <w:r w:rsidRPr="00C52247">
        <w:rPr>
          <w:sz w:val="24"/>
          <w:szCs w:val="24"/>
          <w:lang w:eastAsia="ru-RU"/>
        </w:rPr>
        <w:t xml:space="preserve">, Н.А. Огородников, В.А. </w:t>
      </w:r>
      <w:proofErr w:type="spellStart"/>
      <w:r w:rsidRPr="00C52247">
        <w:rPr>
          <w:sz w:val="24"/>
          <w:szCs w:val="24"/>
          <w:lang w:eastAsia="ru-RU"/>
        </w:rPr>
        <w:t>Шевалдышев</w:t>
      </w:r>
      <w:proofErr w:type="spellEnd"/>
      <w:r w:rsidRPr="00C52247">
        <w:rPr>
          <w:sz w:val="24"/>
          <w:szCs w:val="24"/>
          <w:lang w:eastAsia="ru-RU"/>
        </w:rPr>
        <w:t xml:space="preserve"> и др. Избрание губернского центрального бюро профсоюзов во главе с </w:t>
      </w:r>
      <w:proofErr w:type="spellStart"/>
      <w:r w:rsidRPr="00C52247">
        <w:rPr>
          <w:sz w:val="24"/>
          <w:szCs w:val="24"/>
          <w:lang w:eastAsia="ru-RU"/>
        </w:rPr>
        <w:t>П.А.Бляхиным</w:t>
      </w:r>
      <w:proofErr w:type="spellEnd"/>
      <w:r w:rsidRPr="00C52247">
        <w:rPr>
          <w:sz w:val="24"/>
          <w:szCs w:val="24"/>
          <w:lang w:eastAsia="ru-RU"/>
        </w:rPr>
        <w:t xml:space="preserve">. положение в Костромском гарнизоне. Н.А. Филатов, М.В. Коптев, </w:t>
      </w:r>
      <w:proofErr w:type="spellStart"/>
      <w:r w:rsidRPr="00C52247">
        <w:rPr>
          <w:sz w:val="24"/>
          <w:szCs w:val="24"/>
          <w:lang w:eastAsia="ru-RU"/>
        </w:rPr>
        <w:t>Г.А.Буриченков</w:t>
      </w:r>
      <w:proofErr w:type="spellEnd"/>
      <w:r w:rsidRPr="00C52247">
        <w:rPr>
          <w:sz w:val="24"/>
          <w:szCs w:val="24"/>
          <w:lang w:eastAsia="ru-RU"/>
        </w:rPr>
        <w:t xml:space="preserve">, Н.А. </w:t>
      </w:r>
      <w:proofErr w:type="spellStart"/>
      <w:r w:rsidRPr="00C52247">
        <w:rPr>
          <w:sz w:val="24"/>
          <w:szCs w:val="24"/>
          <w:lang w:eastAsia="ru-RU"/>
        </w:rPr>
        <w:t>Огибалов</w:t>
      </w:r>
      <w:proofErr w:type="spellEnd"/>
      <w:r w:rsidRPr="00C52247">
        <w:rPr>
          <w:sz w:val="24"/>
          <w:szCs w:val="24"/>
          <w:lang w:eastAsia="ru-RU"/>
        </w:rPr>
        <w:t>. Деятельность кооперативных, женских, молодёжных и других организаций. Выход газет «Северный рабочий», «Воля труда», «Народная свобода» и др. Борьба политических партий за массы. Муниципальные выборы в губернии. Ухудшение социально-экономического положения. Назревание революционного кризиса в губернии. Октябрьское революционное восстание в Петрограде. Установление мирным путём советской власти в Костроме и уездах. Политические и социально-экономические преобразования. Блок большевиков и левых эсеров. Выборы в учредительное собрание в Костроме и губернии. Депутаты-большевики. Роспуск учредительного собрания и отклики на это собрание в губернии. Первые антисоветские выступления в Солигаличе и Кологриве. Заключение Брестского мирного договора и отношение к нему различных политических сил.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>Костромской край в годы гражданской войны.</w:t>
      </w:r>
      <w:r w:rsidRPr="00C52247">
        <w:rPr>
          <w:sz w:val="24"/>
          <w:szCs w:val="24"/>
          <w:lang w:eastAsia="ru-RU"/>
        </w:rPr>
        <w:t xml:space="preserve"> Нарастание политического противоборства в обществе. Комбеды. Крестьянский поход на Кострому. Раскрытие антисоветского заговора в Костроме. Мятеж в Ярославле и участие костромичей в его подавлении. Антибольшевистские выступления в Варнавинском, Ветлужском и Костромских уездах. Исключение из советов эсеров и меньшевиков. Закрытие антисоветских газет. Укрепление монопольного положения большевиков. Подготовка и проведение первого губернского съезда РКП(б). Усиление тенденции взятия партийными органами в губернии властных функций. Создание военного аппарата в губернии. Роль М.С. </w:t>
      </w:r>
      <w:proofErr w:type="spellStart"/>
      <w:r w:rsidRPr="00C52247">
        <w:rPr>
          <w:sz w:val="24"/>
          <w:szCs w:val="24"/>
          <w:lang w:eastAsia="ru-RU"/>
        </w:rPr>
        <w:t>Кедрова</w:t>
      </w:r>
      <w:proofErr w:type="spellEnd"/>
      <w:r w:rsidRPr="00C52247">
        <w:rPr>
          <w:sz w:val="24"/>
          <w:szCs w:val="24"/>
          <w:lang w:eastAsia="ru-RU"/>
        </w:rPr>
        <w:t xml:space="preserve"> в укреплении советских и военных органов. Формирование в губернии частей Красной Армии. Деятельность Р.А. Филатова. Помощь советским и военным органам губернии М.В. Фрунзе – комиссара Ярославского военного округа. Костромичи на фронтах гражданской войны. Белое движение. Дезертирство в губернии. Борьба с «зелёными». Образование в Костромской губернии комсомольской организации. Пребывание в губернии А.В. Луначарского и его помощь костромичам в борьбе с Колчаком, развёртывание партийной, советской, культурно-просветительской работы. Проведение в губернии политики «военного коммунизма». Помощь костромичей фронту. Субботники. Трудности хозяйственной жизни и быта костромичей. Нарастание недовольства крестьян политикой «военного коммунизма». Культурная жизнь в губернии в годы гражданской войны. Реформа народного образования. Подготовка кадров. Открытие в Костроме университета. Рождение нового театра. Создание театральной студии. Церковь и советская власть в годы гражданской войны. Начало репрессий против религиозных деятелей и инакомыслящих. Противоречивые итоги гражданской войны, её трагические последствия и уроки.</w:t>
      </w:r>
    </w:p>
    <w:p w:rsidR="00A83A96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Костромской край в 20 – 30 –е гг. </w:t>
      </w:r>
      <w:r w:rsidRPr="00C52247">
        <w:rPr>
          <w:sz w:val="24"/>
          <w:szCs w:val="24"/>
          <w:lang w:eastAsia="ru-RU"/>
        </w:rPr>
        <w:t xml:space="preserve">Социально экономическое положение </w:t>
      </w:r>
    </w:p>
    <w:p w:rsidR="00A83A96" w:rsidRDefault="00A83A96" w:rsidP="00947492">
      <w:pPr>
        <w:spacing w:before="100" w:beforeAutospacing="1" w:after="202"/>
        <w:rPr>
          <w:sz w:val="24"/>
          <w:szCs w:val="24"/>
          <w:lang w:eastAsia="ru-RU"/>
        </w:rPr>
      </w:pPr>
    </w:p>
    <w:p w:rsidR="00A83A96" w:rsidRDefault="00A83A96" w:rsidP="00947492">
      <w:pPr>
        <w:spacing w:before="100" w:beforeAutospacing="1" w:after="202"/>
        <w:rPr>
          <w:sz w:val="24"/>
          <w:szCs w:val="24"/>
          <w:lang w:eastAsia="ru-RU"/>
        </w:rPr>
      </w:pP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 xml:space="preserve">края к началу 20-х годов. Трудности восстановительного периода. Помощь костромичей голодающему Поволжью. Новая экономическая политика в губернии: достижения, противоречия, последствия. Политическая жизнь губернии в условиях монополии РКП(б). преследования меньшевиков и эсеров. Отклики в губернии на процесс над правыми эсерами. Народное образование. Ликвидация неграмотности. Организация педагогического института. Совпартшколы. Культурная жизнь в крае в 20-е гг. театр. Клубы, избы-читальни, народные дома. Церковь и советская власть. Кампания по изъятию церковных ценностей. Изменения в административно-территориальном делении, ликвидация костромской губернии. Вхождение территорий края в состав Ивановской, Ярославской и других областей. Состояние промышленности в крае. Строительство комбината системы инженера И.Д. Зворыкина ТЭЦ, железнодорожного моста через реку Волга и других предприятий в Нерехте, Буе, Нее. Реконструкция старых фабрик и заводов. Развитие сельского хозяйства. Успехи </w:t>
      </w:r>
      <w:proofErr w:type="spellStart"/>
      <w:r w:rsidRPr="00C52247">
        <w:rPr>
          <w:sz w:val="24"/>
          <w:szCs w:val="24"/>
          <w:lang w:eastAsia="ru-RU"/>
        </w:rPr>
        <w:t>племсовхоза</w:t>
      </w:r>
      <w:proofErr w:type="spellEnd"/>
      <w:r w:rsidRPr="00C52247">
        <w:rPr>
          <w:sz w:val="24"/>
          <w:szCs w:val="24"/>
          <w:lang w:eastAsia="ru-RU"/>
        </w:rPr>
        <w:t xml:space="preserve"> «</w:t>
      </w:r>
      <w:proofErr w:type="spellStart"/>
      <w:r w:rsidRPr="00C52247">
        <w:rPr>
          <w:sz w:val="24"/>
          <w:szCs w:val="24"/>
          <w:lang w:eastAsia="ru-RU"/>
        </w:rPr>
        <w:t>Караваево</w:t>
      </w:r>
      <w:proofErr w:type="spellEnd"/>
      <w:r w:rsidRPr="00C52247">
        <w:rPr>
          <w:sz w:val="24"/>
          <w:szCs w:val="24"/>
          <w:lang w:eastAsia="ru-RU"/>
        </w:rPr>
        <w:t xml:space="preserve">». Коллективизация костромской деревни, её особенности и последствия. Трагедия «раскулачивания». Культурное строительство, образование и здравоохранение в послевоенные годы. Открытие текстильного и учительского институтов. Печать. Издание газет и журналов: «Северная правда», «Борона», «Голос молодёжи», «Известия </w:t>
      </w:r>
      <w:proofErr w:type="spellStart"/>
      <w:r w:rsidRPr="00C52247">
        <w:rPr>
          <w:sz w:val="24"/>
          <w:szCs w:val="24"/>
          <w:lang w:eastAsia="ru-RU"/>
        </w:rPr>
        <w:t>губкома</w:t>
      </w:r>
      <w:proofErr w:type="spellEnd"/>
      <w:r w:rsidRPr="00C52247">
        <w:rPr>
          <w:sz w:val="24"/>
          <w:szCs w:val="24"/>
          <w:lang w:eastAsia="ru-RU"/>
        </w:rPr>
        <w:t xml:space="preserve">», «Октябрь», «Ледокол», «Шмель». Успехи и трудности костромского театра имени А.Н. Островского. Постановка спектаклей русского, советского и зарубежного репертуаров. Творческая деятельность костромских художников П.П. Шлеина, Б.Н. </w:t>
      </w:r>
      <w:proofErr w:type="spellStart"/>
      <w:r w:rsidRPr="00C52247">
        <w:rPr>
          <w:sz w:val="24"/>
          <w:szCs w:val="24"/>
          <w:lang w:eastAsia="ru-RU"/>
        </w:rPr>
        <w:t>Царнаха</w:t>
      </w:r>
      <w:proofErr w:type="spellEnd"/>
      <w:r w:rsidRPr="00C52247">
        <w:rPr>
          <w:sz w:val="24"/>
          <w:szCs w:val="24"/>
          <w:lang w:eastAsia="ru-RU"/>
        </w:rPr>
        <w:t>, К.В. Сакса и др.Общественно-политическая жизнь в условиях тоталитарной системы. Принятие новой Конституции СССР. Приезд в Кострому Г.М. Димитрова и его избрание в Верховный Совет СССР. Преследования инакомыслия, репрессии. Трагическая судьба представителей костромской интеллигенции, священнослужителей, других слоёв населения. Противоречивые итоги и последствия утвердившегося государственного социализма. Оборонно-массовая работа. Деятельность военкома, общественных, партийных, комсомольских организаций по патриотическому воспитанию населения, проведение военно-спортивных мероприятий и т. д. участие костромичей в боях в Испании, в войне с Финляндией.</w:t>
      </w:r>
    </w:p>
    <w:p w:rsidR="00947492" w:rsidRPr="00C52247" w:rsidRDefault="00947492" w:rsidP="00947492">
      <w:pPr>
        <w:spacing w:before="100" w:beforeAutospacing="1" w:after="202"/>
        <w:jc w:val="center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 xml:space="preserve">Костромской край в годы Великой Отечественной войны (1941 – </w:t>
      </w:r>
      <w:proofErr w:type="gramStart"/>
      <w:r w:rsidRPr="00C52247">
        <w:rPr>
          <w:b/>
          <w:bCs/>
          <w:sz w:val="24"/>
          <w:szCs w:val="24"/>
          <w:lang w:eastAsia="ru-RU"/>
        </w:rPr>
        <w:t>1945 )</w:t>
      </w:r>
      <w:proofErr w:type="gramEnd"/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 xml:space="preserve">Начало Великой Отечественной войны. Перестройка народного хозяйства и всей общественно-политической жизни на военный лад. Создание городского комитета обороны. Участие костромичей в формировании воинских частей и их боевой путь. Героизм костромичей на фронтах войны. Наши земляки – Герои Советского Союза, полные кавалеры орденов Славы. Костромичи – маршалы, генералы и адмиралы (А.А. Новиков, Д.Г. Павлов, М.С. Малинин, Н.И. Виноградов, Н. И. Смирнов, В.А. Фокин и др.) Участие костромичей в партизанском движении, подпольной работе на захваченной врагом территории. Эвакуация в Кострому военно-учебных заведений. Организация госпиталей. Костромичи – фронту. Самоотверженная работа тружеников тыла. Всенародное движение по сбору тёплых вещей для воинов и средств на строительство вооружения для Красной Армии. Забота костромичей об эвакуированных, помощь населению освобождённых </w:t>
      </w:r>
      <w:r w:rsidRPr="00C52247">
        <w:rPr>
          <w:sz w:val="24"/>
          <w:szCs w:val="24"/>
          <w:lang w:eastAsia="ru-RU"/>
        </w:rPr>
        <w:lastRenderedPageBreak/>
        <w:t>районов. Образование Костромской области(13 августа 1944). Новое административно-территориальное деление. Культура, образование, церковь в годы войны. Вклад костромичей в победу над врагом. Потери костромичей в годы войны. Областная Книга памяти.</w:t>
      </w:r>
    </w:p>
    <w:p w:rsidR="00947492" w:rsidRPr="00C52247" w:rsidRDefault="00947492" w:rsidP="00A83A96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>Костромская область в послевоенные годы (1946 – 1956)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>Социально-экономическое положение, демографическая ситуация костромской области после окончания войны. Перестройка управлением народного хозяйства. Трудовой энтузиазм костромичей по возрождению экономики области. Строительство железной дороги Кострома – Галич, реконструкция промышленных предприятий в Костроме, Нерехте, Галиче. Дальнейшее развитие текстильной, деревообрабатывающей, лесной промышленности. Строительство костромских заводов «</w:t>
      </w:r>
      <w:proofErr w:type="spellStart"/>
      <w:r w:rsidRPr="00C52247">
        <w:rPr>
          <w:sz w:val="24"/>
          <w:szCs w:val="24"/>
          <w:lang w:eastAsia="ru-RU"/>
        </w:rPr>
        <w:t>Текмаш</w:t>
      </w:r>
      <w:proofErr w:type="spellEnd"/>
      <w:r w:rsidRPr="00C52247">
        <w:rPr>
          <w:sz w:val="24"/>
          <w:szCs w:val="24"/>
          <w:lang w:eastAsia="ru-RU"/>
        </w:rPr>
        <w:t>» и «</w:t>
      </w:r>
      <w:proofErr w:type="spellStart"/>
      <w:r w:rsidRPr="00C52247">
        <w:rPr>
          <w:sz w:val="24"/>
          <w:szCs w:val="24"/>
          <w:lang w:eastAsia="ru-RU"/>
        </w:rPr>
        <w:t>Строммашина</w:t>
      </w:r>
      <w:proofErr w:type="spellEnd"/>
      <w:r w:rsidRPr="00C52247">
        <w:rPr>
          <w:sz w:val="24"/>
          <w:szCs w:val="24"/>
          <w:lang w:eastAsia="ru-RU"/>
        </w:rPr>
        <w:t xml:space="preserve">», ДСК в Шарье, фабрики головных уборов в пос. Сусанино, АТС в Костроме, стадиона «Спартак». Трудности послевоенной костромской деревни. Радиофикация области. Открытие в бывшем </w:t>
      </w:r>
      <w:proofErr w:type="spellStart"/>
      <w:r w:rsidRPr="00C52247">
        <w:rPr>
          <w:sz w:val="24"/>
          <w:szCs w:val="24"/>
          <w:lang w:eastAsia="ru-RU"/>
        </w:rPr>
        <w:t>Ипатьевском</w:t>
      </w:r>
      <w:proofErr w:type="spellEnd"/>
      <w:r w:rsidRPr="00C52247">
        <w:rPr>
          <w:sz w:val="24"/>
          <w:szCs w:val="24"/>
          <w:lang w:eastAsia="ru-RU"/>
        </w:rPr>
        <w:t xml:space="preserve"> монастыре филиала костромского областного музея, строительство кинотеатров. Организация Костромского областного книжного издательства. Создание государственного музея-заповедника А.Н. Островского «</w:t>
      </w:r>
      <w:proofErr w:type="spellStart"/>
      <w:r w:rsidRPr="00C52247">
        <w:rPr>
          <w:sz w:val="24"/>
          <w:szCs w:val="24"/>
          <w:lang w:eastAsia="ru-RU"/>
        </w:rPr>
        <w:t>Щелыково</w:t>
      </w:r>
      <w:proofErr w:type="spellEnd"/>
      <w:r w:rsidRPr="00C52247">
        <w:rPr>
          <w:sz w:val="24"/>
          <w:szCs w:val="24"/>
          <w:lang w:eastAsia="ru-RU"/>
        </w:rPr>
        <w:t>». Открытие педагогического и сельскохозяйственного институтов.</w:t>
      </w:r>
    </w:p>
    <w:p w:rsidR="00947492" w:rsidRPr="00C52247" w:rsidRDefault="00947492" w:rsidP="00947492">
      <w:pPr>
        <w:spacing w:before="100" w:beforeAutospacing="1" w:after="202"/>
        <w:jc w:val="center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>Костромская область в условиях нарастающего кризиса административно- командной системы.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 xml:space="preserve">Поиски путей демократизации советского общества, их противоречивость и непоследовательность. Деятельность в Костроме Л.Я. </w:t>
      </w:r>
      <w:proofErr w:type="spellStart"/>
      <w:r w:rsidRPr="00C52247">
        <w:rPr>
          <w:sz w:val="24"/>
          <w:szCs w:val="24"/>
          <w:lang w:eastAsia="ru-RU"/>
        </w:rPr>
        <w:t>Флорентьева</w:t>
      </w:r>
      <w:proofErr w:type="spellEnd"/>
      <w:r w:rsidRPr="00C52247">
        <w:rPr>
          <w:sz w:val="24"/>
          <w:szCs w:val="24"/>
          <w:lang w:eastAsia="ru-RU"/>
        </w:rPr>
        <w:t xml:space="preserve">. Реорганизация управления в сельском хозяйстве. Создание костромского совнархоза. Введение в действие железной дороги Кострома – Галич. Открытие ВДНХ. Строительство новых промышленных предприятий в Костроме, Шарье, Буе, Галиче, Нерехте, других городах </w:t>
      </w:r>
      <w:proofErr w:type="spellStart"/>
      <w:r w:rsidRPr="00C52247">
        <w:rPr>
          <w:sz w:val="24"/>
          <w:szCs w:val="24"/>
          <w:lang w:eastAsia="ru-RU"/>
        </w:rPr>
        <w:t>области.Крупнейшей</w:t>
      </w:r>
      <w:proofErr w:type="spellEnd"/>
      <w:r w:rsidRPr="00C52247">
        <w:rPr>
          <w:sz w:val="24"/>
          <w:szCs w:val="24"/>
          <w:lang w:eastAsia="ru-RU"/>
        </w:rPr>
        <w:t xml:space="preserve"> в стране тепловой электростанции – Костромской ГРЭС, завода «</w:t>
      </w:r>
      <w:proofErr w:type="spellStart"/>
      <w:r w:rsidRPr="00C52247">
        <w:rPr>
          <w:sz w:val="24"/>
          <w:szCs w:val="24"/>
          <w:lang w:eastAsia="ru-RU"/>
        </w:rPr>
        <w:t>Мотордеталь</w:t>
      </w:r>
      <w:proofErr w:type="spellEnd"/>
      <w:r w:rsidRPr="00C52247">
        <w:rPr>
          <w:sz w:val="24"/>
          <w:szCs w:val="24"/>
          <w:lang w:eastAsia="ru-RU"/>
        </w:rPr>
        <w:t xml:space="preserve">», </w:t>
      </w:r>
      <w:proofErr w:type="spellStart"/>
      <w:r w:rsidRPr="00C52247">
        <w:rPr>
          <w:sz w:val="24"/>
          <w:szCs w:val="24"/>
          <w:lang w:eastAsia="ru-RU"/>
        </w:rPr>
        <w:t>автопешеходных</w:t>
      </w:r>
      <w:proofErr w:type="spellEnd"/>
      <w:r w:rsidRPr="00C52247">
        <w:rPr>
          <w:sz w:val="24"/>
          <w:szCs w:val="24"/>
          <w:lang w:eastAsia="ru-RU"/>
        </w:rPr>
        <w:t xml:space="preserve"> мостов через р. Волга и р. </w:t>
      </w:r>
      <w:proofErr w:type="gramStart"/>
      <w:r w:rsidRPr="00C52247">
        <w:rPr>
          <w:sz w:val="24"/>
          <w:szCs w:val="24"/>
          <w:lang w:eastAsia="ru-RU"/>
        </w:rPr>
        <w:t>Кострому.,</w:t>
      </w:r>
      <w:proofErr w:type="gramEnd"/>
      <w:r w:rsidRPr="00C52247">
        <w:rPr>
          <w:sz w:val="24"/>
          <w:szCs w:val="24"/>
          <w:lang w:eastAsia="ru-RU"/>
        </w:rPr>
        <w:t xml:space="preserve"> автовокзала, ТЭЦ – 2. Участие костромичей в освоении целинных земель. Застройка новых микрорайонов в Костроме (пос. Октябрьский, Первомайский и др.) и других городах области. Культурная жизнь. Открытие в Костроме музыкального училища, детской технической станции, областной государственной филармонии, областного музея изобразительных искусств. Строительство нового здания областной библиотеки им. Крупской. Включение Костромы в состав туристического маршрута «Золотое кольцо». Деятельность костромичей-представителей науки, литературы, искусства, спорта. Состояние народного образования, реформа школы, её непоследовательный характер. Открытие в Костроме монумента Славы на площади Мира, дворца культуры текстильщиков, нового здания цирка, кинотеатра «Россия». Награждение г. Костромы. Пребывание в области председателя Совета Министров СССР А.Н. Косыгина. Нарастание кризиса в социально-экономической и общественно-политической жизни. Афганские события и участие в них костромичей. Курс М.С. Горбачёва на перестройку, её непоследовательность и противоречивость. События 1991 г. Роспуск КПСС. Распад СССР. Углубление кризиса в обществе.</w:t>
      </w:r>
    </w:p>
    <w:p w:rsidR="00A83A96" w:rsidRDefault="00A83A96" w:rsidP="00A83A96">
      <w:pPr>
        <w:spacing w:before="100" w:beforeAutospacing="1" w:after="202"/>
        <w:rPr>
          <w:b/>
          <w:bCs/>
          <w:sz w:val="24"/>
          <w:szCs w:val="24"/>
          <w:lang w:eastAsia="ru-RU"/>
        </w:rPr>
      </w:pPr>
    </w:p>
    <w:p w:rsidR="00947492" w:rsidRPr="00C52247" w:rsidRDefault="00947492" w:rsidP="00A83A96">
      <w:pPr>
        <w:spacing w:before="100" w:beforeAutospacing="1" w:after="202"/>
        <w:ind w:firstLine="708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lang w:eastAsia="ru-RU"/>
        </w:rPr>
        <w:t>Костромской край на современном этапе</w:t>
      </w:r>
      <w:r w:rsidRPr="00C52247">
        <w:rPr>
          <w:sz w:val="24"/>
          <w:szCs w:val="24"/>
          <w:lang w:eastAsia="ru-RU"/>
        </w:rPr>
        <w:t>.</w:t>
      </w:r>
    </w:p>
    <w:p w:rsidR="00947492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 xml:space="preserve">Социально-экономическое положение в крае. Переход к рыночным отношениям. Противоречивость экономических реформ. Спад производства. Безработица. Общественно-политическая жизнь. Образование новых политических партий в Костроме. Их программы и лидеры. Костромичи-депутаты федерального собрания. Система управления в городе. Трудности культуры, науки, образования. Преобразование педагогического института в университет, а сельскохозяйственного </w:t>
      </w:r>
      <w:proofErr w:type="gramStart"/>
      <w:r w:rsidRPr="00C52247">
        <w:rPr>
          <w:sz w:val="24"/>
          <w:szCs w:val="24"/>
          <w:lang w:eastAsia="ru-RU"/>
        </w:rPr>
        <w:t>института</w:t>
      </w:r>
      <w:proofErr w:type="gramEnd"/>
      <w:r w:rsidRPr="00C52247">
        <w:rPr>
          <w:sz w:val="24"/>
          <w:szCs w:val="24"/>
          <w:lang w:eastAsia="ru-RU"/>
        </w:rPr>
        <w:t xml:space="preserve"> а академию. Роль церкви в духовной жизни костромичей. Альтернативы общественного развития. Выбор путей выхода из кризиса и национального возрождения страны. Заключение. Уроки исторического пути развития костромского края и его роль в истории </w:t>
      </w:r>
      <w:r w:rsidRPr="00C52247">
        <w:rPr>
          <w:sz w:val="24"/>
          <w:szCs w:val="24"/>
          <w:lang w:eastAsia="ru-RU"/>
        </w:rPr>
        <w:br/>
        <w:t>Отечества.</w:t>
      </w:r>
    </w:p>
    <w:p w:rsidR="00BC2955" w:rsidRDefault="007856B1" w:rsidP="00947492">
      <w:pPr>
        <w:spacing w:before="100" w:beforeAutospacing="1" w:after="202"/>
        <w:rPr>
          <w:b/>
          <w:bCs/>
          <w:sz w:val="24"/>
          <w:szCs w:val="24"/>
          <w:u w:val="single"/>
          <w:lang w:eastAsia="ru-RU"/>
        </w:rPr>
      </w:pPr>
      <w:r>
        <w:rPr>
          <w:b/>
          <w:bCs/>
          <w:sz w:val="24"/>
          <w:szCs w:val="24"/>
          <w:u w:val="single"/>
          <w:lang w:eastAsia="ru-RU"/>
        </w:rPr>
        <w:t>Тематическое планирование</w:t>
      </w:r>
    </w:p>
    <w:p w:rsidR="00BC2955" w:rsidRPr="00C52247" w:rsidRDefault="00BC2955" w:rsidP="00BC2955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u w:val="single"/>
          <w:lang w:eastAsia="ru-RU"/>
        </w:rPr>
        <w:t>Тематический план по истории родного края на ступень 5- 9 классы.</w:t>
      </w:r>
    </w:p>
    <w:tbl>
      <w:tblPr>
        <w:tblW w:w="957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87"/>
        <w:gridCol w:w="818"/>
        <w:gridCol w:w="818"/>
        <w:gridCol w:w="818"/>
        <w:gridCol w:w="1810"/>
        <w:gridCol w:w="819"/>
      </w:tblGrid>
      <w:tr w:rsidR="00BC2955" w:rsidRPr="00C52247" w:rsidTr="00D35434">
        <w:trPr>
          <w:tblCellSpacing w:w="0" w:type="dxa"/>
        </w:trPr>
        <w:tc>
          <w:tcPr>
            <w:tcW w:w="448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C52247">
              <w:rPr>
                <w:b/>
                <w:bCs/>
                <w:sz w:val="24"/>
                <w:szCs w:val="24"/>
                <w:lang w:eastAsia="ru-RU"/>
              </w:rPr>
              <w:t>Разделы и темы</w:t>
            </w:r>
          </w:p>
        </w:tc>
        <w:tc>
          <w:tcPr>
            <w:tcW w:w="508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C52247">
              <w:rPr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BC2955" w:rsidRPr="00C52247" w:rsidTr="00D35434">
        <w:trPr>
          <w:gridAfter w:val="1"/>
          <w:wAfter w:w="819" w:type="dxa"/>
          <w:tblCellSpacing w:w="0" w:type="dxa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C2955" w:rsidRPr="00C52247" w:rsidRDefault="00BC2955" w:rsidP="00D35434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C52247">
              <w:rPr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C52247">
              <w:rPr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C52247">
              <w:rPr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C52247">
              <w:rPr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BC2955" w:rsidRPr="00C52247" w:rsidTr="00D35434">
        <w:trPr>
          <w:gridAfter w:val="1"/>
          <w:wAfter w:w="819" w:type="dxa"/>
          <w:tblCellSpacing w:w="0" w:type="dxa"/>
        </w:trPr>
        <w:tc>
          <w:tcPr>
            <w:tcW w:w="44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C52247">
              <w:rPr>
                <w:sz w:val="24"/>
                <w:szCs w:val="24"/>
                <w:lang w:eastAsia="ru-RU"/>
              </w:rPr>
              <w:t>Родной край в период древней Руси</w:t>
            </w: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C52247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C2955" w:rsidRPr="00C52247" w:rsidTr="00D35434">
        <w:trPr>
          <w:gridAfter w:val="1"/>
          <w:wAfter w:w="819" w:type="dxa"/>
          <w:tblCellSpacing w:w="0" w:type="dxa"/>
        </w:trPr>
        <w:tc>
          <w:tcPr>
            <w:tcW w:w="44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C52247">
              <w:rPr>
                <w:sz w:val="24"/>
                <w:szCs w:val="24"/>
                <w:lang w:eastAsia="ru-RU"/>
              </w:rPr>
              <w:t>Родной край в период политической раздробленности Руси</w:t>
            </w: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C52247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C2955" w:rsidRPr="00C52247" w:rsidTr="00D35434">
        <w:trPr>
          <w:gridAfter w:val="1"/>
          <w:wAfter w:w="819" w:type="dxa"/>
          <w:tblCellSpacing w:w="0" w:type="dxa"/>
        </w:trPr>
        <w:tc>
          <w:tcPr>
            <w:tcW w:w="44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C52247">
              <w:rPr>
                <w:sz w:val="24"/>
                <w:szCs w:val="24"/>
                <w:lang w:eastAsia="ru-RU"/>
              </w:rPr>
              <w:t>Родной край в период Руси Московской</w:t>
            </w: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C52247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C2955" w:rsidRPr="00C52247" w:rsidTr="00D35434">
        <w:trPr>
          <w:gridAfter w:val="1"/>
          <w:wAfter w:w="819" w:type="dxa"/>
          <w:tblCellSpacing w:w="0" w:type="dxa"/>
        </w:trPr>
        <w:tc>
          <w:tcPr>
            <w:tcW w:w="44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C52247">
              <w:rPr>
                <w:sz w:val="24"/>
                <w:szCs w:val="24"/>
                <w:lang w:eastAsia="ru-RU"/>
              </w:rPr>
              <w:t>Мой край родной Костромской</w:t>
            </w: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C5224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C2955" w:rsidRPr="00C52247" w:rsidTr="00D35434">
        <w:trPr>
          <w:gridAfter w:val="1"/>
          <w:wAfter w:w="819" w:type="dxa"/>
          <w:tblCellSpacing w:w="0" w:type="dxa"/>
        </w:trPr>
        <w:tc>
          <w:tcPr>
            <w:tcW w:w="44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C52247">
              <w:rPr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C5224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C2955" w:rsidRPr="00C52247" w:rsidTr="00D35434">
        <w:trPr>
          <w:gridAfter w:val="1"/>
          <w:wAfter w:w="819" w:type="dxa"/>
          <w:tblCellSpacing w:w="0" w:type="dxa"/>
        </w:trPr>
        <w:tc>
          <w:tcPr>
            <w:tcW w:w="44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C52247">
              <w:rPr>
                <w:sz w:val="24"/>
                <w:szCs w:val="24"/>
                <w:lang w:eastAsia="ru-RU"/>
              </w:rPr>
              <w:t>Родной край на рубеже 16 – 17 в</w:t>
            </w: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C5224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C2955" w:rsidRPr="00C52247" w:rsidTr="00D35434">
        <w:trPr>
          <w:gridAfter w:val="1"/>
          <w:wAfter w:w="819" w:type="dxa"/>
          <w:tblCellSpacing w:w="0" w:type="dxa"/>
        </w:trPr>
        <w:tc>
          <w:tcPr>
            <w:tcW w:w="44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C52247">
              <w:rPr>
                <w:sz w:val="24"/>
                <w:szCs w:val="24"/>
                <w:lang w:eastAsia="ru-RU"/>
              </w:rPr>
              <w:t>Родной край в 17 веке</w:t>
            </w: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C52247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C2955" w:rsidRPr="00C52247" w:rsidTr="00D35434">
        <w:trPr>
          <w:gridAfter w:val="1"/>
          <w:wAfter w:w="819" w:type="dxa"/>
          <w:tblCellSpacing w:w="0" w:type="dxa"/>
        </w:trPr>
        <w:tc>
          <w:tcPr>
            <w:tcW w:w="44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C52247">
              <w:rPr>
                <w:sz w:val="24"/>
                <w:szCs w:val="24"/>
                <w:lang w:eastAsia="ru-RU"/>
              </w:rPr>
              <w:t>Родной край во время правления Петра 1</w:t>
            </w: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C52247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C2955" w:rsidRPr="00C52247" w:rsidTr="00D35434">
        <w:trPr>
          <w:gridAfter w:val="1"/>
          <w:wAfter w:w="819" w:type="dxa"/>
          <w:tblCellSpacing w:w="0" w:type="dxa"/>
        </w:trPr>
        <w:tc>
          <w:tcPr>
            <w:tcW w:w="44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C52247">
              <w:rPr>
                <w:sz w:val="24"/>
                <w:szCs w:val="24"/>
                <w:lang w:eastAsia="ru-RU"/>
              </w:rPr>
              <w:t>Родной край в 1725 – 1762 г</w:t>
            </w: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C5224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C2955" w:rsidRPr="00C52247" w:rsidTr="00D35434">
        <w:trPr>
          <w:gridAfter w:val="1"/>
          <w:wAfter w:w="819" w:type="dxa"/>
          <w:tblCellSpacing w:w="0" w:type="dxa"/>
        </w:trPr>
        <w:tc>
          <w:tcPr>
            <w:tcW w:w="44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C52247">
              <w:rPr>
                <w:sz w:val="24"/>
                <w:szCs w:val="24"/>
                <w:lang w:eastAsia="ru-RU"/>
              </w:rPr>
              <w:t>Родной край в 1762 – 1801 г</w:t>
            </w: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C52247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C2955" w:rsidRPr="00C52247" w:rsidTr="00D35434">
        <w:trPr>
          <w:gridAfter w:val="1"/>
          <w:wAfter w:w="819" w:type="dxa"/>
          <w:tblCellSpacing w:w="0" w:type="dxa"/>
        </w:trPr>
        <w:tc>
          <w:tcPr>
            <w:tcW w:w="44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C52247">
              <w:rPr>
                <w:sz w:val="24"/>
                <w:szCs w:val="24"/>
                <w:lang w:eastAsia="ru-RU"/>
              </w:rPr>
              <w:t>Родной край в первой половине 19 века.</w:t>
            </w: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C52247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C2955" w:rsidRPr="00C52247" w:rsidTr="00D35434">
        <w:trPr>
          <w:gridAfter w:val="1"/>
          <w:wAfter w:w="819" w:type="dxa"/>
          <w:tblCellSpacing w:w="0" w:type="dxa"/>
        </w:trPr>
        <w:tc>
          <w:tcPr>
            <w:tcW w:w="44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C52247">
              <w:rPr>
                <w:sz w:val="24"/>
                <w:szCs w:val="24"/>
                <w:lang w:eastAsia="ru-RU"/>
              </w:rPr>
              <w:t>Родной край во второй половине 19 века</w:t>
            </w: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C52247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C2955" w:rsidRPr="00C52247" w:rsidTr="00D35434">
        <w:trPr>
          <w:gridAfter w:val="1"/>
          <w:wAfter w:w="819" w:type="dxa"/>
          <w:tblCellSpacing w:w="0" w:type="dxa"/>
        </w:trPr>
        <w:tc>
          <w:tcPr>
            <w:tcW w:w="44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C52247">
              <w:rPr>
                <w:sz w:val="24"/>
                <w:szCs w:val="24"/>
                <w:lang w:eastAsia="ru-RU"/>
              </w:rPr>
              <w:t>Родной край в первые десятилетия 20-го века</w:t>
            </w: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C52247"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BC2955" w:rsidRPr="00C52247" w:rsidTr="00D35434">
        <w:trPr>
          <w:gridAfter w:val="1"/>
          <w:wAfter w:w="819" w:type="dxa"/>
          <w:tblCellSpacing w:w="0" w:type="dxa"/>
        </w:trPr>
        <w:tc>
          <w:tcPr>
            <w:tcW w:w="44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C52247">
              <w:rPr>
                <w:sz w:val="24"/>
                <w:szCs w:val="24"/>
                <w:lang w:eastAsia="ru-RU"/>
              </w:rPr>
              <w:t>Родной край в годы революции и гражданской войны</w:t>
            </w: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C52247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BC2955" w:rsidRPr="00C52247" w:rsidTr="00D35434">
        <w:trPr>
          <w:gridAfter w:val="1"/>
          <w:wAfter w:w="819" w:type="dxa"/>
          <w:tblCellSpacing w:w="0" w:type="dxa"/>
        </w:trPr>
        <w:tc>
          <w:tcPr>
            <w:tcW w:w="44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C52247">
              <w:rPr>
                <w:sz w:val="24"/>
                <w:szCs w:val="24"/>
                <w:lang w:eastAsia="ru-RU"/>
              </w:rPr>
              <w:t>Родной край в годы Великой Отечественной войны</w:t>
            </w: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C52247"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BC2955" w:rsidRPr="00C52247" w:rsidTr="00D35434">
        <w:trPr>
          <w:gridAfter w:val="1"/>
          <w:wAfter w:w="819" w:type="dxa"/>
          <w:tblCellSpacing w:w="0" w:type="dxa"/>
        </w:trPr>
        <w:tc>
          <w:tcPr>
            <w:tcW w:w="44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C52247">
              <w:rPr>
                <w:sz w:val="24"/>
                <w:szCs w:val="24"/>
                <w:lang w:eastAsia="ru-RU"/>
              </w:rPr>
              <w:t>Родной край в 1945 – 1965.</w:t>
            </w: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C52247"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BC2955" w:rsidRPr="00C52247" w:rsidTr="00D35434">
        <w:trPr>
          <w:gridAfter w:val="1"/>
          <w:wAfter w:w="819" w:type="dxa"/>
          <w:tblCellSpacing w:w="0" w:type="dxa"/>
        </w:trPr>
        <w:tc>
          <w:tcPr>
            <w:tcW w:w="44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C52247">
              <w:rPr>
                <w:sz w:val="24"/>
                <w:szCs w:val="24"/>
                <w:lang w:eastAsia="ru-RU"/>
              </w:rPr>
              <w:t xml:space="preserve">Родной край в середине 60-х г 20 </w:t>
            </w:r>
            <w:r w:rsidRPr="00C52247">
              <w:rPr>
                <w:sz w:val="24"/>
                <w:szCs w:val="24"/>
                <w:lang w:eastAsia="ru-RU"/>
              </w:rPr>
              <w:lastRenderedPageBreak/>
              <w:t>века.</w:t>
            </w: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C52247"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BC2955" w:rsidRPr="00C52247" w:rsidTr="00D35434">
        <w:trPr>
          <w:gridAfter w:val="1"/>
          <w:wAfter w:w="819" w:type="dxa"/>
          <w:tblCellSpacing w:w="0" w:type="dxa"/>
        </w:trPr>
        <w:tc>
          <w:tcPr>
            <w:tcW w:w="44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C52247">
              <w:rPr>
                <w:sz w:val="24"/>
                <w:szCs w:val="24"/>
                <w:lang w:eastAsia="ru-RU"/>
              </w:rPr>
              <w:lastRenderedPageBreak/>
              <w:t xml:space="preserve">Родной край в 1964 </w:t>
            </w:r>
            <w:r>
              <w:rPr>
                <w:sz w:val="24"/>
                <w:szCs w:val="24"/>
                <w:lang w:eastAsia="ru-RU"/>
              </w:rPr>
              <w:t>–</w:t>
            </w:r>
            <w:r w:rsidRPr="00C52247">
              <w:rPr>
                <w:sz w:val="24"/>
                <w:szCs w:val="24"/>
                <w:lang w:eastAsia="ru-RU"/>
              </w:rPr>
              <w:t xml:space="preserve"> 1991</w:t>
            </w: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C52247"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BC2955" w:rsidRPr="00C52247" w:rsidTr="00D35434">
        <w:trPr>
          <w:gridAfter w:val="1"/>
          <w:wAfter w:w="819" w:type="dxa"/>
          <w:tblCellSpacing w:w="0" w:type="dxa"/>
        </w:trPr>
        <w:tc>
          <w:tcPr>
            <w:tcW w:w="44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C52247">
              <w:rPr>
                <w:sz w:val="24"/>
                <w:szCs w:val="24"/>
                <w:lang w:eastAsia="ru-RU"/>
              </w:rPr>
              <w:t>Родной край сегодня</w:t>
            </w: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C52247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BC2955" w:rsidRPr="00C52247" w:rsidTr="00D35434">
        <w:trPr>
          <w:gridAfter w:val="1"/>
          <w:wAfter w:w="819" w:type="dxa"/>
          <w:tblCellSpacing w:w="0" w:type="dxa"/>
        </w:trPr>
        <w:tc>
          <w:tcPr>
            <w:tcW w:w="44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C52247">
              <w:rPr>
                <w:sz w:val="24"/>
                <w:szCs w:val="24"/>
                <w:lang w:eastAsia="ru-RU"/>
              </w:rPr>
              <w:t xml:space="preserve">Повторение </w:t>
            </w: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C52247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BC2955" w:rsidRPr="00C52247" w:rsidTr="00D35434">
        <w:trPr>
          <w:gridAfter w:val="1"/>
          <w:wAfter w:w="819" w:type="dxa"/>
          <w:tblCellSpacing w:w="0" w:type="dxa"/>
        </w:trPr>
        <w:tc>
          <w:tcPr>
            <w:tcW w:w="44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C52247">
              <w:rPr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C52247">
              <w:rPr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C52247">
              <w:rPr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C52247">
              <w:rPr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2955" w:rsidRPr="00C52247" w:rsidRDefault="00BC2955" w:rsidP="00D3543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C52247">
              <w:rPr>
                <w:b/>
                <w:bCs/>
                <w:sz w:val="24"/>
                <w:szCs w:val="24"/>
                <w:lang w:eastAsia="ru-RU"/>
              </w:rPr>
              <w:t>17</w:t>
            </w:r>
          </w:p>
        </w:tc>
      </w:tr>
    </w:tbl>
    <w:p w:rsidR="003A3C6F" w:rsidRPr="00C52247" w:rsidRDefault="003A3C6F" w:rsidP="007856B1">
      <w:pPr>
        <w:spacing w:before="100" w:beforeAutospacing="1" w:after="202"/>
        <w:ind w:right="14"/>
        <w:rPr>
          <w:sz w:val="24"/>
          <w:szCs w:val="24"/>
          <w:lang w:eastAsia="ru-RU"/>
        </w:rPr>
      </w:pPr>
      <w:r w:rsidRPr="00C52247">
        <w:rPr>
          <w:b/>
          <w:bCs/>
          <w:sz w:val="24"/>
          <w:szCs w:val="24"/>
          <w:u w:val="single"/>
          <w:lang w:eastAsia="ru-RU"/>
        </w:rPr>
        <w:t>Учебно-методическое обеспечение.</w:t>
      </w:r>
    </w:p>
    <w:p w:rsidR="003A3C6F" w:rsidRPr="00C52247" w:rsidRDefault="003A3C6F" w:rsidP="003A3C6F">
      <w:pPr>
        <w:spacing w:before="100" w:beforeAutospacing="1" w:after="202"/>
        <w:ind w:right="14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</w:t>
      </w:r>
      <w:r w:rsidRPr="00C52247">
        <w:rPr>
          <w:sz w:val="24"/>
          <w:szCs w:val="24"/>
          <w:lang w:eastAsia="ru-RU"/>
        </w:rPr>
        <w:t xml:space="preserve">Учебное пособие по истории К.Б </w:t>
      </w:r>
      <w:proofErr w:type="spellStart"/>
      <w:r w:rsidRPr="00C52247">
        <w:rPr>
          <w:sz w:val="24"/>
          <w:szCs w:val="24"/>
          <w:lang w:eastAsia="ru-RU"/>
        </w:rPr>
        <w:t>Булдакова</w:t>
      </w:r>
      <w:proofErr w:type="spellEnd"/>
      <w:r w:rsidRPr="00C52247">
        <w:rPr>
          <w:sz w:val="24"/>
          <w:szCs w:val="24"/>
          <w:lang w:eastAsia="ru-RU"/>
        </w:rPr>
        <w:t xml:space="preserve"> «Костромской край»</w:t>
      </w:r>
    </w:p>
    <w:p w:rsidR="003A3C6F" w:rsidRPr="00C52247" w:rsidRDefault="003A3C6F" w:rsidP="003A3C6F">
      <w:pPr>
        <w:spacing w:before="100" w:beforeAutospacing="1" w:after="202"/>
        <w:ind w:right="14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 xml:space="preserve">Учебное пособие История Костромского края </w:t>
      </w:r>
      <w:r w:rsidRPr="00C52247">
        <w:rPr>
          <w:sz w:val="24"/>
          <w:szCs w:val="24"/>
          <w:lang w:val="en-US" w:eastAsia="ru-RU"/>
        </w:rPr>
        <w:t>XX</w:t>
      </w:r>
      <w:r w:rsidRPr="00C52247">
        <w:rPr>
          <w:sz w:val="24"/>
          <w:szCs w:val="24"/>
          <w:lang w:eastAsia="ru-RU"/>
        </w:rPr>
        <w:t xml:space="preserve"> вв. под научной редакцией доктора исторических наук, профессора В.Р. Веселова.</w:t>
      </w:r>
    </w:p>
    <w:p w:rsidR="003A3C6F" w:rsidRPr="007856B1" w:rsidRDefault="003A3C6F" w:rsidP="007856B1">
      <w:pPr>
        <w:spacing w:before="100" w:beforeAutospacing="1" w:after="202"/>
        <w:ind w:right="14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</w:t>
      </w:r>
      <w:r w:rsidRPr="003A3C6F">
        <w:rPr>
          <w:b/>
          <w:sz w:val="24"/>
          <w:szCs w:val="24"/>
          <w:lang w:eastAsia="ru-RU"/>
        </w:rPr>
        <w:t>Планируемые результаты изучения учебного предмета</w:t>
      </w:r>
    </w:p>
    <w:p w:rsidR="003A3C6F" w:rsidRPr="00C52247" w:rsidRDefault="003A3C6F" w:rsidP="003A3C6F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>В результате изучения истории</w:t>
      </w:r>
      <w:r w:rsidR="007856B1">
        <w:rPr>
          <w:sz w:val="24"/>
          <w:szCs w:val="24"/>
          <w:lang w:eastAsia="ru-RU"/>
        </w:rPr>
        <w:t xml:space="preserve"> родного края</w:t>
      </w:r>
      <w:r w:rsidRPr="00C52247">
        <w:rPr>
          <w:sz w:val="24"/>
          <w:szCs w:val="24"/>
          <w:lang w:eastAsia="ru-RU"/>
        </w:rPr>
        <w:t xml:space="preserve"> ученик должен</w:t>
      </w:r>
      <w:r>
        <w:rPr>
          <w:sz w:val="24"/>
          <w:szCs w:val="24"/>
          <w:lang w:eastAsia="ru-RU"/>
        </w:rPr>
        <w:t>:</w:t>
      </w:r>
      <w:r w:rsidRPr="00C52247">
        <w:rPr>
          <w:sz w:val="24"/>
          <w:szCs w:val="24"/>
          <w:lang w:eastAsia="ru-RU"/>
        </w:rPr>
        <w:t xml:space="preserve"> </w:t>
      </w:r>
    </w:p>
    <w:p w:rsidR="003A3C6F" w:rsidRPr="00C52247" w:rsidRDefault="003A3C6F" w:rsidP="003A3C6F">
      <w:pPr>
        <w:numPr>
          <w:ilvl w:val="0"/>
          <w:numId w:val="5"/>
        </w:numPr>
        <w:suppressAutoHyphens w:val="0"/>
        <w:spacing w:before="100" w:beforeAutospacing="1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 xml:space="preserve">знать основные этапы и ключевые события истории России, мира и Костромского края в </w:t>
      </w:r>
      <w:r w:rsidRPr="00C52247">
        <w:rPr>
          <w:sz w:val="24"/>
          <w:szCs w:val="24"/>
          <w:lang w:val="en-US" w:eastAsia="ru-RU"/>
        </w:rPr>
        <w:t>XX</w:t>
      </w:r>
      <w:r w:rsidRPr="00C52247">
        <w:rPr>
          <w:sz w:val="24"/>
          <w:szCs w:val="24"/>
          <w:lang w:eastAsia="ru-RU"/>
        </w:rPr>
        <w:t xml:space="preserve"> – начале </w:t>
      </w:r>
      <w:r w:rsidRPr="00C52247">
        <w:rPr>
          <w:sz w:val="24"/>
          <w:szCs w:val="24"/>
          <w:lang w:val="en-US" w:eastAsia="ru-RU"/>
        </w:rPr>
        <w:t>XXI</w:t>
      </w:r>
      <w:r w:rsidRPr="00C52247">
        <w:rPr>
          <w:sz w:val="24"/>
          <w:szCs w:val="24"/>
          <w:lang w:eastAsia="ru-RU"/>
        </w:rPr>
        <w:t xml:space="preserve"> века и выдающихся деятелей истории;</w:t>
      </w:r>
    </w:p>
    <w:p w:rsidR="003A3C6F" w:rsidRPr="00C52247" w:rsidRDefault="003A3C6F" w:rsidP="003A3C6F">
      <w:pPr>
        <w:numPr>
          <w:ilvl w:val="0"/>
          <w:numId w:val="5"/>
        </w:numPr>
        <w:suppressAutoHyphens w:val="0"/>
        <w:spacing w:before="100" w:beforeAutospacing="1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>знать важнейшие достижения культуры и системы ценностей, сформировавшиеся в ходе исторического развития;</w:t>
      </w:r>
    </w:p>
    <w:p w:rsidR="003A3C6F" w:rsidRPr="00C52247" w:rsidRDefault="003A3C6F" w:rsidP="003A3C6F">
      <w:pPr>
        <w:numPr>
          <w:ilvl w:val="0"/>
          <w:numId w:val="5"/>
        </w:numPr>
        <w:suppressAutoHyphens w:val="0"/>
        <w:spacing w:before="100" w:beforeAutospacing="1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>знать изученные виды исторических источников;</w:t>
      </w:r>
    </w:p>
    <w:p w:rsidR="003A3C6F" w:rsidRPr="00C52247" w:rsidRDefault="003A3C6F" w:rsidP="003A3C6F">
      <w:pPr>
        <w:numPr>
          <w:ilvl w:val="0"/>
          <w:numId w:val="5"/>
        </w:numPr>
        <w:suppressAutoHyphens w:val="0"/>
        <w:spacing w:before="100" w:beforeAutospacing="1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 xml:space="preserve">знать основные исторические этапы развития Костромского края в период </w:t>
      </w:r>
      <w:r w:rsidRPr="00C52247">
        <w:rPr>
          <w:sz w:val="24"/>
          <w:szCs w:val="24"/>
          <w:lang w:val="en-US" w:eastAsia="ru-RU"/>
        </w:rPr>
        <w:t>XX</w:t>
      </w:r>
      <w:r w:rsidRPr="00C52247">
        <w:rPr>
          <w:sz w:val="24"/>
          <w:szCs w:val="24"/>
          <w:lang w:eastAsia="ru-RU"/>
        </w:rPr>
        <w:t xml:space="preserve"> – начала </w:t>
      </w:r>
      <w:r w:rsidRPr="00C52247">
        <w:rPr>
          <w:sz w:val="24"/>
          <w:szCs w:val="24"/>
          <w:lang w:val="en-US" w:eastAsia="ru-RU"/>
        </w:rPr>
        <w:t>XXI</w:t>
      </w:r>
      <w:r w:rsidRPr="00C52247">
        <w:rPr>
          <w:sz w:val="24"/>
          <w:szCs w:val="24"/>
          <w:lang w:eastAsia="ru-RU"/>
        </w:rPr>
        <w:t xml:space="preserve"> века.</w:t>
      </w:r>
    </w:p>
    <w:p w:rsidR="003A3C6F" w:rsidRPr="00C52247" w:rsidRDefault="003A3C6F" w:rsidP="003A3C6F">
      <w:pPr>
        <w:numPr>
          <w:ilvl w:val="0"/>
          <w:numId w:val="5"/>
        </w:numPr>
        <w:suppressAutoHyphens w:val="0"/>
        <w:spacing w:before="100" w:beforeAutospacing="1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>уметь определять последовательность и длительность важнейших событий новой истории;</w:t>
      </w:r>
    </w:p>
    <w:p w:rsidR="003A3C6F" w:rsidRPr="00C52247" w:rsidRDefault="003A3C6F" w:rsidP="003A3C6F">
      <w:pPr>
        <w:numPr>
          <w:ilvl w:val="0"/>
          <w:numId w:val="5"/>
        </w:numPr>
        <w:suppressAutoHyphens w:val="0"/>
        <w:spacing w:before="100" w:beforeAutospacing="1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 xml:space="preserve">уметь использовать текст исторического источника при ответе на вопросы, решении различных учебных задач; сравнивать свидетельства разных источников; </w:t>
      </w:r>
    </w:p>
    <w:p w:rsidR="003A3C6F" w:rsidRPr="00C52247" w:rsidRDefault="003A3C6F" w:rsidP="003A3C6F">
      <w:pPr>
        <w:numPr>
          <w:ilvl w:val="0"/>
          <w:numId w:val="5"/>
        </w:numPr>
        <w:suppressAutoHyphens w:val="0"/>
        <w:spacing w:before="100" w:beforeAutospacing="1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>уметь читать историческую карту и показывать на исторической карте территории расселения народов, границы государств, города, места значительных исторических событий;</w:t>
      </w:r>
    </w:p>
    <w:p w:rsidR="003A3C6F" w:rsidRPr="00C52247" w:rsidRDefault="003A3C6F" w:rsidP="003A3C6F">
      <w:pPr>
        <w:numPr>
          <w:ilvl w:val="0"/>
          <w:numId w:val="5"/>
        </w:numPr>
        <w:suppressAutoHyphens w:val="0"/>
        <w:spacing w:before="100" w:beforeAutospacing="1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>владеть навыками устной и письменной речи, вести диалог, грамотно строить монологическую речь, сжато давать ответ;</w:t>
      </w:r>
    </w:p>
    <w:p w:rsidR="003A3C6F" w:rsidRPr="00C52247" w:rsidRDefault="003A3C6F" w:rsidP="003A3C6F">
      <w:pPr>
        <w:numPr>
          <w:ilvl w:val="0"/>
          <w:numId w:val="5"/>
        </w:numPr>
        <w:suppressAutoHyphens w:val="0"/>
        <w:spacing w:before="100" w:beforeAutospacing="1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>уметь рассказывать о важнейших исторических событиях и их участниках, показывая знание необходимых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 в связной монологической форме;</w:t>
      </w:r>
    </w:p>
    <w:p w:rsidR="003A3C6F" w:rsidRPr="00C52247" w:rsidRDefault="003A3C6F" w:rsidP="003A3C6F">
      <w:pPr>
        <w:numPr>
          <w:ilvl w:val="0"/>
          <w:numId w:val="5"/>
        </w:numPr>
        <w:suppressAutoHyphens w:val="0"/>
        <w:spacing w:before="100" w:beforeAutospacing="1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 xml:space="preserve">использовать приобретенные знания при написании творческих работ, сообщений, докладов, рефератов, рецензий; </w:t>
      </w:r>
    </w:p>
    <w:p w:rsidR="003A3C6F" w:rsidRPr="00C52247" w:rsidRDefault="003A3C6F" w:rsidP="003A3C6F">
      <w:pPr>
        <w:numPr>
          <w:ilvl w:val="0"/>
          <w:numId w:val="5"/>
        </w:numPr>
        <w:suppressAutoHyphens w:val="0"/>
        <w:spacing w:before="100" w:beforeAutospacing="1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 xml:space="preserve">выявлять существенные черты исторических процессов, явлений и событий; </w:t>
      </w:r>
    </w:p>
    <w:p w:rsidR="003A3C6F" w:rsidRPr="00C52247" w:rsidRDefault="003A3C6F" w:rsidP="003A3C6F">
      <w:pPr>
        <w:numPr>
          <w:ilvl w:val="0"/>
          <w:numId w:val="5"/>
        </w:numPr>
        <w:suppressAutoHyphens w:val="0"/>
        <w:spacing w:before="100" w:beforeAutospacing="1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>объяснять смысл изученных исторических понятий и терминов;</w:t>
      </w:r>
    </w:p>
    <w:p w:rsidR="003A3C6F" w:rsidRPr="00C52247" w:rsidRDefault="003A3C6F" w:rsidP="003A3C6F">
      <w:pPr>
        <w:numPr>
          <w:ilvl w:val="0"/>
          <w:numId w:val="5"/>
        </w:numPr>
        <w:suppressAutoHyphens w:val="0"/>
        <w:spacing w:before="100" w:beforeAutospacing="1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>уметь анализировать исторические явления, процессы факты;</w:t>
      </w:r>
    </w:p>
    <w:p w:rsidR="003A3C6F" w:rsidRPr="00C52247" w:rsidRDefault="003A3C6F" w:rsidP="003A3C6F">
      <w:pPr>
        <w:numPr>
          <w:ilvl w:val="0"/>
          <w:numId w:val="5"/>
        </w:numPr>
        <w:suppressAutoHyphens w:val="0"/>
        <w:spacing w:before="100" w:beforeAutospacing="1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 xml:space="preserve">группировать исторические явления и события по заданному признаку; </w:t>
      </w:r>
    </w:p>
    <w:p w:rsidR="003A3C6F" w:rsidRPr="00C52247" w:rsidRDefault="003A3C6F" w:rsidP="003A3C6F">
      <w:pPr>
        <w:numPr>
          <w:ilvl w:val="0"/>
          <w:numId w:val="5"/>
        </w:numPr>
        <w:suppressAutoHyphens w:val="0"/>
        <w:spacing w:before="100" w:beforeAutospacing="1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>уметь дать на основе конкретного материала научные объяснения сущности фактов и связей между ними;</w:t>
      </w:r>
    </w:p>
    <w:p w:rsidR="007856B1" w:rsidRDefault="007856B1" w:rsidP="007856B1">
      <w:pPr>
        <w:suppressAutoHyphens w:val="0"/>
        <w:spacing w:before="100" w:beforeAutospacing="1"/>
        <w:ind w:left="720"/>
        <w:rPr>
          <w:sz w:val="24"/>
          <w:szCs w:val="24"/>
          <w:lang w:eastAsia="ru-RU"/>
        </w:rPr>
      </w:pPr>
    </w:p>
    <w:p w:rsidR="007856B1" w:rsidRDefault="007856B1" w:rsidP="007856B1">
      <w:pPr>
        <w:suppressAutoHyphens w:val="0"/>
        <w:spacing w:before="100" w:beforeAutospacing="1"/>
        <w:ind w:left="720"/>
        <w:rPr>
          <w:sz w:val="24"/>
          <w:szCs w:val="24"/>
          <w:lang w:eastAsia="ru-RU"/>
        </w:rPr>
      </w:pPr>
    </w:p>
    <w:p w:rsidR="007856B1" w:rsidRDefault="003A3C6F" w:rsidP="007856B1">
      <w:pPr>
        <w:suppressAutoHyphens w:val="0"/>
        <w:spacing w:before="100" w:beforeAutospacing="1"/>
        <w:ind w:left="708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>выявлять общность и различия сравниваемых исторических событий и явлений;</w:t>
      </w:r>
    </w:p>
    <w:p w:rsidR="007856B1" w:rsidRDefault="003A3C6F" w:rsidP="007856B1">
      <w:pPr>
        <w:suppressAutoHyphens w:val="0"/>
        <w:spacing w:before="100" w:beforeAutospacing="1"/>
        <w:ind w:left="708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 xml:space="preserve">определять на основе учебного материала причины и следствия важнейших исторических событий; </w:t>
      </w:r>
    </w:p>
    <w:p w:rsidR="003A3C6F" w:rsidRPr="00C52247" w:rsidRDefault="003A3C6F" w:rsidP="007856B1">
      <w:pPr>
        <w:suppressAutoHyphens w:val="0"/>
        <w:spacing w:before="100" w:beforeAutospacing="1"/>
        <w:ind w:left="708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>объяснять свое отношение к наиболее значительным событиям и личностям истории России, мира Костромского края в</w:t>
      </w:r>
      <w:r w:rsidRPr="00C52247">
        <w:rPr>
          <w:sz w:val="24"/>
          <w:szCs w:val="24"/>
          <w:lang w:val="en-US" w:eastAsia="ru-RU"/>
        </w:rPr>
        <w:t>XX</w:t>
      </w:r>
      <w:r w:rsidRPr="00C52247">
        <w:rPr>
          <w:sz w:val="24"/>
          <w:szCs w:val="24"/>
          <w:lang w:eastAsia="ru-RU"/>
        </w:rPr>
        <w:t xml:space="preserve"> – начале </w:t>
      </w:r>
      <w:r w:rsidRPr="00C52247">
        <w:rPr>
          <w:sz w:val="24"/>
          <w:szCs w:val="24"/>
          <w:lang w:val="en-US" w:eastAsia="ru-RU"/>
        </w:rPr>
        <w:t>XXI</w:t>
      </w:r>
      <w:r w:rsidRPr="00C52247">
        <w:rPr>
          <w:sz w:val="24"/>
          <w:szCs w:val="24"/>
          <w:lang w:eastAsia="ru-RU"/>
        </w:rPr>
        <w:t xml:space="preserve"> века, достижениям культуры;</w:t>
      </w:r>
    </w:p>
    <w:p w:rsidR="007856B1" w:rsidRDefault="003A3C6F" w:rsidP="007856B1">
      <w:pPr>
        <w:numPr>
          <w:ilvl w:val="0"/>
          <w:numId w:val="5"/>
        </w:numPr>
        <w:suppressAutoHyphens w:val="0"/>
        <w:spacing w:before="100" w:beforeAutospacing="1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для: </w:t>
      </w:r>
      <w:r w:rsidRPr="00C52247">
        <w:rPr>
          <w:sz w:val="24"/>
          <w:szCs w:val="24"/>
          <w:lang w:eastAsia="ru-RU"/>
        </w:rPr>
        <w:br/>
      </w:r>
    </w:p>
    <w:p w:rsidR="007856B1" w:rsidRDefault="003A3C6F" w:rsidP="007856B1">
      <w:pPr>
        <w:numPr>
          <w:ilvl w:val="0"/>
          <w:numId w:val="5"/>
        </w:numPr>
        <w:suppressAutoHyphens w:val="0"/>
        <w:spacing w:before="100" w:beforeAutospacing="1"/>
        <w:rPr>
          <w:sz w:val="24"/>
          <w:szCs w:val="24"/>
          <w:lang w:eastAsia="ru-RU"/>
        </w:rPr>
      </w:pPr>
      <w:r w:rsidRPr="007856B1">
        <w:rPr>
          <w:sz w:val="24"/>
          <w:szCs w:val="24"/>
          <w:lang w:eastAsia="ru-RU"/>
        </w:rPr>
        <w:t xml:space="preserve">- понимания исторических причин и исторического значения событий и явлений современной жизни; </w:t>
      </w:r>
      <w:r w:rsidRPr="007856B1">
        <w:rPr>
          <w:sz w:val="24"/>
          <w:szCs w:val="24"/>
          <w:lang w:eastAsia="ru-RU"/>
        </w:rPr>
        <w:br/>
      </w:r>
    </w:p>
    <w:p w:rsidR="007856B1" w:rsidRDefault="003A3C6F" w:rsidP="007856B1">
      <w:pPr>
        <w:numPr>
          <w:ilvl w:val="0"/>
          <w:numId w:val="5"/>
        </w:numPr>
        <w:suppressAutoHyphens w:val="0"/>
        <w:spacing w:before="100" w:beforeAutospacing="1"/>
        <w:rPr>
          <w:sz w:val="24"/>
          <w:szCs w:val="24"/>
          <w:lang w:eastAsia="ru-RU"/>
        </w:rPr>
      </w:pPr>
      <w:r w:rsidRPr="007856B1">
        <w:rPr>
          <w:sz w:val="24"/>
          <w:szCs w:val="24"/>
          <w:lang w:eastAsia="ru-RU"/>
        </w:rPr>
        <w:t xml:space="preserve">- высказывания собственных суждений (в споре, дискуссии и т.п.) об историческом наследии народов мира; </w:t>
      </w:r>
      <w:r w:rsidRPr="007856B1">
        <w:rPr>
          <w:sz w:val="24"/>
          <w:szCs w:val="24"/>
          <w:lang w:eastAsia="ru-RU"/>
        </w:rPr>
        <w:br/>
      </w:r>
    </w:p>
    <w:p w:rsidR="007856B1" w:rsidRDefault="003A3C6F" w:rsidP="007856B1">
      <w:pPr>
        <w:numPr>
          <w:ilvl w:val="0"/>
          <w:numId w:val="5"/>
        </w:numPr>
        <w:suppressAutoHyphens w:val="0"/>
        <w:spacing w:before="100" w:beforeAutospacing="1"/>
        <w:rPr>
          <w:sz w:val="24"/>
          <w:szCs w:val="24"/>
          <w:lang w:eastAsia="ru-RU"/>
        </w:rPr>
      </w:pPr>
      <w:r w:rsidRPr="007856B1">
        <w:rPr>
          <w:sz w:val="24"/>
          <w:szCs w:val="24"/>
          <w:lang w:eastAsia="ru-RU"/>
        </w:rPr>
        <w:t xml:space="preserve">- объяснения исторически сложившихся норм социального поведения; </w:t>
      </w:r>
      <w:r w:rsidRPr="007856B1">
        <w:rPr>
          <w:sz w:val="24"/>
          <w:szCs w:val="24"/>
          <w:lang w:eastAsia="ru-RU"/>
        </w:rPr>
        <w:br/>
      </w:r>
    </w:p>
    <w:p w:rsidR="003A3C6F" w:rsidRPr="007856B1" w:rsidRDefault="003A3C6F" w:rsidP="007856B1">
      <w:pPr>
        <w:numPr>
          <w:ilvl w:val="0"/>
          <w:numId w:val="5"/>
        </w:numPr>
        <w:suppressAutoHyphens w:val="0"/>
        <w:spacing w:before="100" w:beforeAutospacing="1"/>
        <w:rPr>
          <w:sz w:val="24"/>
          <w:szCs w:val="24"/>
          <w:lang w:eastAsia="ru-RU"/>
        </w:rPr>
      </w:pPr>
      <w:r w:rsidRPr="007856B1">
        <w:rPr>
          <w:sz w:val="24"/>
          <w:szCs w:val="24"/>
          <w:lang w:eastAsia="ru-RU"/>
        </w:rPr>
        <w:t>- использования знаний об историческом пути и традициях народов мира в общении с людьми другой культуры, национальной и религиозной принадлежности;</w:t>
      </w:r>
    </w:p>
    <w:p w:rsidR="003A3C6F" w:rsidRPr="00C52247" w:rsidRDefault="003A3C6F" w:rsidP="003A3C6F">
      <w:pPr>
        <w:numPr>
          <w:ilvl w:val="0"/>
          <w:numId w:val="5"/>
        </w:numPr>
        <w:suppressAutoHyphens w:val="0"/>
        <w:spacing w:before="100" w:beforeAutospacing="1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>уметь осуществлять самоконтроль и самооценку.</w:t>
      </w:r>
    </w:p>
    <w:p w:rsidR="003A3C6F" w:rsidRPr="00C52247" w:rsidRDefault="003A3C6F" w:rsidP="003A3C6F">
      <w:pPr>
        <w:numPr>
          <w:ilvl w:val="0"/>
          <w:numId w:val="5"/>
        </w:numPr>
        <w:suppressAutoHyphens w:val="0"/>
        <w:spacing w:before="100" w:beforeAutospacing="1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>обладать правовой грамотностью.</w:t>
      </w:r>
    </w:p>
    <w:p w:rsidR="00BC2955" w:rsidRDefault="007856B1" w:rsidP="00947492">
      <w:pPr>
        <w:spacing w:before="100" w:beforeAutospacing="1" w:after="202"/>
        <w:rPr>
          <w:b/>
          <w:bCs/>
          <w:sz w:val="24"/>
          <w:szCs w:val="24"/>
          <w:u w:val="single"/>
          <w:lang w:eastAsia="ru-RU"/>
        </w:rPr>
      </w:pPr>
      <w:r>
        <w:rPr>
          <w:b/>
          <w:bCs/>
          <w:sz w:val="24"/>
          <w:szCs w:val="24"/>
          <w:u w:val="single"/>
          <w:lang w:eastAsia="ru-RU"/>
        </w:rPr>
        <w:t xml:space="preserve"> </w:t>
      </w:r>
      <w:r w:rsidR="003A3C6F">
        <w:rPr>
          <w:b/>
          <w:bCs/>
          <w:sz w:val="24"/>
          <w:szCs w:val="24"/>
          <w:u w:val="single"/>
          <w:lang w:eastAsia="ru-RU"/>
        </w:rPr>
        <w:t>Контрольно-оценочные средства</w:t>
      </w:r>
    </w:p>
    <w:p w:rsidR="003A3C6F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>Контроль успеваемости учащихся – это выявление, измерение и оценивание знаний, умений обучаемых.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>Выявление и изме</w:t>
      </w:r>
      <w:r w:rsidR="00A83A96">
        <w:rPr>
          <w:sz w:val="24"/>
          <w:szCs w:val="24"/>
          <w:lang w:eastAsia="ru-RU"/>
        </w:rPr>
        <w:t>р</w:t>
      </w:r>
      <w:r w:rsidRPr="00C52247">
        <w:rPr>
          <w:sz w:val="24"/>
          <w:szCs w:val="24"/>
          <w:lang w:eastAsia="ru-RU"/>
        </w:rPr>
        <w:t>ение – это проверка, которая является составным компонентом контроля, функция которого обеспечение обратной связи между учителем и учащимися. Так же в контроль входит оценивание (как процесс) и оценки, которые в журналах фиксируются в виде отметок.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>Формы учета: оценк</w:t>
      </w:r>
      <w:r w:rsidR="003A3C6F" w:rsidRPr="00C52247">
        <w:rPr>
          <w:sz w:val="24"/>
          <w:szCs w:val="24"/>
          <w:lang w:eastAsia="ru-RU"/>
        </w:rPr>
        <w:t>а (</w:t>
      </w:r>
      <w:r w:rsidRPr="00C52247">
        <w:rPr>
          <w:sz w:val="24"/>
          <w:szCs w:val="24"/>
          <w:lang w:eastAsia="ru-RU"/>
        </w:rPr>
        <w:t>оценочное суждение), отметка, самооценка, поурочный балл, символика</w:t>
      </w:r>
      <w:r w:rsidR="003A3C6F">
        <w:rPr>
          <w:sz w:val="24"/>
          <w:szCs w:val="24"/>
          <w:lang w:eastAsia="ru-RU"/>
        </w:rPr>
        <w:t>.</w:t>
      </w:r>
      <w:r w:rsidRPr="00C52247">
        <w:rPr>
          <w:sz w:val="24"/>
          <w:szCs w:val="24"/>
          <w:lang w:eastAsia="ru-RU"/>
        </w:rPr>
        <w:t xml:space="preserve"> </w:t>
      </w:r>
    </w:p>
    <w:p w:rsidR="003A3C6F" w:rsidRDefault="00947492" w:rsidP="003A3C6F">
      <w:pPr>
        <w:spacing w:before="100" w:beforeAutospacing="1" w:after="202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 xml:space="preserve">Критерии оценки знаний учащихся таковы: </w:t>
      </w:r>
    </w:p>
    <w:p w:rsidR="00947492" w:rsidRPr="00C52247" w:rsidRDefault="00947492" w:rsidP="003A3C6F">
      <w:pPr>
        <w:spacing w:before="100" w:beforeAutospacing="1" w:after="202"/>
        <w:ind w:left="708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 xml:space="preserve">глубокий, с привлечением дополнительного материала и проявлением гибкости мышления ответ ученика оценивается </w:t>
      </w:r>
      <w:r w:rsidRPr="00C52247">
        <w:rPr>
          <w:b/>
          <w:bCs/>
          <w:sz w:val="24"/>
          <w:szCs w:val="24"/>
          <w:lang w:eastAsia="ru-RU"/>
        </w:rPr>
        <w:t>пятью баллами</w:t>
      </w:r>
      <w:r w:rsidRPr="00C52247">
        <w:rPr>
          <w:sz w:val="24"/>
          <w:szCs w:val="24"/>
          <w:lang w:eastAsia="ru-RU"/>
        </w:rPr>
        <w:t xml:space="preserve">; </w:t>
      </w:r>
    </w:p>
    <w:p w:rsidR="00947492" w:rsidRPr="00C52247" w:rsidRDefault="00947492" w:rsidP="00947492">
      <w:pPr>
        <w:numPr>
          <w:ilvl w:val="0"/>
          <w:numId w:val="4"/>
        </w:numPr>
        <w:suppressAutoHyphens w:val="0"/>
        <w:spacing w:before="100" w:beforeAutospacing="1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 xml:space="preserve">твердое знание материала в пределах программных требований - </w:t>
      </w:r>
      <w:r w:rsidRPr="00C52247">
        <w:rPr>
          <w:b/>
          <w:bCs/>
          <w:sz w:val="24"/>
          <w:szCs w:val="24"/>
          <w:lang w:eastAsia="ru-RU"/>
        </w:rPr>
        <w:t>четырьмя</w:t>
      </w:r>
      <w:r w:rsidRPr="00C52247">
        <w:rPr>
          <w:sz w:val="24"/>
          <w:szCs w:val="24"/>
          <w:lang w:eastAsia="ru-RU"/>
        </w:rPr>
        <w:t xml:space="preserve">; </w:t>
      </w:r>
    </w:p>
    <w:p w:rsidR="00947492" w:rsidRPr="00C52247" w:rsidRDefault="00947492" w:rsidP="00947492">
      <w:pPr>
        <w:numPr>
          <w:ilvl w:val="0"/>
          <w:numId w:val="4"/>
        </w:numPr>
        <w:suppressAutoHyphens w:val="0"/>
        <w:spacing w:before="100" w:beforeAutospacing="1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 xml:space="preserve">неуверенное знание, с несущественными ошибками и отсутствием самостоятельности суждений оценивается – </w:t>
      </w:r>
      <w:r w:rsidRPr="00C52247">
        <w:rPr>
          <w:b/>
          <w:bCs/>
          <w:sz w:val="24"/>
          <w:szCs w:val="24"/>
          <w:lang w:eastAsia="ru-RU"/>
        </w:rPr>
        <w:t>тремя баллами</w:t>
      </w:r>
      <w:r w:rsidRPr="00C52247">
        <w:rPr>
          <w:sz w:val="24"/>
          <w:szCs w:val="24"/>
          <w:lang w:eastAsia="ru-RU"/>
        </w:rPr>
        <w:t>;</w:t>
      </w:r>
    </w:p>
    <w:p w:rsidR="007856B1" w:rsidRPr="00A83A96" w:rsidRDefault="007856B1" w:rsidP="00A83A96">
      <w:pPr>
        <w:suppressAutoHyphens w:val="0"/>
        <w:spacing w:before="100" w:beforeAutospacing="1"/>
        <w:ind w:left="720"/>
        <w:rPr>
          <w:sz w:val="22"/>
          <w:szCs w:val="24"/>
          <w:lang w:eastAsia="ru-RU"/>
        </w:rPr>
      </w:pPr>
    </w:p>
    <w:p w:rsidR="00947492" w:rsidRPr="00C52247" w:rsidRDefault="00947492" w:rsidP="00947492">
      <w:pPr>
        <w:numPr>
          <w:ilvl w:val="0"/>
          <w:numId w:val="4"/>
        </w:numPr>
        <w:suppressAutoHyphens w:val="0"/>
        <w:spacing w:before="100" w:beforeAutospacing="1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 xml:space="preserve">наличие в ответе школьника грубых ошибок, проявление непонимания сути, не владение навыком оценивается отрицательно, отметкой </w:t>
      </w:r>
      <w:r w:rsidRPr="00C52247">
        <w:rPr>
          <w:b/>
          <w:bCs/>
          <w:sz w:val="24"/>
          <w:szCs w:val="24"/>
          <w:lang w:eastAsia="ru-RU"/>
        </w:rPr>
        <w:t>«2»</w:t>
      </w:r>
      <w:r w:rsidRPr="00C52247">
        <w:rPr>
          <w:sz w:val="24"/>
          <w:szCs w:val="24"/>
          <w:lang w:eastAsia="ru-RU"/>
        </w:rPr>
        <w:t>;</w:t>
      </w:r>
    </w:p>
    <w:p w:rsidR="00947492" w:rsidRPr="00C52247" w:rsidRDefault="00947492" w:rsidP="00947492">
      <w:pPr>
        <w:numPr>
          <w:ilvl w:val="0"/>
          <w:numId w:val="4"/>
        </w:numPr>
        <w:suppressAutoHyphens w:val="0"/>
        <w:spacing w:before="100" w:beforeAutospacing="1"/>
        <w:rPr>
          <w:sz w:val="24"/>
          <w:szCs w:val="24"/>
          <w:lang w:eastAsia="ru-RU"/>
        </w:rPr>
      </w:pPr>
      <w:r w:rsidRPr="00C52247">
        <w:rPr>
          <w:sz w:val="24"/>
          <w:szCs w:val="24"/>
          <w:lang w:eastAsia="ru-RU"/>
        </w:rPr>
        <w:t xml:space="preserve">отсутствие знаний, умений, навыков и элементарного прилежания влечет за собой </w:t>
      </w:r>
      <w:r w:rsidRPr="00C52247">
        <w:rPr>
          <w:b/>
          <w:bCs/>
          <w:sz w:val="24"/>
          <w:szCs w:val="24"/>
          <w:lang w:eastAsia="ru-RU"/>
        </w:rPr>
        <w:t>единицу</w:t>
      </w:r>
      <w:r w:rsidRPr="00C52247">
        <w:rPr>
          <w:sz w:val="24"/>
          <w:szCs w:val="24"/>
          <w:lang w:eastAsia="ru-RU"/>
        </w:rPr>
        <w:t xml:space="preserve"> (используется очень редко)</w:t>
      </w:r>
      <w:r w:rsidRPr="00C52247">
        <w:rPr>
          <w:sz w:val="24"/>
          <w:szCs w:val="24"/>
          <w:vertAlign w:val="superscript"/>
          <w:lang w:eastAsia="ru-RU"/>
        </w:rPr>
        <w:t>*</w:t>
      </w:r>
      <w:r w:rsidRPr="00C52247">
        <w:rPr>
          <w:sz w:val="24"/>
          <w:szCs w:val="24"/>
          <w:lang w:eastAsia="ru-RU"/>
        </w:rPr>
        <w:t>.</w:t>
      </w:r>
    </w:p>
    <w:p w:rsidR="00947492" w:rsidRPr="00C52247" w:rsidRDefault="00947492" w:rsidP="00947492">
      <w:pPr>
        <w:spacing w:before="100" w:beforeAutospacing="1" w:after="202"/>
        <w:rPr>
          <w:sz w:val="24"/>
          <w:szCs w:val="24"/>
          <w:lang w:eastAsia="ru-RU"/>
        </w:rPr>
      </w:pPr>
      <w:r>
        <w:rPr>
          <w:i/>
          <w:iCs/>
          <w:sz w:val="24"/>
          <w:szCs w:val="24"/>
          <w:lang w:eastAsia="ru-RU"/>
        </w:rPr>
        <w:t xml:space="preserve">        </w:t>
      </w:r>
      <w:r w:rsidRPr="00C52247">
        <w:rPr>
          <w:i/>
          <w:iCs/>
          <w:sz w:val="24"/>
          <w:szCs w:val="24"/>
          <w:lang w:eastAsia="ru-RU"/>
        </w:rPr>
        <w:t>*</w:t>
      </w:r>
      <w:proofErr w:type="spellStart"/>
      <w:r w:rsidRPr="00C52247">
        <w:rPr>
          <w:i/>
          <w:iCs/>
          <w:sz w:val="24"/>
          <w:szCs w:val="24"/>
          <w:lang w:eastAsia="ru-RU"/>
        </w:rPr>
        <w:t>Коджаспирова</w:t>
      </w:r>
      <w:proofErr w:type="spellEnd"/>
      <w:r w:rsidRPr="00C52247">
        <w:rPr>
          <w:i/>
          <w:iCs/>
          <w:sz w:val="24"/>
          <w:szCs w:val="24"/>
          <w:lang w:eastAsia="ru-RU"/>
        </w:rPr>
        <w:t xml:space="preserve"> Г.М. Педагогика. –М., изд. ВЛАДОС, 2004 </w:t>
      </w:r>
    </w:p>
    <w:p w:rsidR="00947492" w:rsidRPr="00C52247" w:rsidRDefault="00947492" w:rsidP="00947492">
      <w:pPr>
        <w:spacing w:before="100" w:beforeAutospacing="1" w:after="240"/>
        <w:rPr>
          <w:caps/>
          <w:sz w:val="24"/>
          <w:szCs w:val="24"/>
          <w:lang w:eastAsia="ru-RU"/>
        </w:rPr>
      </w:pPr>
    </w:p>
    <w:p w:rsidR="00947492" w:rsidRPr="00C52247" w:rsidRDefault="007856B1" w:rsidP="00947492">
      <w:pPr>
        <w:spacing w:before="100" w:beforeAutospacing="1" w:after="202"/>
        <w:jc w:val="center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u w:val="single"/>
          <w:lang w:eastAsia="ru-RU"/>
        </w:rPr>
        <w:t xml:space="preserve"> </w:t>
      </w:r>
    </w:p>
    <w:p w:rsidR="003E11CC" w:rsidRDefault="00FC2F8B"/>
    <w:sectPr w:rsidR="003E11CC" w:rsidSect="00F82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8F0849"/>
    <w:multiLevelType w:val="hybridMultilevel"/>
    <w:tmpl w:val="ED14DB0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1D230584"/>
    <w:multiLevelType w:val="hybridMultilevel"/>
    <w:tmpl w:val="03C61E54"/>
    <w:lvl w:ilvl="0" w:tplc="0419000F">
      <w:start w:val="1"/>
      <w:numFmt w:val="decimal"/>
      <w:lvlText w:val="%1.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">
    <w:nsid w:val="23B519DB"/>
    <w:multiLevelType w:val="hybridMultilevel"/>
    <w:tmpl w:val="18665E00"/>
    <w:lvl w:ilvl="0" w:tplc="0419000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6" w:hanging="360"/>
      </w:pPr>
      <w:rPr>
        <w:rFonts w:ascii="Wingdings" w:hAnsi="Wingdings" w:hint="default"/>
      </w:rPr>
    </w:lvl>
  </w:abstractNum>
  <w:abstractNum w:abstractNumId="3">
    <w:nsid w:val="23FB7C72"/>
    <w:multiLevelType w:val="multilevel"/>
    <w:tmpl w:val="FFC82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516268"/>
    <w:multiLevelType w:val="hybridMultilevel"/>
    <w:tmpl w:val="042679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87C21"/>
    <w:multiLevelType w:val="hybridMultilevel"/>
    <w:tmpl w:val="ADE4A6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636E3F"/>
    <w:multiLevelType w:val="multilevel"/>
    <w:tmpl w:val="E4A05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2C0831"/>
    <w:multiLevelType w:val="multilevel"/>
    <w:tmpl w:val="FB626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7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7492"/>
    <w:rsid w:val="00023CAC"/>
    <w:rsid w:val="00093675"/>
    <w:rsid w:val="001A568F"/>
    <w:rsid w:val="001D0496"/>
    <w:rsid w:val="001E3710"/>
    <w:rsid w:val="002326AD"/>
    <w:rsid w:val="002A1A59"/>
    <w:rsid w:val="003A3C6F"/>
    <w:rsid w:val="003F080F"/>
    <w:rsid w:val="00407F8B"/>
    <w:rsid w:val="00472B29"/>
    <w:rsid w:val="004C590C"/>
    <w:rsid w:val="00532AA1"/>
    <w:rsid w:val="005F6C52"/>
    <w:rsid w:val="0061601B"/>
    <w:rsid w:val="006648CF"/>
    <w:rsid w:val="006A013E"/>
    <w:rsid w:val="007856B1"/>
    <w:rsid w:val="007E1F40"/>
    <w:rsid w:val="008E2697"/>
    <w:rsid w:val="00947492"/>
    <w:rsid w:val="009E2380"/>
    <w:rsid w:val="00A83A96"/>
    <w:rsid w:val="00AA6469"/>
    <w:rsid w:val="00BC2955"/>
    <w:rsid w:val="00C610D4"/>
    <w:rsid w:val="00D277E2"/>
    <w:rsid w:val="00D90763"/>
    <w:rsid w:val="00E12F0D"/>
    <w:rsid w:val="00E77BEC"/>
    <w:rsid w:val="00EF13E3"/>
    <w:rsid w:val="00F1032B"/>
    <w:rsid w:val="00F342AF"/>
    <w:rsid w:val="00F82E85"/>
    <w:rsid w:val="00FB3A1C"/>
    <w:rsid w:val="00FC2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9AEAC1-B3D5-49BB-97BB-5CE60A64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49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pacing w:val="20"/>
      <w:kern w:val="1"/>
      <w:position w:val="2"/>
      <w:sz w:val="32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74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7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3710"/>
    <w:rPr>
      <w:rFonts w:ascii="Tahoma" w:eastAsia="Times New Roman" w:hAnsi="Tahoma" w:cs="Tahoma"/>
      <w:color w:val="000000"/>
      <w:spacing w:val="20"/>
      <w:kern w:val="1"/>
      <w:position w:val="2"/>
      <w:sz w:val="16"/>
      <w:szCs w:val="16"/>
      <w:lang w:eastAsia="zh-CN"/>
    </w:rPr>
  </w:style>
  <w:style w:type="paragraph" w:styleId="a6">
    <w:name w:val="Normal (Web)"/>
    <w:basedOn w:val="a"/>
    <w:uiPriority w:val="99"/>
    <w:unhideWhenUsed/>
    <w:rsid w:val="005F6C52"/>
    <w:pPr>
      <w:suppressAutoHyphens w:val="0"/>
      <w:spacing w:after="100" w:afterAutospacing="1"/>
    </w:pPr>
    <w:rPr>
      <w:color w:val="auto"/>
      <w:spacing w:val="0"/>
      <w:kern w:val="0"/>
      <w:position w:val="0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532AA1"/>
    <w:pPr>
      <w:widowControl w:val="0"/>
      <w:suppressAutoHyphens w:val="0"/>
      <w:autoSpaceDE w:val="0"/>
      <w:autoSpaceDN w:val="0"/>
      <w:adjustRightInd w:val="0"/>
      <w:spacing w:line="215" w:lineRule="exact"/>
      <w:ind w:firstLine="346"/>
      <w:jc w:val="both"/>
    </w:pPr>
    <w:rPr>
      <w:rFonts w:ascii="Trebuchet MS" w:hAnsi="Trebuchet MS"/>
      <w:color w:val="auto"/>
      <w:spacing w:val="0"/>
      <w:kern w:val="0"/>
      <w:positio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277265">
          <w:marLeft w:val="0"/>
          <w:marRight w:val="0"/>
          <w:marTop w:val="0"/>
          <w:marBottom w:val="136"/>
          <w:divBdr>
            <w:top w:val="none" w:sz="0" w:space="0" w:color="auto"/>
            <w:left w:val="single" w:sz="6" w:space="0" w:color="EEEEEE"/>
            <w:bottom w:val="single" w:sz="6" w:space="12" w:color="C0C0C0"/>
            <w:right w:val="none" w:sz="0" w:space="0" w:color="auto"/>
          </w:divBdr>
          <w:divsChild>
            <w:div w:id="1209948593">
              <w:marLeft w:val="0"/>
              <w:marRight w:val="0"/>
              <w:marTop w:val="272"/>
              <w:marBottom w:val="1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34</Pages>
  <Words>12526</Words>
  <Characters>71400</Characters>
  <Application>Microsoft Office Word</Application>
  <DocSecurity>0</DocSecurity>
  <Lines>595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</cp:revision>
  <cp:lastPrinted>2016-09-20T08:21:00Z</cp:lastPrinted>
  <dcterms:created xsi:type="dcterms:W3CDTF">2016-09-26T07:58:00Z</dcterms:created>
  <dcterms:modified xsi:type="dcterms:W3CDTF">2017-10-11T12:38:00Z</dcterms:modified>
</cp:coreProperties>
</file>